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FFD8C9" w14:textId="5A6316C3" w:rsidR="006131D1" w:rsidRPr="00977472" w:rsidRDefault="007B4FA2" w:rsidP="007B4FA2">
      <w:pPr>
        <w:spacing w:after="0" w:line="240" w:lineRule="auto"/>
        <w:ind w:right="-360"/>
        <w:rPr>
          <w:rStyle w:val="y2iqfc"/>
          <w:rFonts w:eastAsia="Calibri" w:cs="Times New Roman"/>
          <w:color w:val="0D0D0D" w:themeColor="text1" w:themeTint="F2"/>
          <w:sz w:val="28"/>
          <w:szCs w:val="28"/>
          <w:lang w:val="mn-MN"/>
        </w:rPr>
      </w:pPr>
      <w:r>
        <w:rPr>
          <w:rStyle w:val="y2iqfc"/>
          <w:rFonts w:eastAsia="Calibri" w:cs="Times New Roman"/>
          <w:color w:val="0D0D0D" w:themeColor="text1" w:themeTint="F2"/>
          <w:sz w:val="28"/>
          <w:szCs w:val="28"/>
          <w:lang w:val="ru-RU"/>
        </w:rPr>
        <w:t xml:space="preserve">                                                                                                                              </w:t>
      </w:r>
      <w:proofErr w:type="spellStart"/>
      <w:r>
        <w:rPr>
          <w:rStyle w:val="y2iqfc"/>
          <w:rFonts w:eastAsia="Calibri" w:cs="Times New Roman"/>
          <w:color w:val="0D0D0D" w:themeColor="text1" w:themeTint="F2"/>
          <w:sz w:val="28"/>
          <w:szCs w:val="28"/>
          <w:lang w:val="ru-RU"/>
        </w:rPr>
        <w:t>Долбоор</w:t>
      </w:r>
      <w:proofErr w:type="spellEnd"/>
    </w:p>
    <w:p w14:paraId="3F721CA3" w14:textId="77777777" w:rsidR="005D264D" w:rsidRPr="00977472" w:rsidRDefault="005D264D" w:rsidP="00ED6A17">
      <w:pPr>
        <w:spacing w:after="0" w:line="240" w:lineRule="auto"/>
        <w:ind w:right="-360"/>
        <w:jc w:val="center"/>
        <w:rPr>
          <w:rStyle w:val="y2iqfc"/>
          <w:rFonts w:eastAsia="Calibri" w:cs="Times New Roman"/>
          <w:b/>
          <w:bCs/>
          <w:color w:val="0D0D0D" w:themeColor="text1" w:themeTint="F2"/>
          <w:sz w:val="28"/>
          <w:szCs w:val="28"/>
          <w:lang w:val="ru-RU"/>
        </w:rPr>
      </w:pPr>
    </w:p>
    <w:p w14:paraId="41B71726" w14:textId="5E66DD43" w:rsidR="006131D1" w:rsidRPr="00977472" w:rsidRDefault="007B4FA2" w:rsidP="00ED6A17">
      <w:pPr>
        <w:spacing w:after="0" w:line="240" w:lineRule="auto"/>
        <w:ind w:right="-360"/>
        <w:jc w:val="center"/>
        <w:rPr>
          <w:rStyle w:val="y2iqfc"/>
          <w:rFonts w:eastAsia="Calibri" w:cs="Times New Roman"/>
          <w:b/>
          <w:bCs/>
          <w:caps/>
          <w:color w:val="0D0D0D" w:themeColor="text1" w:themeTint="F2"/>
          <w:sz w:val="28"/>
          <w:szCs w:val="28"/>
          <w:lang w:val="ru-RU"/>
        </w:rPr>
      </w:pPr>
      <w:r>
        <w:rPr>
          <w:rStyle w:val="y2iqfc"/>
          <w:rFonts w:eastAsia="Calibri" w:cs="Times New Roman"/>
          <w:b/>
          <w:bCs/>
          <w:color w:val="0D0D0D" w:themeColor="text1" w:themeTint="F2"/>
          <w:sz w:val="28"/>
          <w:szCs w:val="28"/>
          <w:lang w:val="ru-RU"/>
        </w:rPr>
        <w:t>2023-2025-жылдары</w:t>
      </w:r>
      <w:r w:rsidR="00F241EE" w:rsidRPr="00F241EE">
        <w:rPr>
          <w:lang w:val="ru-RU"/>
        </w:rPr>
        <w:t xml:space="preserve"> </w:t>
      </w:r>
      <w:r w:rsidR="00F241EE" w:rsidRPr="00F241EE">
        <w:rPr>
          <w:rStyle w:val="y2iqfc"/>
          <w:rFonts w:eastAsia="Calibri" w:cs="Times New Roman"/>
          <w:b/>
          <w:bCs/>
          <w:color w:val="0D0D0D" w:themeColor="text1" w:themeTint="F2"/>
          <w:sz w:val="28"/>
          <w:szCs w:val="28"/>
          <w:lang w:val="ru-RU"/>
        </w:rPr>
        <w:t xml:space="preserve">Кыргыз </w:t>
      </w:r>
      <w:proofErr w:type="spellStart"/>
      <w:r w:rsidR="00F241EE" w:rsidRPr="00F241EE">
        <w:rPr>
          <w:rStyle w:val="y2iqfc"/>
          <w:rFonts w:eastAsia="Calibri" w:cs="Times New Roman"/>
          <w:b/>
          <w:bCs/>
          <w:color w:val="0D0D0D" w:themeColor="text1" w:themeTint="F2"/>
          <w:sz w:val="28"/>
          <w:szCs w:val="28"/>
          <w:lang w:val="ru-RU"/>
        </w:rPr>
        <w:t>Республикасы</w:t>
      </w:r>
      <w:r w:rsidR="00F241EE">
        <w:rPr>
          <w:rStyle w:val="y2iqfc"/>
          <w:rFonts w:eastAsia="Calibri" w:cs="Times New Roman"/>
          <w:b/>
          <w:bCs/>
          <w:color w:val="0D0D0D" w:themeColor="text1" w:themeTint="F2"/>
          <w:sz w:val="28"/>
          <w:szCs w:val="28"/>
          <w:lang w:val="ru-RU"/>
        </w:rPr>
        <w:t>нын</w:t>
      </w:r>
      <w:proofErr w:type="spellEnd"/>
      <w:r>
        <w:rPr>
          <w:rStyle w:val="y2iqfc"/>
          <w:rFonts w:eastAsia="Calibri" w:cs="Times New Roman"/>
          <w:b/>
          <w:bCs/>
          <w:color w:val="0D0D0D" w:themeColor="text1" w:themeTint="F2"/>
          <w:sz w:val="28"/>
          <w:szCs w:val="28"/>
          <w:lang w:val="ru-RU"/>
        </w:rPr>
        <w:t xml:space="preserve"> геология </w:t>
      </w:r>
      <w:proofErr w:type="spellStart"/>
      <w:r>
        <w:rPr>
          <w:rStyle w:val="y2iqfc"/>
          <w:rFonts w:eastAsia="Calibri" w:cs="Times New Roman"/>
          <w:b/>
          <w:bCs/>
          <w:color w:val="0D0D0D" w:themeColor="text1" w:themeTint="F2"/>
          <w:sz w:val="28"/>
          <w:szCs w:val="28"/>
          <w:lang w:val="ru-RU"/>
        </w:rPr>
        <w:t>жана</w:t>
      </w:r>
      <w:proofErr w:type="spellEnd"/>
      <w:r>
        <w:rPr>
          <w:rStyle w:val="y2iqfc"/>
          <w:rFonts w:eastAsia="Calibri" w:cs="Times New Roman"/>
          <w:b/>
          <w:bCs/>
          <w:color w:val="0D0D0D" w:themeColor="text1" w:themeTint="F2"/>
          <w:sz w:val="28"/>
          <w:szCs w:val="28"/>
          <w:lang w:val="ru-RU"/>
        </w:rPr>
        <w:t xml:space="preserve"> </w:t>
      </w:r>
      <w:proofErr w:type="spellStart"/>
      <w:r>
        <w:rPr>
          <w:rStyle w:val="y2iqfc"/>
          <w:rFonts w:eastAsia="Calibri" w:cs="Times New Roman"/>
          <w:b/>
          <w:bCs/>
          <w:color w:val="0D0D0D" w:themeColor="text1" w:themeTint="F2"/>
          <w:sz w:val="28"/>
          <w:szCs w:val="28"/>
          <w:lang w:val="ru-RU"/>
        </w:rPr>
        <w:t>тоо-кен</w:t>
      </w:r>
      <w:proofErr w:type="spellEnd"/>
      <w:r>
        <w:rPr>
          <w:rStyle w:val="y2iqfc"/>
          <w:rFonts w:eastAsia="Calibri" w:cs="Times New Roman"/>
          <w:b/>
          <w:bCs/>
          <w:color w:val="0D0D0D" w:themeColor="text1" w:themeTint="F2"/>
          <w:sz w:val="28"/>
          <w:szCs w:val="28"/>
          <w:lang w:val="ru-RU"/>
        </w:rPr>
        <w:t xml:space="preserve"> </w:t>
      </w:r>
      <w:proofErr w:type="spellStart"/>
      <w:r>
        <w:rPr>
          <w:rStyle w:val="y2iqfc"/>
          <w:rFonts w:eastAsia="Calibri" w:cs="Times New Roman"/>
          <w:b/>
          <w:bCs/>
          <w:color w:val="0D0D0D" w:themeColor="text1" w:themeTint="F2"/>
          <w:sz w:val="28"/>
          <w:szCs w:val="28"/>
          <w:lang w:val="ru-RU"/>
        </w:rPr>
        <w:t>тармагын</w:t>
      </w:r>
      <w:proofErr w:type="spellEnd"/>
      <w:r>
        <w:rPr>
          <w:rStyle w:val="y2iqfc"/>
          <w:rFonts w:eastAsia="Calibri" w:cs="Times New Roman"/>
          <w:b/>
          <w:bCs/>
          <w:color w:val="0D0D0D" w:themeColor="text1" w:themeTint="F2"/>
          <w:sz w:val="28"/>
          <w:szCs w:val="28"/>
          <w:lang w:val="ru-RU"/>
        </w:rPr>
        <w:t xml:space="preserve"> </w:t>
      </w:r>
      <w:proofErr w:type="spellStart"/>
      <w:r>
        <w:rPr>
          <w:rStyle w:val="y2iqfc"/>
          <w:rFonts w:eastAsia="Calibri" w:cs="Times New Roman"/>
          <w:b/>
          <w:bCs/>
          <w:color w:val="0D0D0D" w:themeColor="text1" w:themeTint="F2"/>
          <w:sz w:val="28"/>
          <w:szCs w:val="28"/>
          <w:lang w:val="ru-RU"/>
        </w:rPr>
        <w:t>өнүктүрүү</w:t>
      </w:r>
      <w:proofErr w:type="spellEnd"/>
      <w:r>
        <w:rPr>
          <w:rStyle w:val="y2iqfc"/>
          <w:rFonts w:eastAsia="Calibri" w:cs="Times New Roman"/>
          <w:b/>
          <w:bCs/>
          <w:color w:val="0D0D0D" w:themeColor="text1" w:themeTint="F2"/>
          <w:sz w:val="28"/>
          <w:szCs w:val="28"/>
          <w:lang w:val="ru-RU"/>
        </w:rPr>
        <w:t xml:space="preserve"> </w:t>
      </w:r>
      <w:proofErr w:type="spellStart"/>
      <w:r>
        <w:rPr>
          <w:rStyle w:val="y2iqfc"/>
          <w:rFonts w:eastAsia="Calibri" w:cs="Times New Roman"/>
          <w:b/>
          <w:bCs/>
          <w:color w:val="0D0D0D" w:themeColor="text1" w:themeTint="F2"/>
          <w:sz w:val="28"/>
          <w:szCs w:val="28"/>
          <w:lang w:val="ru-RU"/>
        </w:rPr>
        <w:t>к</w:t>
      </w:r>
      <w:r w:rsidR="00BF3109" w:rsidRPr="00977472">
        <w:rPr>
          <w:rStyle w:val="y2iqfc"/>
          <w:rFonts w:eastAsia="Calibri" w:cs="Times New Roman"/>
          <w:b/>
          <w:bCs/>
          <w:color w:val="0D0D0D" w:themeColor="text1" w:themeTint="F2"/>
          <w:sz w:val="28"/>
          <w:szCs w:val="28"/>
          <w:lang w:val="ru-RU"/>
        </w:rPr>
        <w:t>онцепция</w:t>
      </w:r>
      <w:r>
        <w:rPr>
          <w:rStyle w:val="y2iqfc"/>
          <w:rFonts w:eastAsia="Calibri" w:cs="Times New Roman"/>
          <w:b/>
          <w:bCs/>
          <w:color w:val="0D0D0D" w:themeColor="text1" w:themeTint="F2"/>
          <w:sz w:val="28"/>
          <w:szCs w:val="28"/>
          <w:lang w:val="ru-RU"/>
        </w:rPr>
        <w:t>сы</w:t>
      </w:r>
      <w:proofErr w:type="spellEnd"/>
      <w:r>
        <w:rPr>
          <w:rStyle w:val="y2iqfc"/>
          <w:rFonts w:eastAsia="Calibri" w:cs="Times New Roman"/>
          <w:b/>
          <w:bCs/>
          <w:color w:val="0D0D0D" w:themeColor="text1" w:themeTint="F2"/>
          <w:sz w:val="28"/>
          <w:szCs w:val="28"/>
          <w:lang w:val="ru-RU"/>
        </w:rPr>
        <w:t xml:space="preserve"> </w:t>
      </w:r>
    </w:p>
    <w:p w14:paraId="5232B9DA" w14:textId="77777777" w:rsidR="0017346E" w:rsidRPr="00977472" w:rsidRDefault="0017346E" w:rsidP="00ED6A17">
      <w:pPr>
        <w:spacing w:after="0" w:line="240" w:lineRule="auto"/>
        <w:ind w:right="-360"/>
        <w:jc w:val="center"/>
        <w:rPr>
          <w:rFonts w:cs="Times New Roman"/>
          <w:caps/>
          <w:color w:val="0D0D0D" w:themeColor="text1" w:themeTint="F2"/>
          <w:sz w:val="28"/>
          <w:szCs w:val="28"/>
          <w:lang w:val="ru-RU"/>
        </w:rPr>
      </w:pPr>
    </w:p>
    <w:p w14:paraId="59087198" w14:textId="5589D4A6" w:rsidR="0017346E" w:rsidRPr="00977472" w:rsidRDefault="00C030FD" w:rsidP="00ED6A17">
      <w:pPr>
        <w:spacing w:after="0" w:line="240" w:lineRule="auto"/>
        <w:ind w:right="-360"/>
        <w:jc w:val="center"/>
        <w:rPr>
          <w:rFonts w:cs="Times New Roman"/>
          <w:b/>
          <w:bCs/>
          <w:color w:val="0D0D0D" w:themeColor="text1" w:themeTint="F2"/>
          <w:sz w:val="28"/>
          <w:szCs w:val="28"/>
          <w:lang w:val="ru-RU"/>
        </w:rPr>
      </w:pPr>
      <w:r w:rsidRPr="00977472">
        <w:rPr>
          <w:rFonts w:cs="Times New Roman"/>
          <w:b/>
          <w:bCs/>
          <w:color w:val="0D0D0D" w:themeColor="text1" w:themeTint="F2"/>
          <w:sz w:val="28"/>
          <w:szCs w:val="28"/>
          <w:lang w:val="ru-RU"/>
        </w:rPr>
        <w:t xml:space="preserve">1. </w:t>
      </w:r>
      <w:proofErr w:type="spellStart"/>
      <w:r w:rsidR="007B4FA2">
        <w:rPr>
          <w:rFonts w:cs="Times New Roman"/>
          <w:b/>
          <w:bCs/>
          <w:color w:val="0D0D0D" w:themeColor="text1" w:themeTint="F2"/>
          <w:sz w:val="28"/>
          <w:szCs w:val="28"/>
          <w:lang w:val="ru-RU"/>
        </w:rPr>
        <w:t>Жалпы</w:t>
      </w:r>
      <w:proofErr w:type="spellEnd"/>
      <w:r w:rsidR="007B4FA2">
        <w:rPr>
          <w:rFonts w:cs="Times New Roman"/>
          <w:b/>
          <w:bCs/>
          <w:color w:val="0D0D0D" w:themeColor="text1" w:themeTint="F2"/>
          <w:sz w:val="28"/>
          <w:szCs w:val="28"/>
          <w:lang w:val="ru-RU"/>
        </w:rPr>
        <w:t xml:space="preserve"> </w:t>
      </w:r>
      <w:proofErr w:type="spellStart"/>
      <w:r w:rsidR="007B4FA2">
        <w:rPr>
          <w:rFonts w:cs="Times New Roman"/>
          <w:b/>
          <w:bCs/>
          <w:color w:val="0D0D0D" w:themeColor="text1" w:themeTint="F2"/>
          <w:sz w:val="28"/>
          <w:szCs w:val="28"/>
          <w:lang w:val="ru-RU"/>
        </w:rPr>
        <w:t>жоболор</w:t>
      </w:r>
      <w:proofErr w:type="spellEnd"/>
      <w:r w:rsidR="007B4FA2">
        <w:rPr>
          <w:rFonts w:cs="Times New Roman"/>
          <w:b/>
          <w:bCs/>
          <w:color w:val="0D0D0D" w:themeColor="text1" w:themeTint="F2"/>
          <w:sz w:val="28"/>
          <w:szCs w:val="28"/>
          <w:lang w:val="ru-RU"/>
        </w:rPr>
        <w:t xml:space="preserve"> </w:t>
      </w:r>
    </w:p>
    <w:p w14:paraId="625C772C" w14:textId="77777777" w:rsidR="0068401C" w:rsidRPr="00977472" w:rsidRDefault="0068401C" w:rsidP="00ED6A17">
      <w:pPr>
        <w:spacing w:after="0" w:line="240" w:lineRule="auto"/>
        <w:ind w:right="-360"/>
        <w:jc w:val="center"/>
        <w:rPr>
          <w:rFonts w:cs="Times New Roman"/>
          <w:b/>
          <w:bCs/>
          <w:color w:val="0D0D0D" w:themeColor="text1" w:themeTint="F2"/>
          <w:sz w:val="28"/>
          <w:szCs w:val="28"/>
          <w:lang w:val="ru-RU"/>
        </w:rPr>
      </w:pPr>
    </w:p>
    <w:p w14:paraId="77F71E25" w14:textId="28F71C5B" w:rsidR="007B4FA2" w:rsidRDefault="007B4FA2" w:rsidP="00ED6A17">
      <w:pPr>
        <w:shd w:val="clear" w:color="auto" w:fill="FFFFFF"/>
        <w:spacing w:after="0" w:line="240" w:lineRule="auto"/>
        <w:ind w:firstLine="709"/>
        <w:rPr>
          <w:rFonts w:cs="Times New Roman"/>
          <w:color w:val="0D0D0D" w:themeColor="text1" w:themeTint="F2"/>
          <w:sz w:val="28"/>
          <w:szCs w:val="28"/>
          <w:lang w:val="ru-RU"/>
        </w:rPr>
      </w:pPr>
      <w:proofErr w:type="spellStart"/>
      <w:r w:rsidRPr="007B4FA2">
        <w:rPr>
          <w:rFonts w:cs="Times New Roman"/>
          <w:color w:val="0D0D0D" w:themeColor="text1" w:themeTint="F2"/>
          <w:sz w:val="28"/>
          <w:szCs w:val="28"/>
          <w:lang w:val="ru-RU"/>
        </w:rPr>
        <w:t>Геологияны</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жана</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тоо-к</w:t>
      </w:r>
      <w:r>
        <w:rPr>
          <w:rFonts w:cs="Times New Roman"/>
          <w:color w:val="0D0D0D" w:themeColor="text1" w:themeTint="F2"/>
          <w:sz w:val="28"/>
          <w:szCs w:val="28"/>
          <w:lang w:val="ru-RU"/>
        </w:rPr>
        <w:t>ен</w:t>
      </w:r>
      <w:proofErr w:type="spellEnd"/>
      <w:r>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тармагын</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өнүктүрүү</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өлкөнүн</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социалдык-экономикалык</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өнүгүүсүнүн</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артыкчылыктуу</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багыттарынын</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бири</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болуп</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саналат</w:t>
      </w:r>
      <w:proofErr w:type="spellEnd"/>
      <w:r w:rsidRPr="007B4FA2">
        <w:rPr>
          <w:rFonts w:cs="Times New Roman"/>
          <w:color w:val="0D0D0D" w:themeColor="text1" w:themeTint="F2"/>
          <w:sz w:val="28"/>
          <w:szCs w:val="28"/>
          <w:lang w:val="ru-RU"/>
        </w:rPr>
        <w:t>.</w:t>
      </w:r>
    </w:p>
    <w:p w14:paraId="710CB56B" w14:textId="1F4C7C5D" w:rsidR="007B4FA2" w:rsidRPr="00883B66" w:rsidRDefault="007B4FA2" w:rsidP="00ED6A17">
      <w:pPr>
        <w:shd w:val="clear" w:color="auto" w:fill="FFFFFF"/>
        <w:spacing w:after="0" w:line="240" w:lineRule="auto"/>
        <w:ind w:firstLine="709"/>
        <w:rPr>
          <w:rFonts w:cs="Times New Roman"/>
          <w:color w:val="0D0D0D" w:themeColor="text1" w:themeTint="F2"/>
          <w:sz w:val="28"/>
          <w:szCs w:val="28"/>
          <w:lang w:val="ky-KG"/>
        </w:rPr>
      </w:pPr>
      <w:r w:rsidRPr="007B4FA2">
        <w:rPr>
          <w:rFonts w:cs="Times New Roman"/>
          <w:color w:val="0D0D0D" w:themeColor="text1" w:themeTint="F2"/>
          <w:sz w:val="28"/>
          <w:szCs w:val="28"/>
          <w:lang w:val="ru-RU"/>
        </w:rPr>
        <w:t xml:space="preserve">Кыргыз </w:t>
      </w:r>
      <w:proofErr w:type="spellStart"/>
      <w:r w:rsidRPr="007B4FA2">
        <w:rPr>
          <w:rFonts w:cs="Times New Roman"/>
          <w:color w:val="0D0D0D" w:themeColor="text1" w:themeTint="F2"/>
          <w:sz w:val="28"/>
          <w:szCs w:val="28"/>
          <w:lang w:val="ru-RU"/>
        </w:rPr>
        <w:t>Республикасынын</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Президентинин</w:t>
      </w:r>
      <w:proofErr w:type="spellEnd"/>
      <w:r w:rsidRPr="007B4FA2">
        <w:rPr>
          <w:rFonts w:cs="Times New Roman"/>
          <w:color w:val="0D0D0D" w:themeColor="text1" w:themeTint="F2"/>
          <w:sz w:val="28"/>
          <w:szCs w:val="28"/>
          <w:lang w:val="ru-RU"/>
        </w:rPr>
        <w:t xml:space="preserve"> 2018-жылдын </w:t>
      </w:r>
      <w:r w:rsidR="00E84064">
        <w:rPr>
          <w:rFonts w:cs="Times New Roman"/>
          <w:color w:val="0D0D0D" w:themeColor="text1" w:themeTint="F2"/>
          <w:sz w:val="28"/>
          <w:szCs w:val="28"/>
          <w:lang w:val="ru-RU"/>
        </w:rPr>
        <w:br/>
      </w:r>
      <w:r w:rsidRPr="007B4FA2">
        <w:rPr>
          <w:rFonts w:cs="Times New Roman"/>
          <w:color w:val="0D0D0D" w:themeColor="text1" w:themeTint="F2"/>
          <w:sz w:val="28"/>
          <w:szCs w:val="28"/>
          <w:lang w:val="ru-RU"/>
        </w:rPr>
        <w:t xml:space="preserve">31-октябрындагы </w:t>
      </w:r>
      <w:r>
        <w:rPr>
          <w:rFonts w:cs="Times New Roman"/>
          <w:color w:val="0D0D0D" w:themeColor="text1" w:themeTint="F2"/>
          <w:sz w:val="28"/>
          <w:szCs w:val="28"/>
          <w:lang w:val="ru-RU"/>
        </w:rPr>
        <w:t>ПЖ №</w:t>
      </w:r>
      <w:r w:rsidR="00E84064" w:rsidRPr="007B4FA2">
        <w:rPr>
          <w:rFonts w:cs="Times New Roman"/>
          <w:color w:val="0D0D0D" w:themeColor="text1" w:themeTint="F2"/>
          <w:sz w:val="28"/>
          <w:szCs w:val="28"/>
          <w:lang w:val="ru-RU"/>
        </w:rPr>
        <w:t xml:space="preserve">221 </w:t>
      </w:r>
      <w:proofErr w:type="spellStart"/>
      <w:r w:rsidR="00E84064" w:rsidRPr="007B4FA2">
        <w:rPr>
          <w:rFonts w:cs="Times New Roman"/>
          <w:color w:val="0D0D0D" w:themeColor="text1" w:themeTint="F2"/>
          <w:sz w:val="28"/>
          <w:szCs w:val="28"/>
          <w:lang w:val="ru-RU"/>
        </w:rPr>
        <w:t>Жарлыгы</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менен</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бекитилген</w:t>
      </w:r>
      <w:proofErr w:type="spellEnd"/>
      <w:r w:rsidRPr="007B4FA2">
        <w:rPr>
          <w:rFonts w:cs="Times New Roman"/>
          <w:color w:val="0D0D0D" w:themeColor="text1" w:themeTint="F2"/>
          <w:sz w:val="28"/>
          <w:szCs w:val="28"/>
          <w:lang w:val="ru-RU"/>
        </w:rPr>
        <w:t xml:space="preserve"> </w:t>
      </w:r>
      <w:r w:rsidRPr="00883B66">
        <w:rPr>
          <w:rFonts w:cs="Times New Roman"/>
          <w:b/>
          <w:bCs/>
          <w:color w:val="0D0D0D" w:themeColor="text1" w:themeTint="F2"/>
          <w:sz w:val="28"/>
          <w:szCs w:val="28"/>
          <w:lang w:val="ru-RU"/>
        </w:rPr>
        <w:t>2018-2040-жылдар</w:t>
      </w:r>
      <w:r w:rsidR="00E84064">
        <w:rPr>
          <w:rFonts w:cs="Times New Roman"/>
          <w:b/>
          <w:bCs/>
          <w:color w:val="0D0D0D" w:themeColor="text1" w:themeTint="F2"/>
          <w:sz w:val="28"/>
          <w:szCs w:val="28"/>
          <w:lang w:val="ru-RU"/>
        </w:rPr>
        <w:t xml:space="preserve">ы </w:t>
      </w:r>
      <w:r w:rsidRPr="00883B66">
        <w:rPr>
          <w:rFonts w:cs="Times New Roman"/>
          <w:b/>
          <w:bCs/>
          <w:color w:val="0D0D0D" w:themeColor="text1" w:themeTint="F2"/>
          <w:sz w:val="28"/>
          <w:szCs w:val="28"/>
          <w:lang w:val="ru-RU"/>
        </w:rPr>
        <w:t xml:space="preserve">Кыргыз </w:t>
      </w:r>
      <w:proofErr w:type="spellStart"/>
      <w:r w:rsidRPr="00883B66">
        <w:rPr>
          <w:rFonts w:cs="Times New Roman"/>
          <w:b/>
          <w:bCs/>
          <w:color w:val="0D0D0D" w:themeColor="text1" w:themeTint="F2"/>
          <w:sz w:val="28"/>
          <w:szCs w:val="28"/>
          <w:lang w:val="ru-RU"/>
        </w:rPr>
        <w:t>Республикасын</w:t>
      </w:r>
      <w:proofErr w:type="spellEnd"/>
      <w:r w:rsidRPr="00883B66">
        <w:rPr>
          <w:rFonts w:cs="Times New Roman"/>
          <w:b/>
          <w:bCs/>
          <w:color w:val="0D0D0D" w:themeColor="text1" w:themeTint="F2"/>
          <w:sz w:val="28"/>
          <w:szCs w:val="28"/>
          <w:lang w:val="ru-RU"/>
        </w:rPr>
        <w:t xml:space="preserve"> </w:t>
      </w:r>
      <w:proofErr w:type="spellStart"/>
      <w:r w:rsidRPr="00883B66">
        <w:rPr>
          <w:rFonts w:cs="Times New Roman"/>
          <w:b/>
          <w:bCs/>
          <w:color w:val="0D0D0D" w:themeColor="text1" w:themeTint="F2"/>
          <w:sz w:val="28"/>
          <w:szCs w:val="28"/>
          <w:lang w:val="ru-RU"/>
        </w:rPr>
        <w:t>өнүктүрүүнүн</w:t>
      </w:r>
      <w:proofErr w:type="spellEnd"/>
      <w:r w:rsidRPr="00883B66">
        <w:rPr>
          <w:rFonts w:cs="Times New Roman"/>
          <w:b/>
          <w:bCs/>
          <w:color w:val="0D0D0D" w:themeColor="text1" w:themeTint="F2"/>
          <w:sz w:val="28"/>
          <w:szCs w:val="28"/>
          <w:lang w:val="ru-RU"/>
        </w:rPr>
        <w:t xml:space="preserve"> </w:t>
      </w:r>
      <w:proofErr w:type="spellStart"/>
      <w:r w:rsidRPr="00883B66">
        <w:rPr>
          <w:rFonts w:cs="Times New Roman"/>
          <w:b/>
          <w:bCs/>
          <w:color w:val="0D0D0D" w:themeColor="text1" w:themeTint="F2"/>
          <w:sz w:val="28"/>
          <w:szCs w:val="28"/>
          <w:lang w:val="ru-RU"/>
        </w:rPr>
        <w:t>Улуттук</w:t>
      </w:r>
      <w:proofErr w:type="spellEnd"/>
      <w:r w:rsidRPr="00883B66">
        <w:rPr>
          <w:rFonts w:cs="Times New Roman"/>
          <w:b/>
          <w:bCs/>
          <w:color w:val="0D0D0D" w:themeColor="text1" w:themeTint="F2"/>
          <w:sz w:val="28"/>
          <w:szCs w:val="28"/>
          <w:lang w:val="ru-RU"/>
        </w:rPr>
        <w:t xml:space="preserve"> </w:t>
      </w:r>
      <w:proofErr w:type="spellStart"/>
      <w:r w:rsidRPr="00883B66">
        <w:rPr>
          <w:rFonts w:cs="Times New Roman"/>
          <w:b/>
          <w:bCs/>
          <w:color w:val="0D0D0D" w:themeColor="text1" w:themeTint="F2"/>
          <w:sz w:val="28"/>
          <w:szCs w:val="28"/>
          <w:lang w:val="ru-RU"/>
        </w:rPr>
        <w:t>стратегиясында</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пайдалуу</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кендерди</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иштетүү</w:t>
      </w:r>
      <w:proofErr w:type="spellEnd"/>
      <w:r w:rsidR="00883B66" w:rsidRPr="00883B66">
        <w:rPr>
          <w:lang w:val="ru-RU"/>
        </w:rPr>
        <w:t xml:space="preserve"> </w:t>
      </w:r>
      <w:proofErr w:type="spellStart"/>
      <w:r w:rsidR="00883B66" w:rsidRPr="00883B66">
        <w:rPr>
          <w:rFonts w:cs="Times New Roman"/>
          <w:color w:val="0D0D0D" w:themeColor="text1" w:themeTint="F2"/>
          <w:sz w:val="28"/>
          <w:szCs w:val="28"/>
          <w:lang w:val="ru-RU"/>
        </w:rPr>
        <w:t>республиканын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экономикасы</w:t>
      </w:r>
      <w:r w:rsidR="00883B66">
        <w:rPr>
          <w:rFonts w:cs="Times New Roman"/>
          <w:color w:val="0D0D0D" w:themeColor="text1" w:themeTint="F2"/>
          <w:sz w:val="28"/>
          <w:szCs w:val="28"/>
          <w:lang w:val="ru-RU"/>
        </w:rPr>
        <w:t>н</w:t>
      </w:r>
      <w:proofErr w:type="spellEnd"/>
      <w:r w:rsid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өнүктүрүү</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үчүн</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финансылык</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ресурстарды</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түзүүнү</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камсыз</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кылууга</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тийиш</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деп</w:t>
      </w:r>
      <w:proofErr w:type="spellEnd"/>
      <w:r w:rsidRPr="007B4FA2">
        <w:rPr>
          <w:rFonts w:cs="Times New Roman"/>
          <w:color w:val="0D0D0D" w:themeColor="text1" w:themeTint="F2"/>
          <w:sz w:val="28"/>
          <w:szCs w:val="28"/>
          <w:lang w:val="ru-RU"/>
        </w:rPr>
        <w:t xml:space="preserve"> </w:t>
      </w:r>
      <w:proofErr w:type="spellStart"/>
      <w:r w:rsidRPr="007B4FA2">
        <w:rPr>
          <w:rFonts w:cs="Times New Roman"/>
          <w:color w:val="0D0D0D" w:themeColor="text1" w:themeTint="F2"/>
          <w:sz w:val="28"/>
          <w:szCs w:val="28"/>
          <w:lang w:val="ru-RU"/>
        </w:rPr>
        <w:t>белгиленген</w:t>
      </w:r>
      <w:proofErr w:type="spellEnd"/>
      <w:r w:rsidRPr="007B4FA2">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Жер</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казынасынан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түшкөн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кирешелер</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учурдагы</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көйгөйлөрдү</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чечүүгө</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айлана-чөйрөнү</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коргоо</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чараларына</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гана</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эмес</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стратегиялык</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максаттарга</w:t>
      </w:r>
      <w:proofErr w:type="spellEnd"/>
      <w:r w:rsidR="00883B66" w:rsidRPr="00883B66">
        <w:rPr>
          <w:rFonts w:cs="Times New Roman"/>
          <w:color w:val="0D0D0D" w:themeColor="text1" w:themeTint="F2"/>
          <w:sz w:val="28"/>
          <w:szCs w:val="28"/>
          <w:lang w:val="ru-RU"/>
        </w:rPr>
        <w:t xml:space="preserve"> да </w:t>
      </w:r>
      <w:proofErr w:type="spellStart"/>
      <w:r w:rsidR="00883B66" w:rsidRPr="00883B66">
        <w:rPr>
          <w:rFonts w:cs="Times New Roman"/>
          <w:color w:val="0D0D0D" w:themeColor="text1" w:themeTint="F2"/>
          <w:sz w:val="28"/>
          <w:szCs w:val="28"/>
          <w:lang w:val="ru-RU"/>
        </w:rPr>
        <w:t>багытталууга</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тийиш</w:t>
      </w:r>
      <w:proofErr w:type="spellEnd"/>
      <w:r w:rsidR="00883B66" w:rsidRPr="00883B66">
        <w:rPr>
          <w:rFonts w:cs="Times New Roman"/>
          <w:color w:val="0D0D0D" w:themeColor="text1" w:themeTint="F2"/>
          <w:sz w:val="28"/>
          <w:szCs w:val="28"/>
          <w:lang w:val="ru-RU"/>
        </w:rPr>
        <w:t>.</w:t>
      </w:r>
      <w:r w:rsidR="00883B66" w:rsidRPr="00883B66">
        <w:rPr>
          <w:lang w:val="ru-RU"/>
        </w:rPr>
        <w:t xml:space="preserve"> </w:t>
      </w:r>
      <w:proofErr w:type="spellStart"/>
      <w:r w:rsidR="00883B66" w:rsidRPr="00883B66">
        <w:rPr>
          <w:rFonts w:cs="Times New Roman"/>
          <w:color w:val="0D0D0D" w:themeColor="text1" w:themeTint="F2"/>
          <w:sz w:val="28"/>
          <w:szCs w:val="28"/>
          <w:lang w:val="ru-RU"/>
        </w:rPr>
        <w:t>Ушуга</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байланыштуу</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кен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казып</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алуунун</w:t>
      </w:r>
      <w:proofErr w:type="spellEnd"/>
      <w:r w:rsidR="00883B66" w:rsidRP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найтыжалуулугун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жогорулатууга</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курчап</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турган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чөйрөгө</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минималдуу</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таасир</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тийгизген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кен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казып</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алуунун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заманбап</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технологияларын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ишке</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киргизүүгө</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жетишүү</w:t>
      </w:r>
      <w:proofErr w:type="spellEnd"/>
      <w:r w:rsidR="00883B66" w:rsidRPr="00883B66">
        <w:rPr>
          <w:rFonts w:cs="Times New Roman"/>
          <w:color w:val="0D0D0D" w:themeColor="text1" w:themeTint="F2"/>
          <w:sz w:val="28"/>
          <w:szCs w:val="28"/>
          <w:lang w:val="ru-RU"/>
        </w:rPr>
        <w:t xml:space="preserve"> зарыл.</w:t>
      </w:r>
      <w:r w:rsid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Ошондой</w:t>
      </w:r>
      <w:proofErr w:type="spellEnd"/>
      <w:r w:rsidR="00883B66">
        <w:rPr>
          <w:rFonts w:cs="Times New Roman"/>
          <w:color w:val="0D0D0D" w:themeColor="text1" w:themeTint="F2"/>
          <w:sz w:val="28"/>
          <w:szCs w:val="28"/>
          <w:lang w:val="ru-RU"/>
        </w:rPr>
        <w:t xml:space="preserve"> эле геология </w:t>
      </w:r>
      <w:proofErr w:type="spellStart"/>
      <w:r w:rsidR="00883B66">
        <w:rPr>
          <w:rFonts w:cs="Times New Roman"/>
          <w:color w:val="0D0D0D" w:themeColor="text1" w:themeTint="F2"/>
          <w:sz w:val="28"/>
          <w:szCs w:val="28"/>
          <w:lang w:val="ru-RU"/>
        </w:rPr>
        <w:t>жана</w:t>
      </w:r>
      <w:proofErr w:type="spellEnd"/>
      <w:r w:rsid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тоо-кен</w:t>
      </w:r>
      <w:proofErr w:type="spellEnd"/>
      <w:r w:rsid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тармагы</w:t>
      </w:r>
      <w:proofErr w:type="spellEnd"/>
      <w:r w:rsidR="00BB4309">
        <w:rPr>
          <w:rFonts w:cs="Times New Roman"/>
          <w:color w:val="0D0D0D" w:themeColor="text1" w:themeTint="F2"/>
          <w:sz w:val="28"/>
          <w:szCs w:val="28"/>
          <w:lang w:val="ky-KG"/>
        </w:rPr>
        <w:t>н</w:t>
      </w:r>
      <w:proofErr w:type="spellStart"/>
      <w:r w:rsidR="00883B66">
        <w:rPr>
          <w:rFonts w:cs="Times New Roman"/>
          <w:color w:val="0D0D0D" w:themeColor="text1" w:themeTint="F2"/>
          <w:sz w:val="28"/>
          <w:szCs w:val="28"/>
          <w:lang w:val="ru-RU"/>
        </w:rPr>
        <w:t>дагы</w:t>
      </w:r>
      <w:proofErr w:type="spellEnd"/>
      <w:r w:rsid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кардиналдуу</w:t>
      </w:r>
      <w:proofErr w:type="spellEnd"/>
      <w:r w:rsid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реформаларды</w:t>
      </w:r>
      <w:proofErr w:type="spellEnd"/>
      <w:r w:rsid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жүргүзүүнүн</w:t>
      </w:r>
      <w:proofErr w:type="spellEnd"/>
      <w:r w:rsid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зарылчылыгы</w:t>
      </w:r>
      <w:proofErr w:type="spellEnd"/>
      <w:r w:rsidR="00883B66">
        <w:rPr>
          <w:rFonts w:cs="Times New Roman"/>
          <w:color w:val="0D0D0D" w:themeColor="text1" w:themeTint="F2"/>
          <w:sz w:val="28"/>
          <w:szCs w:val="28"/>
          <w:lang w:val="ru-RU"/>
        </w:rPr>
        <w:t xml:space="preserve"> Кыргыз </w:t>
      </w:r>
      <w:proofErr w:type="spellStart"/>
      <w:r w:rsidR="00883B66">
        <w:rPr>
          <w:rFonts w:cs="Times New Roman"/>
          <w:color w:val="0D0D0D" w:themeColor="text1" w:themeTint="F2"/>
          <w:sz w:val="28"/>
          <w:szCs w:val="28"/>
          <w:lang w:val="ru-RU"/>
        </w:rPr>
        <w:t>Республикасынын</w:t>
      </w:r>
      <w:proofErr w:type="spellEnd"/>
      <w:r w:rsidR="00883B66">
        <w:rPr>
          <w:rFonts w:cs="Times New Roman"/>
          <w:color w:val="0D0D0D" w:themeColor="text1" w:themeTint="F2"/>
          <w:sz w:val="28"/>
          <w:szCs w:val="28"/>
          <w:lang w:val="ru-RU"/>
        </w:rPr>
        <w:t xml:space="preserve"> </w:t>
      </w:r>
      <w:proofErr w:type="spellStart"/>
      <w:r w:rsidR="00883B66">
        <w:rPr>
          <w:rFonts w:cs="Times New Roman"/>
          <w:color w:val="0D0D0D" w:themeColor="text1" w:themeTint="F2"/>
          <w:sz w:val="28"/>
          <w:szCs w:val="28"/>
          <w:lang w:val="ru-RU"/>
        </w:rPr>
        <w:t>Президентинин</w:t>
      </w:r>
      <w:proofErr w:type="spellEnd"/>
      <w:r w:rsidR="00883B66">
        <w:rPr>
          <w:rFonts w:cs="Times New Roman"/>
          <w:color w:val="0D0D0D" w:themeColor="text1" w:themeTint="F2"/>
          <w:sz w:val="28"/>
          <w:szCs w:val="28"/>
          <w:lang w:val="ru-RU"/>
        </w:rPr>
        <w:t xml:space="preserve"> 2021-жылдын 29-январындагы ПЖ №5</w:t>
      </w:r>
      <w:r w:rsidR="00883B66" w:rsidRPr="00883B66">
        <w:rPr>
          <w:lang w:val="ru-RU"/>
        </w:rPr>
        <w:t xml:space="preserve"> </w:t>
      </w:r>
      <w:r w:rsidR="00883B66">
        <w:rPr>
          <w:lang w:val="ky-KG"/>
        </w:rPr>
        <w:t>“</w:t>
      </w:r>
      <w:r w:rsidR="00883B66" w:rsidRPr="00883B66">
        <w:rPr>
          <w:rFonts w:cs="Times New Roman"/>
          <w:color w:val="0D0D0D" w:themeColor="text1" w:themeTint="F2"/>
          <w:sz w:val="28"/>
          <w:szCs w:val="28"/>
          <w:lang w:val="ru-RU"/>
        </w:rPr>
        <w:t xml:space="preserve">Кыргыз </w:t>
      </w:r>
      <w:proofErr w:type="spellStart"/>
      <w:r w:rsidR="00883B66" w:rsidRPr="00883B66">
        <w:rPr>
          <w:rFonts w:cs="Times New Roman"/>
          <w:color w:val="0D0D0D" w:themeColor="text1" w:themeTint="F2"/>
          <w:sz w:val="28"/>
          <w:szCs w:val="28"/>
          <w:lang w:val="ru-RU"/>
        </w:rPr>
        <w:t>Республикасынын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кен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казуу</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тармагын</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реформалоо</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маселелери</w:t>
      </w:r>
      <w:proofErr w:type="spellEnd"/>
      <w:r w:rsidR="00883B66" w:rsidRPr="00883B66">
        <w:rPr>
          <w:rFonts w:cs="Times New Roman"/>
          <w:color w:val="0D0D0D" w:themeColor="text1" w:themeTint="F2"/>
          <w:sz w:val="28"/>
          <w:szCs w:val="28"/>
          <w:lang w:val="ru-RU"/>
        </w:rPr>
        <w:t xml:space="preserve"> </w:t>
      </w:r>
      <w:proofErr w:type="spellStart"/>
      <w:r w:rsidR="00883B66" w:rsidRPr="00883B66">
        <w:rPr>
          <w:rFonts w:cs="Times New Roman"/>
          <w:color w:val="0D0D0D" w:themeColor="text1" w:themeTint="F2"/>
          <w:sz w:val="28"/>
          <w:szCs w:val="28"/>
          <w:lang w:val="ru-RU"/>
        </w:rPr>
        <w:t>жөнүндө</w:t>
      </w:r>
      <w:proofErr w:type="spellEnd"/>
      <w:r w:rsidR="00883B66">
        <w:rPr>
          <w:rFonts w:cs="Times New Roman"/>
          <w:color w:val="0D0D0D" w:themeColor="text1" w:themeTint="F2"/>
          <w:sz w:val="28"/>
          <w:szCs w:val="28"/>
          <w:lang w:val="ky-KG"/>
        </w:rPr>
        <w:t>” Жарлыгында да белгиленген.</w:t>
      </w:r>
    </w:p>
    <w:p w14:paraId="0DC5B156" w14:textId="4EC409B0" w:rsidR="00883B66" w:rsidRPr="00E84064" w:rsidRDefault="00F241EE" w:rsidP="00ED6A17">
      <w:pPr>
        <w:spacing w:after="0" w:line="240" w:lineRule="auto"/>
        <w:ind w:firstLine="709"/>
        <w:rPr>
          <w:rFonts w:eastAsia="Times New Roman" w:cs="Times New Roman"/>
          <w:color w:val="0D0D0D" w:themeColor="text1" w:themeTint="F2"/>
          <w:sz w:val="28"/>
          <w:szCs w:val="28"/>
          <w:lang w:val="ky-KG" w:eastAsia="ru-RU"/>
        </w:rPr>
      </w:pPr>
      <w:r w:rsidRPr="00F241EE">
        <w:rPr>
          <w:rFonts w:eastAsia="Times New Roman" w:cs="Times New Roman"/>
          <w:b/>
          <w:bCs/>
          <w:color w:val="0D0D0D" w:themeColor="text1" w:themeTint="F2"/>
          <w:sz w:val="28"/>
          <w:szCs w:val="28"/>
          <w:lang w:val="ky-KG" w:eastAsia="ru-RU"/>
        </w:rPr>
        <w:t>2023-2035-жылдар</w:t>
      </w:r>
      <w:r>
        <w:rPr>
          <w:rFonts w:eastAsia="Times New Roman" w:cs="Times New Roman"/>
          <w:b/>
          <w:bCs/>
          <w:color w:val="0D0D0D" w:themeColor="text1" w:themeTint="F2"/>
          <w:sz w:val="28"/>
          <w:szCs w:val="28"/>
          <w:lang w:val="ky-KG" w:eastAsia="ru-RU"/>
        </w:rPr>
        <w:t>ы г</w:t>
      </w:r>
      <w:r w:rsidR="00883B66" w:rsidRPr="00E84064">
        <w:rPr>
          <w:rFonts w:eastAsia="Times New Roman" w:cs="Times New Roman"/>
          <w:b/>
          <w:bCs/>
          <w:color w:val="0D0D0D" w:themeColor="text1" w:themeTint="F2"/>
          <w:sz w:val="28"/>
          <w:szCs w:val="28"/>
          <w:lang w:val="ky-KG" w:eastAsia="ru-RU"/>
        </w:rPr>
        <w:t xml:space="preserve">еология жана тоо-кен </w:t>
      </w:r>
      <w:r w:rsidR="00E84064" w:rsidRPr="00E84064">
        <w:rPr>
          <w:rFonts w:eastAsia="Times New Roman" w:cs="Times New Roman"/>
          <w:b/>
          <w:bCs/>
          <w:color w:val="0D0D0D" w:themeColor="text1" w:themeTint="F2"/>
          <w:sz w:val="28"/>
          <w:szCs w:val="28"/>
          <w:lang w:val="ky-KG" w:eastAsia="ru-RU"/>
        </w:rPr>
        <w:t>тармагын</w:t>
      </w:r>
      <w:r w:rsidR="00883B66" w:rsidRPr="00E84064">
        <w:rPr>
          <w:rFonts w:eastAsia="Times New Roman" w:cs="Times New Roman"/>
          <w:b/>
          <w:bCs/>
          <w:color w:val="0D0D0D" w:themeColor="text1" w:themeTint="F2"/>
          <w:sz w:val="28"/>
          <w:szCs w:val="28"/>
          <w:lang w:val="ky-KG" w:eastAsia="ru-RU"/>
        </w:rPr>
        <w:t xml:space="preserve"> өнүктүрүүнүн Концепциясы</w:t>
      </w:r>
      <w:r w:rsidR="00883B66" w:rsidRPr="00E84064">
        <w:rPr>
          <w:rFonts w:eastAsia="Times New Roman" w:cs="Times New Roman"/>
          <w:color w:val="0D0D0D" w:themeColor="text1" w:themeTint="F2"/>
          <w:sz w:val="28"/>
          <w:szCs w:val="28"/>
          <w:lang w:val="ky-KG" w:eastAsia="ru-RU"/>
        </w:rPr>
        <w:t xml:space="preserve"> (мындан ары - Концепция) геология жана тоо-кен өнөр жайын өнүктүрүү үчүн иштелип чыккан</w:t>
      </w:r>
      <w:r w:rsidR="00E84064" w:rsidRPr="00E84064">
        <w:rPr>
          <w:rFonts w:eastAsia="Times New Roman" w:cs="Times New Roman"/>
          <w:color w:val="0D0D0D" w:themeColor="text1" w:themeTint="F2"/>
          <w:sz w:val="28"/>
          <w:szCs w:val="28"/>
          <w:lang w:val="ky-KG" w:eastAsia="ru-RU"/>
        </w:rPr>
        <w:t>,</w:t>
      </w:r>
      <w:r w:rsidR="00883B66" w:rsidRPr="00E84064">
        <w:rPr>
          <w:rFonts w:eastAsia="Times New Roman" w:cs="Times New Roman"/>
          <w:color w:val="0D0D0D" w:themeColor="text1" w:themeTint="F2"/>
          <w:sz w:val="28"/>
          <w:szCs w:val="28"/>
          <w:lang w:val="ky-KG" w:eastAsia="ru-RU"/>
        </w:rPr>
        <w:t xml:space="preserve"> </w:t>
      </w:r>
      <w:r w:rsidR="00E84064" w:rsidRPr="00E84064">
        <w:rPr>
          <w:rFonts w:eastAsia="Times New Roman" w:cs="Times New Roman"/>
          <w:color w:val="0D0D0D" w:themeColor="text1" w:themeTint="F2"/>
          <w:sz w:val="28"/>
          <w:szCs w:val="28"/>
          <w:lang w:val="ky-KG" w:eastAsia="ru-RU"/>
        </w:rPr>
        <w:t xml:space="preserve">өлкөнү, региондорду </w:t>
      </w:r>
      <w:r w:rsidR="00883B66" w:rsidRPr="00E84064">
        <w:rPr>
          <w:rFonts w:eastAsia="Times New Roman" w:cs="Times New Roman"/>
          <w:color w:val="0D0D0D" w:themeColor="text1" w:themeTint="F2"/>
          <w:sz w:val="28"/>
          <w:szCs w:val="28"/>
          <w:lang w:val="ky-KG" w:eastAsia="ru-RU"/>
        </w:rPr>
        <w:t>узак мөөнөттүү келечекте туруктуу социалдык-экономикалык өнүгүүсүн камсыз кылууга багытталган жана мамлекеттик жана жеке ишканалар тарабынан ачык жана жоопкерчиликтүү тоо кендерин казууга түрткү берүүчү жагымдуу инвестициялык климатты түзүү.</w:t>
      </w:r>
    </w:p>
    <w:p w14:paraId="462A2C0B" w14:textId="25C31F6B" w:rsidR="00E84064" w:rsidRPr="00E84064" w:rsidRDefault="00E84064" w:rsidP="00ED6A17">
      <w:pPr>
        <w:shd w:val="clear" w:color="auto" w:fill="FFFFFF"/>
        <w:spacing w:after="0" w:line="240" w:lineRule="auto"/>
        <w:ind w:firstLine="709"/>
        <w:rPr>
          <w:rStyle w:val="y2iqfc"/>
          <w:rFonts w:eastAsia="Calibri" w:cs="Times New Roman"/>
          <w:color w:val="0D0D0D" w:themeColor="text1" w:themeTint="F2"/>
          <w:sz w:val="28"/>
          <w:szCs w:val="28"/>
          <w:lang w:val="ky-KG"/>
        </w:rPr>
      </w:pPr>
      <w:r w:rsidRPr="00E84064">
        <w:rPr>
          <w:rStyle w:val="y2iqfc"/>
          <w:rFonts w:eastAsia="Calibri" w:cs="Times New Roman"/>
          <w:b/>
          <w:bCs/>
          <w:color w:val="0D0D0D" w:themeColor="text1" w:themeTint="F2"/>
          <w:sz w:val="28"/>
          <w:szCs w:val="28"/>
          <w:lang w:val="ky-KG"/>
        </w:rPr>
        <w:t>Концепциянын максаты</w:t>
      </w:r>
      <w:r w:rsidRPr="00E84064">
        <w:rPr>
          <w:rStyle w:val="y2iqfc"/>
          <w:rFonts w:eastAsia="Calibri" w:cs="Times New Roman"/>
          <w:color w:val="0D0D0D" w:themeColor="text1" w:themeTint="F2"/>
          <w:sz w:val="28"/>
          <w:szCs w:val="28"/>
          <w:lang w:val="ky-KG"/>
        </w:rPr>
        <w:t xml:space="preserve"> – </w:t>
      </w:r>
      <w:r w:rsidR="003569A9" w:rsidRPr="003569A9">
        <w:rPr>
          <w:rStyle w:val="y2iqfc"/>
          <w:rFonts w:eastAsia="Calibri" w:cs="Times New Roman"/>
          <w:color w:val="0D0D0D" w:themeColor="text1" w:themeTint="F2"/>
          <w:sz w:val="28"/>
          <w:szCs w:val="28"/>
          <w:lang w:val="ky-KG"/>
        </w:rPr>
        <w:t>геология жана тоо-кен казып алуу тармагында туруктуу инвестициялык чөйрөнү түзүү</w:t>
      </w:r>
      <w:r w:rsidR="003569A9">
        <w:rPr>
          <w:rStyle w:val="y2iqfc"/>
          <w:rFonts w:eastAsia="Calibri" w:cs="Times New Roman"/>
          <w:color w:val="0D0D0D" w:themeColor="text1" w:themeTint="F2"/>
          <w:sz w:val="28"/>
          <w:szCs w:val="28"/>
          <w:lang w:val="ky-KG"/>
        </w:rPr>
        <w:t xml:space="preserve">, </w:t>
      </w:r>
      <w:r w:rsidRPr="00E84064">
        <w:rPr>
          <w:rStyle w:val="y2iqfc"/>
          <w:rFonts w:eastAsia="Calibri" w:cs="Times New Roman"/>
          <w:color w:val="0D0D0D" w:themeColor="text1" w:themeTint="F2"/>
          <w:sz w:val="28"/>
          <w:szCs w:val="28"/>
          <w:lang w:val="ky-KG"/>
        </w:rPr>
        <w:t>экологиялык жактан таза, алдыңкы технологияларды, техникаларды жана инновацияларды киргизүү жана колдоо аркылуу, пайдалуу кендерди издөөнүн, баалоонун, чалгындоонун, өндүрүүнүн жана кайра иштетүүнүн сапатын жогорулатуу, жогорку нарк</w:t>
      </w:r>
      <w:r w:rsidR="003569A9">
        <w:rPr>
          <w:rStyle w:val="y2iqfc"/>
          <w:rFonts w:eastAsia="Calibri" w:cs="Times New Roman"/>
          <w:color w:val="0D0D0D" w:themeColor="text1" w:themeTint="F2"/>
          <w:sz w:val="28"/>
          <w:szCs w:val="28"/>
          <w:lang w:val="ky-KG"/>
        </w:rPr>
        <w:t xml:space="preserve"> кошулган продукцияны</w:t>
      </w:r>
      <w:r w:rsidRPr="00E84064">
        <w:rPr>
          <w:rStyle w:val="y2iqfc"/>
          <w:rFonts w:eastAsia="Calibri" w:cs="Times New Roman"/>
          <w:color w:val="0D0D0D" w:themeColor="text1" w:themeTint="F2"/>
          <w:sz w:val="28"/>
          <w:szCs w:val="28"/>
          <w:lang w:val="ky-KG"/>
        </w:rPr>
        <w:t xml:space="preserve"> өндүрүү, өлкөнүн эл аралык рынокто атаандаштыкка жөндөмдүүлүгүн бекемдөө жана жогорулатуу.</w:t>
      </w:r>
    </w:p>
    <w:p w14:paraId="1FB4789E" w14:textId="597E87EF" w:rsidR="0099593B" w:rsidRPr="003569A9" w:rsidRDefault="0099593B" w:rsidP="00ED6A17">
      <w:pPr>
        <w:spacing w:after="0" w:line="240" w:lineRule="auto"/>
        <w:ind w:firstLine="709"/>
        <w:rPr>
          <w:rFonts w:eastAsia="Times New Roman" w:cs="Times New Roman"/>
          <w:color w:val="0D0D0D" w:themeColor="text1" w:themeTint="F2"/>
          <w:sz w:val="28"/>
          <w:szCs w:val="28"/>
          <w:lang w:val="ky-KG" w:eastAsia="ru-RU"/>
        </w:rPr>
      </w:pPr>
      <w:bookmarkStart w:id="0" w:name="_Hlk122686980"/>
      <w:r w:rsidRPr="003569A9">
        <w:rPr>
          <w:rFonts w:eastAsia="Times New Roman" w:cs="Times New Roman"/>
          <w:b/>
          <w:bCs/>
          <w:color w:val="0D0D0D" w:themeColor="text1" w:themeTint="F2"/>
          <w:sz w:val="28"/>
          <w:szCs w:val="28"/>
          <w:lang w:val="ky-KG" w:eastAsia="ru-RU"/>
        </w:rPr>
        <w:t xml:space="preserve">Концепция геология жана тоо-кен </w:t>
      </w:r>
      <w:r w:rsidRPr="0099593B">
        <w:rPr>
          <w:rFonts w:eastAsia="Times New Roman" w:cs="Times New Roman"/>
          <w:b/>
          <w:bCs/>
          <w:color w:val="0D0D0D" w:themeColor="text1" w:themeTint="F2"/>
          <w:sz w:val="28"/>
          <w:szCs w:val="28"/>
          <w:lang w:val="ky-KG" w:eastAsia="ru-RU"/>
        </w:rPr>
        <w:t>тармагын</w:t>
      </w:r>
      <w:r w:rsidRPr="003569A9">
        <w:rPr>
          <w:rFonts w:eastAsia="Times New Roman" w:cs="Times New Roman"/>
          <w:b/>
          <w:bCs/>
          <w:color w:val="0D0D0D" w:themeColor="text1" w:themeTint="F2"/>
          <w:sz w:val="28"/>
          <w:szCs w:val="28"/>
          <w:lang w:val="ky-KG" w:eastAsia="ru-RU"/>
        </w:rPr>
        <w:t xml:space="preserve"> өнүктүрүүгө багытталган</w:t>
      </w:r>
      <w:r w:rsidRPr="003569A9">
        <w:rPr>
          <w:rFonts w:eastAsia="Times New Roman" w:cs="Times New Roman"/>
          <w:color w:val="0D0D0D" w:themeColor="text1" w:themeTint="F2"/>
          <w:sz w:val="28"/>
          <w:szCs w:val="28"/>
          <w:lang w:val="ky-KG" w:eastAsia="ru-RU"/>
        </w:rPr>
        <w:t xml:space="preserve"> орто мөөнөттүү жана узак мөөнөттүү мамлекеттик программаларды кабыл алуу жана ишке ашыруу аркылуу ишке ашырылат.</w:t>
      </w:r>
    </w:p>
    <w:bookmarkEnd w:id="0"/>
    <w:p w14:paraId="1B96F06E" w14:textId="77777777" w:rsidR="0070355B" w:rsidRDefault="0099593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b/>
          <w:bCs/>
          <w:color w:val="0D0D0D" w:themeColor="text1" w:themeTint="F2"/>
          <w:sz w:val="28"/>
          <w:szCs w:val="28"/>
          <w:lang w:val="ky-KG"/>
        </w:rPr>
      </w:pPr>
      <w:r>
        <w:rPr>
          <w:rFonts w:ascii="Times New Roman" w:hAnsi="Times New Roman" w:cs="Times New Roman"/>
          <w:b/>
          <w:bCs/>
          <w:color w:val="0D0D0D" w:themeColor="text1" w:themeTint="F2"/>
          <w:sz w:val="28"/>
          <w:szCs w:val="28"/>
          <w:lang w:val="ky-KG"/>
        </w:rPr>
        <w:t xml:space="preserve">Геология жана тоо-кен тармагын өнүктүрүүнүн принциптери. </w:t>
      </w:r>
    </w:p>
    <w:p w14:paraId="14EAAC33" w14:textId="1D59DD99" w:rsidR="0099593B" w:rsidRPr="0099593B" w:rsidRDefault="0099593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color w:val="0D0D0D" w:themeColor="text1" w:themeTint="F2"/>
          <w:sz w:val="28"/>
          <w:szCs w:val="28"/>
          <w:lang w:val="ky-KG"/>
        </w:rPr>
      </w:pPr>
      <w:r w:rsidRPr="0099593B">
        <w:rPr>
          <w:rFonts w:ascii="Times New Roman" w:hAnsi="Times New Roman" w:cs="Times New Roman"/>
          <w:color w:val="0D0D0D" w:themeColor="text1" w:themeTint="F2"/>
          <w:sz w:val="28"/>
          <w:szCs w:val="28"/>
          <w:lang w:val="ky-KG"/>
        </w:rPr>
        <w:lastRenderedPageBreak/>
        <w:t>2018-2040-жылдар</w:t>
      </w:r>
      <w:r>
        <w:rPr>
          <w:rFonts w:ascii="Times New Roman" w:hAnsi="Times New Roman" w:cs="Times New Roman"/>
          <w:color w:val="0D0D0D" w:themeColor="text1" w:themeTint="F2"/>
          <w:sz w:val="28"/>
          <w:szCs w:val="28"/>
          <w:lang w:val="ky-KG"/>
        </w:rPr>
        <w:t>ы</w:t>
      </w:r>
      <w:r w:rsidRPr="0099593B">
        <w:rPr>
          <w:rFonts w:ascii="Times New Roman" w:hAnsi="Times New Roman" w:cs="Times New Roman"/>
          <w:color w:val="0D0D0D" w:themeColor="text1" w:themeTint="F2"/>
          <w:sz w:val="28"/>
          <w:szCs w:val="28"/>
          <w:lang w:val="ky-KG"/>
        </w:rPr>
        <w:t xml:space="preserve"> Кыргыз Республикасын өнүктүрүүнүн Улуттук стратегиясынын негизинде, ошондой эле Кыргыз Республикасынын жер казынасын пайдалануу жаатындагы улуттук кызыкчылыктарын эске алуу менен төмөнкүдөй негизги принциптер </w:t>
      </w:r>
      <w:r>
        <w:rPr>
          <w:rFonts w:ascii="Times New Roman" w:hAnsi="Times New Roman" w:cs="Times New Roman"/>
          <w:color w:val="0D0D0D" w:themeColor="text1" w:themeTint="F2"/>
          <w:sz w:val="28"/>
          <w:szCs w:val="28"/>
          <w:lang w:val="ky-KG"/>
        </w:rPr>
        <w:t>белгиленет</w:t>
      </w:r>
      <w:r w:rsidRPr="0099593B">
        <w:rPr>
          <w:rFonts w:ascii="Times New Roman" w:hAnsi="Times New Roman" w:cs="Times New Roman"/>
          <w:color w:val="0D0D0D" w:themeColor="text1" w:themeTint="F2"/>
          <w:sz w:val="28"/>
          <w:szCs w:val="28"/>
          <w:lang w:val="ky-KG"/>
        </w:rPr>
        <w:t>:</w:t>
      </w:r>
    </w:p>
    <w:p w14:paraId="5FE0EE1E" w14:textId="084D83D0" w:rsidR="0070355B" w:rsidRPr="0070355B" w:rsidRDefault="00DF69DA" w:rsidP="00ED6A17">
      <w:pPr>
        <w:spacing w:after="0" w:line="240" w:lineRule="auto"/>
        <w:ind w:firstLine="709"/>
        <w:rPr>
          <w:rFonts w:eastAsia="Calibri" w:cs="Times New Roman"/>
          <w:color w:val="0D0D0D" w:themeColor="text1" w:themeTint="F2"/>
          <w:sz w:val="28"/>
          <w:szCs w:val="28"/>
          <w:lang w:val="ky-KG"/>
        </w:rPr>
      </w:pPr>
      <w:r w:rsidRPr="0070355B">
        <w:rPr>
          <w:rFonts w:eastAsia="Calibri" w:cs="Times New Roman"/>
          <w:color w:val="0D0D0D" w:themeColor="text1" w:themeTint="F2"/>
          <w:sz w:val="28"/>
          <w:szCs w:val="28"/>
          <w:lang w:val="ky-KG"/>
        </w:rPr>
        <w:t>1</w:t>
      </w:r>
      <w:r w:rsidR="000C167F" w:rsidRPr="0070355B">
        <w:rPr>
          <w:rFonts w:eastAsia="Calibri" w:cs="Times New Roman"/>
          <w:color w:val="0D0D0D" w:themeColor="text1" w:themeTint="F2"/>
          <w:sz w:val="28"/>
          <w:szCs w:val="28"/>
          <w:lang w:val="ky-KG"/>
        </w:rPr>
        <w:t>)</w:t>
      </w:r>
      <w:r w:rsidR="0070355B" w:rsidRPr="0070355B">
        <w:rPr>
          <w:lang w:val="ky-KG"/>
        </w:rPr>
        <w:t xml:space="preserve"> </w:t>
      </w:r>
      <w:r w:rsidR="003569A9" w:rsidRPr="003569A9">
        <w:rPr>
          <w:sz w:val="28"/>
          <w:szCs w:val="28"/>
          <w:lang w:val="ky-KG"/>
        </w:rPr>
        <w:t>укуктук</w:t>
      </w:r>
      <w:r w:rsidR="001B7421">
        <w:rPr>
          <w:sz w:val="28"/>
          <w:szCs w:val="28"/>
          <w:lang w:val="ky-KG"/>
        </w:rPr>
        <w:t xml:space="preserve">, </w:t>
      </w:r>
      <w:r w:rsidR="003569A9">
        <w:rPr>
          <w:sz w:val="28"/>
          <w:szCs w:val="28"/>
          <w:lang w:val="ky-KG"/>
        </w:rPr>
        <w:t>анын ичинде салык чөй</w:t>
      </w:r>
      <w:r w:rsidR="001B7421">
        <w:rPr>
          <w:sz w:val="28"/>
          <w:szCs w:val="28"/>
          <w:lang w:val="ky-KG"/>
        </w:rPr>
        <w:t xml:space="preserve">рөсүнө </w:t>
      </w:r>
      <w:r w:rsidR="0070355B" w:rsidRPr="0070355B">
        <w:rPr>
          <w:rFonts w:eastAsia="Calibri" w:cs="Times New Roman"/>
          <w:color w:val="0D0D0D" w:themeColor="text1" w:themeTint="F2"/>
          <w:sz w:val="28"/>
          <w:szCs w:val="28"/>
          <w:lang w:val="ky-KG"/>
        </w:rPr>
        <w:t xml:space="preserve"> </w:t>
      </w:r>
      <w:r w:rsidR="001B7421">
        <w:rPr>
          <w:rFonts w:eastAsia="Calibri" w:cs="Times New Roman"/>
          <w:color w:val="0D0D0D" w:themeColor="text1" w:themeTint="F2"/>
          <w:sz w:val="28"/>
          <w:szCs w:val="28"/>
          <w:lang w:val="ky-KG"/>
        </w:rPr>
        <w:t>тиешелүү</w:t>
      </w:r>
      <w:r w:rsidR="001B7421" w:rsidRPr="001B7421">
        <w:rPr>
          <w:lang w:val="ky-KG"/>
        </w:rPr>
        <w:t xml:space="preserve"> </w:t>
      </w:r>
      <w:r w:rsidR="001B7421" w:rsidRPr="001B7421">
        <w:rPr>
          <w:rFonts w:eastAsia="Calibri" w:cs="Times New Roman"/>
          <w:color w:val="0D0D0D" w:themeColor="text1" w:themeTint="F2"/>
          <w:sz w:val="28"/>
          <w:szCs w:val="28"/>
          <w:lang w:val="ky-KG"/>
        </w:rPr>
        <w:t>өзгөртүүлөр</w:t>
      </w:r>
      <w:r w:rsidR="001B7421">
        <w:rPr>
          <w:rFonts w:eastAsia="Calibri" w:cs="Times New Roman"/>
          <w:color w:val="0D0D0D" w:themeColor="text1" w:themeTint="F2"/>
          <w:sz w:val="28"/>
          <w:szCs w:val="28"/>
          <w:lang w:val="ky-KG"/>
        </w:rPr>
        <w:t xml:space="preserve"> боюнча кабыл алынган чечимдер, </w:t>
      </w:r>
      <w:r w:rsidR="0070355B" w:rsidRPr="0070355B">
        <w:rPr>
          <w:rFonts w:eastAsia="Calibri" w:cs="Times New Roman"/>
          <w:color w:val="0D0D0D" w:themeColor="text1" w:themeTint="F2"/>
          <w:sz w:val="28"/>
          <w:szCs w:val="28"/>
          <w:lang w:val="ky-KG"/>
        </w:rPr>
        <w:t xml:space="preserve"> бардык кызыкдар тараптардын катышуусу жана пикирлерин эске алуу менен </w:t>
      </w:r>
      <w:r w:rsidR="001B7421">
        <w:rPr>
          <w:rFonts w:eastAsia="Calibri" w:cs="Times New Roman"/>
          <w:color w:val="0D0D0D" w:themeColor="text1" w:themeTint="F2"/>
          <w:sz w:val="28"/>
          <w:szCs w:val="28"/>
          <w:lang w:val="ky-KG"/>
        </w:rPr>
        <w:t>комплекстүү</w:t>
      </w:r>
      <w:r w:rsidR="0070355B" w:rsidRPr="0070355B">
        <w:rPr>
          <w:rFonts w:eastAsia="Calibri" w:cs="Times New Roman"/>
          <w:color w:val="0D0D0D" w:themeColor="text1" w:themeTint="F2"/>
          <w:sz w:val="28"/>
          <w:szCs w:val="28"/>
          <w:lang w:val="ky-KG"/>
        </w:rPr>
        <w:t xml:space="preserve"> илимий изилдөөлөргө жана талдоолорго негизделиши керек;</w:t>
      </w:r>
    </w:p>
    <w:p w14:paraId="3A711D29" w14:textId="77777777" w:rsidR="001B7421" w:rsidRDefault="00DF69DA" w:rsidP="00ED6A17">
      <w:pPr>
        <w:spacing w:after="0" w:line="240" w:lineRule="auto"/>
        <w:ind w:firstLine="709"/>
        <w:rPr>
          <w:rFonts w:eastAsia="Calibri" w:cs="Times New Roman"/>
          <w:color w:val="0D0D0D" w:themeColor="text1" w:themeTint="F2"/>
          <w:sz w:val="28"/>
          <w:szCs w:val="28"/>
          <w:lang w:val="mn-MN"/>
        </w:rPr>
      </w:pPr>
      <w:r w:rsidRPr="0070355B">
        <w:rPr>
          <w:rFonts w:eastAsia="Calibri" w:cs="Times New Roman"/>
          <w:color w:val="0D0D0D" w:themeColor="text1" w:themeTint="F2"/>
          <w:sz w:val="28"/>
          <w:szCs w:val="28"/>
          <w:lang w:val="ky-KG"/>
        </w:rPr>
        <w:t xml:space="preserve"> </w:t>
      </w:r>
      <w:r w:rsidR="000C167F" w:rsidRPr="004A6DDD">
        <w:rPr>
          <w:rFonts w:eastAsia="Calibri" w:cs="Times New Roman"/>
          <w:color w:val="0D0D0D" w:themeColor="text1" w:themeTint="F2"/>
          <w:sz w:val="28"/>
          <w:szCs w:val="28"/>
          <w:lang w:val="ky-KG"/>
        </w:rPr>
        <w:t>2)</w:t>
      </w:r>
      <w:r w:rsidR="0017346E" w:rsidRPr="00977472">
        <w:rPr>
          <w:rFonts w:eastAsia="Calibri" w:cs="Times New Roman"/>
          <w:color w:val="0D0D0D" w:themeColor="text1" w:themeTint="F2"/>
          <w:sz w:val="28"/>
          <w:szCs w:val="28"/>
          <w:lang w:val="mn-MN"/>
        </w:rPr>
        <w:t xml:space="preserve"> </w:t>
      </w:r>
      <w:r w:rsidR="001B7421" w:rsidRPr="001B7421">
        <w:rPr>
          <w:rFonts w:eastAsia="Calibri" w:cs="Times New Roman"/>
          <w:color w:val="0D0D0D" w:themeColor="text1" w:themeTint="F2"/>
          <w:sz w:val="28"/>
          <w:szCs w:val="28"/>
          <w:lang w:val="mn-MN"/>
        </w:rPr>
        <w:t>салыктык жана башка преференцияларды берүү жолу менен пайдалуу кендерди чалгындоо, казып алуу жана кайра иштетүү чөйрөсүндө заманбап инновациялык, экологиялык таза технологияларды колдонуучу ишканаларды стимулдаштыруу;</w:t>
      </w:r>
    </w:p>
    <w:p w14:paraId="7C129960" w14:textId="615D8610" w:rsidR="001B7421" w:rsidRPr="001B7421" w:rsidRDefault="0017346E" w:rsidP="00ED6A17">
      <w:pPr>
        <w:spacing w:after="0" w:line="240" w:lineRule="auto"/>
        <w:ind w:firstLine="709"/>
        <w:rPr>
          <w:rFonts w:eastAsia="Calibri" w:cs="Times New Roman"/>
          <w:color w:val="0D0D0D" w:themeColor="text1" w:themeTint="F2"/>
          <w:sz w:val="28"/>
          <w:szCs w:val="28"/>
          <w:lang w:val="mn-MN"/>
        </w:rPr>
      </w:pPr>
      <w:r w:rsidRPr="001B7421">
        <w:rPr>
          <w:rFonts w:eastAsia="Calibri" w:cs="Times New Roman"/>
          <w:color w:val="0D0D0D" w:themeColor="text1" w:themeTint="F2"/>
          <w:sz w:val="28"/>
          <w:szCs w:val="28"/>
          <w:lang w:val="mn-MN"/>
        </w:rPr>
        <w:t>3</w:t>
      </w:r>
      <w:r w:rsidR="000C167F" w:rsidRPr="001B7421">
        <w:rPr>
          <w:rFonts w:eastAsia="Calibri" w:cs="Times New Roman"/>
          <w:color w:val="0D0D0D" w:themeColor="text1" w:themeTint="F2"/>
          <w:sz w:val="28"/>
          <w:szCs w:val="28"/>
          <w:lang w:val="mn-MN"/>
        </w:rPr>
        <w:t>)</w:t>
      </w:r>
      <w:r w:rsidRPr="001B7421">
        <w:rPr>
          <w:rFonts w:eastAsia="Calibri" w:cs="Times New Roman"/>
          <w:color w:val="0D0D0D" w:themeColor="text1" w:themeTint="F2"/>
          <w:sz w:val="28"/>
          <w:szCs w:val="28"/>
          <w:lang w:val="mn-MN"/>
        </w:rPr>
        <w:t xml:space="preserve"> </w:t>
      </w:r>
      <w:r w:rsidR="001B7421" w:rsidRPr="001B7421">
        <w:rPr>
          <w:rFonts w:eastAsia="Calibri" w:cs="Times New Roman"/>
          <w:color w:val="0D0D0D" w:themeColor="text1" w:themeTint="F2"/>
          <w:sz w:val="28"/>
          <w:szCs w:val="28"/>
          <w:lang w:val="mn-MN"/>
        </w:rPr>
        <w:t xml:space="preserve">геология жана тоо-кен </w:t>
      </w:r>
      <w:r w:rsidR="001B7421">
        <w:rPr>
          <w:rFonts w:eastAsia="Calibri" w:cs="Times New Roman"/>
          <w:color w:val="0D0D0D" w:themeColor="text1" w:themeTint="F2"/>
          <w:sz w:val="28"/>
          <w:szCs w:val="28"/>
          <w:lang w:val="ky-KG"/>
        </w:rPr>
        <w:t xml:space="preserve">тармагынын </w:t>
      </w:r>
      <w:r w:rsidR="001B7421" w:rsidRPr="001B7421">
        <w:rPr>
          <w:rFonts w:eastAsia="Calibri" w:cs="Times New Roman"/>
          <w:color w:val="0D0D0D" w:themeColor="text1" w:themeTint="F2"/>
          <w:sz w:val="28"/>
          <w:szCs w:val="28"/>
          <w:lang w:val="mn-MN"/>
        </w:rPr>
        <w:t>бардык кызыкдар катышуучуларынын Кыргыз Республикасынын мыйзамдарын сактоосу;</w:t>
      </w:r>
    </w:p>
    <w:p w14:paraId="5DE838EC" w14:textId="77777777" w:rsidR="001B7421" w:rsidRPr="001B7421" w:rsidRDefault="0017346E" w:rsidP="00ED6A17">
      <w:pPr>
        <w:spacing w:after="0" w:line="240" w:lineRule="auto"/>
        <w:ind w:firstLine="709"/>
        <w:rPr>
          <w:rFonts w:eastAsia="Calibri" w:cs="Times New Roman"/>
          <w:color w:val="0D0D0D" w:themeColor="text1" w:themeTint="F2"/>
          <w:sz w:val="28"/>
          <w:szCs w:val="28"/>
          <w:lang w:val="mn-MN"/>
        </w:rPr>
      </w:pPr>
      <w:r w:rsidRPr="001B7421">
        <w:rPr>
          <w:rFonts w:eastAsia="Calibri" w:cs="Times New Roman"/>
          <w:color w:val="0D0D0D" w:themeColor="text1" w:themeTint="F2"/>
          <w:sz w:val="28"/>
          <w:szCs w:val="28"/>
          <w:lang w:val="mn-MN"/>
        </w:rPr>
        <w:t>4</w:t>
      </w:r>
      <w:r w:rsidR="000C167F" w:rsidRPr="001B7421">
        <w:rPr>
          <w:rFonts w:eastAsia="Calibri" w:cs="Times New Roman"/>
          <w:color w:val="0D0D0D" w:themeColor="text1" w:themeTint="F2"/>
          <w:sz w:val="28"/>
          <w:szCs w:val="28"/>
          <w:lang w:val="mn-MN"/>
        </w:rPr>
        <w:t>)</w:t>
      </w:r>
      <w:r w:rsidR="00BC4A47" w:rsidRPr="001B7421">
        <w:rPr>
          <w:rFonts w:eastAsia="Calibri" w:cs="Times New Roman"/>
          <w:color w:val="0D0D0D" w:themeColor="text1" w:themeTint="F2"/>
          <w:sz w:val="28"/>
          <w:szCs w:val="28"/>
          <w:lang w:val="mn-MN"/>
        </w:rPr>
        <w:t xml:space="preserve"> </w:t>
      </w:r>
      <w:r w:rsidR="001B7421" w:rsidRPr="001B7421">
        <w:rPr>
          <w:rFonts w:eastAsia="Calibri" w:cs="Times New Roman"/>
          <w:color w:val="0D0D0D" w:themeColor="text1" w:themeTint="F2"/>
          <w:sz w:val="28"/>
          <w:szCs w:val="28"/>
          <w:lang w:val="mn-MN"/>
        </w:rPr>
        <w:t>мамлекет тарабынан инвесторлор үчүн бирдей шарттарды камсыз кылуу жана менчиктин формалары боюнча басмырлоого жол бербөө;</w:t>
      </w:r>
    </w:p>
    <w:p w14:paraId="3DD37E0E" w14:textId="77777777" w:rsidR="001B7421" w:rsidRPr="001B7421" w:rsidRDefault="00462CEC" w:rsidP="00ED6A17">
      <w:pPr>
        <w:spacing w:after="0" w:line="240" w:lineRule="auto"/>
        <w:ind w:firstLine="709"/>
        <w:rPr>
          <w:rFonts w:eastAsia="Calibri" w:cs="Times New Roman"/>
          <w:color w:val="0D0D0D" w:themeColor="text1" w:themeTint="F2"/>
          <w:sz w:val="28"/>
          <w:szCs w:val="28"/>
          <w:lang w:val="mn-MN"/>
        </w:rPr>
      </w:pPr>
      <w:r w:rsidRPr="001B7421">
        <w:rPr>
          <w:rFonts w:eastAsia="Calibri" w:cs="Times New Roman"/>
          <w:color w:val="0D0D0D" w:themeColor="text1" w:themeTint="F2"/>
          <w:sz w:val="28"/>
          <w:szCs w:val="28"/>
          <w:lang w:val="mn-MN"/>
        </w:rPr>
        <w:t>5</w:t>
      </w:r>
      <w:r w:rsidR="002A1ED0" w:rsidRPr="001B7421">
        <w:rPr>
          <w:rFonts w:eastAsia="Calibri" w:cs="Times New Roman"/>
          <w:color w:val="0D0D0D" w:themeColor="text1" w:themeTint="F2"/>
          <w:sz w:val="28"/>
          <w:szCs w:val="28"/>
          <w:lang w:val="mn-MN"/>
        </w:rPr>
        <w:t>)</w:t>
      </w:r>
      <w:r w:rsidRPr="001B7421">
        <w:rPr>
          <w:rFonts w:eastAsia="Calibri" w:cs="Times New Roman"/>
          <w:color w:val="0D0D0D" w:themeColor="text1" w:themeTint="F2"/>
          <w:sz w:val="28"/>
          <w:szCs w:val="28"/>
          <w:lang w:val="mn-MN"/>
        </w:rPr>
        <w:t xml:space="preserve"> </w:t>
      </w:r>
      <w:r w:rsidR="001B7421" w:rsidRPr="001B7421">
        <w:rPr>
          <w:rFonts w:eastAsia="Calibri" w:cs="Times New Roman"/>
          <w:color w:val="0D0D0D" w:themeColor="text1" w:themeTint="F2"/>
          <w:sz w:val="28"/>
          <w:szCs w:val="28"/>
          <w:lang w:val="mn-MN"/>
        </w:rPr>
        <w:t>Кыргыз Республикасынын мыйзамдарында тыюу салынбаган геологиялык изилдөөлөр, мамлекеттик жана жеке каражаттардын эсебинен жүргүзүлүүчү пайдалуу кендерди казып алуу жана кайра иштетүү боюнча маалыматтардын ачыктыгын жана жеткиликтүүлүгүн камсыз кылуу;</w:t>
      </w:r>
    </w:p>
    <w:p w14:paraId="3B23897C" w14:textId="77777777" w:rsidR="001B7421" w:rsidRPr="001B7421" w:rsidRDefault="0017346E" w:rsidP="00ED6A17">
      <w:pPr>
        <w:spacing w:after="0" w:line="240" w:lineRule="auto"/>
        <w:ind w:firstLine="709"/>
        <w:rPr>
          <w:rFonts w:eastAsia="Calibri" w:cs="Times New Roman"/>
          <w:color w:val="0D0D0D" w:themeColor="text1" w:themeTint="F2"/>
          <w:sz w:val="28"/>
          <w:szCs w:val="28"/>
          <w:lang w:val="mn-MN"/>
        </w:rPr>
      </w:pPr>
      <w:r w:rsidRPr="001B7421">
        <w:rPr>
          <w:rFonts w:eastAsia="Calibri" w:cs="Times New Roman"/>
          <w:color w:val="0D0D0D" w:themeColor="text1" w:themeTint="F2"/>
          <w:sz w:val="28"/>
          <w:szCs w:val="28"/>
          <w:lang w:val="mn-MN"/>
        </w:rPr>
        <w:t>6</w:t>
      </w:r>
      <w:r w:rsidR="002A1ED0" w:rsidRPr="001B7421">
        <w:rPr>
          <w:rFonts w:eastAsia="Calibri" w:cs="Times New Roman"/>
          <w:color w:val="0D0D0D" w:themeColor="text1" w:themeTint="F2"/>
          <w:sz w:val="28"/>
          <w:szCs w:val="28"/>
          <w:lang w:val="mn-MN"/>
        </w:rPr>
        <w:t>)</w:t>
      </w:r>
      <w:r w:rsidRPr="001B7421">
        <w:rPr>
          <w:rFonts w:eastAsia="Calibri" w:cs="Times New Roman"/>
          <w:color w:val="0D0D0D" w:themeColor="text1" w:themeTint="F2"/>
          <w:sz w:val="28"/>
          <w:szCs w:val="28"/>
          <w:lang w:val="mn-MN"/>
        </w:rPr>
        <w:t xml:space="preserve"> </w:t>
      </w:r>
      <w:r w:rsidR="001B7421" w:rsidRPr="001B7421">
        <w:rPr>
          <w:rFonts w:eastAsia="Calibri" w:cs="Times New Roman"/>
          <w:color w:val="0D0D0D" w:themeColor="text1" w:themeTint="F2"/>
          <w:sz w:val="28"/>
          <w:szCs w:val="28"/>
          <w:lang w:val="mn-MN"/>
        </w:rPr>
        <w:t>тоо-кен тармагындагы коопсуздук жана эмгекти коргоо боюнча мыйзамдарды өркүндөтүү жана аны эл аралык актыларга шайкеш келтирүү, ошондой эле алардын аткарылышын камсыз кылуу;</w:t>
      </w:r>
    </w:p>
    <w:p w14:paraId="567E24E2" w14:textId="260AE302" w:rsidR="001B7421" w:rsidRPr="001B7421" w:rsidRDefault="00B3742F" w:rsidP="00ED6A17">
      <w:pPr>
        <w:shd w:val="clear" w:color="auto" w:fill="F8F9FA"/>
        <w:spacing w:after="0" w:line="240" w:lineRule="auto"/>
        <w:ind w:firstLine="709"/>
        <w:rPr>
          <w:rFonts w:eastAsia="Calibri" w:cs="Times New Roman"/>
          <w:color w:val="0D0D0D" w:themeColor="text1" w:themeTint="F2"/>
          <w:sz w:val="28"/>
          <w:szCs w:val="28"/>
          <w:lang w:val="mn-MN"/>
        </w:rPr>
      </w:pPr>
      <w:r w:rsidRPr="001B7421">
        <w:rPr>
          <w:rFonts w:eastAsia="Calibri" w:cs="Times New Roman"/>
          <w:color w:val="0D0D0D" w:themeColor="text1" w:themeTint="F2"/>
          <w:sz w:val="28"/>
          <w:szCs w:val="28"/>
          <w:lang w:val="mn-MN"/>
        </w:rPr>
        <w:t>7</w:t>
      </w:r>
      <w:r w:rsidR="002A1ED0" w:rsidRPr="001B7421">
        <w:rPr>
          <w:rFonts w:eastAsia="Calibri" w:cs="Times New Roman"/>
          <w:color w:val="0D0D0D" w:themeColor="text1" w:themeTint="F2"/>
          <w:sz w:val="28"/>
          <w:szCs w:val="28"/>
          <w:lang w:val="mn-MN"/>
        </w:rPr>
        <w:t>)</w:t>
      </w:r>
      <w:r w:rsidRPr="001B7421">
        <w:rPr>
          <w:rFonts w:eastAsia="Calibri" w:cs="Times New Roman"/>
          <w:color w:val="0D0D0D" w:themeColor="text1" w:themeTint="F2"/>
          <w:sz w:val="28"/>
          <w:szCs w:val="28"/>
          <w:lang w:val="mn-MN"/>
        </w:rPr>
        <w:t xml:space="preserve"> </w:t>
      </w:r>
      <w:r w:rsidR="001B7421">
        <w:rPr>
          <w:rFonts w:eastAsia="Calibri" w:cs="Times New Roman"/>
          <w:color w:val="0D0D0D" w:themeColor="text1" w:themeTint="F2"/>
          <w:sz w:val="28"/>
          <w:szCs w:val="28"/>
          <w:lang w:val="ky-KG"/>
        </w:rPr>
        <w:t>П</w:t>
      </w:r>
      <w:r w:rsidR="001B7421" w:rsidRPr="001B7421">
        <w:rPr>
          <w:rFonts w:eastAsia="Calibri" w:cs="Times New Roman"/>
          <w:color w:val="0D0D0D" w:themeColor="text1" w:themeTint="F2"/>
          <w:sz w:val="28"/>
          <w:szCs w:val="28"/>
          <w:lang w:val="mn-MN"/>
        </w:rPr>
        <w:t>айдалуу к</w:t>
      </w:r>
      <w:r w:rsidR="004A6DDD">
        <w:rPr>
          <w:rFonts w:eastAsia="Calibri" w:cs="Times New Roman"/>
          <w:color w:val="0D0D0D" w:themeColor="text1" w:themeTint="F2"/>
          <w:sz w:val="28"/>
          <w:szCs w:val="28"/>
          <w:lang w:val="ky-KG"/>
        </w:rPr>
        <w:t>азындыларды</w:t>
      </w:r>
      <w:r w:rsidR="001B7421" w:rsidRPr="001B7421">
        <w:rPr>
          <w:rFonts w:eastAsia="Calibri" w:cs="Times New Roman"/>
          <w:color w:val="0D0D0D" w:themeColor="text1" w:themeTint="F2"/>
          <w:sz w:val="28"/>
          <w:szCs w:val="28"/>
          <w:lang w:val="mn-MN"/>
        </w:rPr>
        <w:t xml:space="preserve">н </w:t>
      </w:r>
      <w:r w:rsidR="004A6DDD">
        <w:rPr>
          <w:rFonts w:eastAsia="Calibri" w:cs="Times New Roman"/>
          <w:color w:val="0D0D0D" w:themeColor="text1" w:themeTint="F2"/>
          <w:sz w:val="28"/>
          <w:szCs w:val="28"/>
          <w:lang w:val="ky-KG"/>
        </w:rPr>
        <w:t>резервдик</w:t>
      </w:r>
      <w:r w:rsidR="001B7421" w:rsidRPr="001B7421">
        <w:rPr>
          <w:rFonts w:eastAsia="Calibri" w:cs="Times New Roman"/>
          <w:color w:val="0D0D0D" w:themeColor="text1" w:themeTint="F2"/>
          <w:sz w:val="28"/>
          <w:szCs w:val="28"/>
          <w:lang w:val="mn-MN"/>
        </w:rPr>
        <w:t xml:space="preserve"> кендеринин улуттук фондун </w:t>
      </w:r>
      <w:r w:rsidR="004A6DDD" w:rsidRPr="004A6DDD">
        <w:rPr>
          <w:rFonts w:eastAsia="Calibri" w:cs="Times New Roman"/>
          <w:color w:val="0D0D0D" w:themeColor="text1" w:themeTint="F2"/>
          <w:sz w:val="28"/>
          <w:szCs w:val="28"/>
          <w:lang w:val="mn-MN"/>
        </w:rPr>
        <w:t xml:space="preserve">келечек муундар үчүн пайдалануу максатында </w:t>
      </w:r>
      <w:r w:rsidR="001B7421" w:rsidRPr="001B7421">
        <w:rPr>
          <w:rFonts w:eastAsia="Calibri" w:cs="Times New Roman"/>
          <w:color w:val="0D0D0D" w:themeColor="text1" w:themeTint="F2"/>
          <w:sz w:val="28"/>
          <w:szCs w:val="28"/>
          <w:lang w:val="mn-MN"/>
        </w:rPr>
        <w:t>түзүү.</w:t>
      </w:r>
    </w:p>
    <w:p w14:paraId="125F3AE8" w14:textId="0E77B398" w:rsidR="00B3742F" w:rsidRPr="00977472" w:rsidRDefault="00B3742F" w:rsidP="00ED6A17">
      <w:pPr>
        <w:pStyle w:val="HTML"/>
        <w:rPr>
          <w:rFonts w:ascii="Times New Roman" w:hAnsi="Times New Roman" w:cs="Times New Roman"/>
          <w:color w:val="0D0D0D" w:themeColor="text1" w:themeTint="F2"/>
          <w:sz w:val="28"/>
          <w:szCs w:val="28"/>
          <w:lang w:val="mn-MN"/>
        </w:rPr>
      </w:pPr>
    </w:p>
    <w:p w14:paraId="6B2CCA80" w14:textId="52297217" w:rsidR="004832D0" w:rsidRPr="00977472" w:rsidRDefault="004832D0" w:rsidP="001413AE">
      <w:pPr>
        <w:pStyle w:val="HTML"/>
        <w:jc w:val="center"/>
        <w:rPr>
          <w:rFonts w:ascii="Times New Roman" w:hAnsi="Times New Roman" w:cs="Times New Roman"/>
          <w:b/>
          <w:bCs/>
          <w:color w:val="0D0D0D" w:themeColor="text1" w:themeTint="F2"/>
          <w:sz w:val="28"/>
          <w:szCs w:val="28"/>
          <w:lang w:val="mn-MN"/>
        </w:rPr>
      </w:pPr>
      <w:r w:rsidRPr="00977472">
        <w:rPr>
          <w:rFonts w:ascii="Times New Roman" w:hAnsi="Times New Roman" w:cs="Times New Roman"/>
          <w:b/>
          <w:bCs/>
          <w:color w:val="0D0D0D" w:themeColor="text1" w:themeTint="F2"/>
          <w:sz w:val="28"/>
          <w:szCs w:val="28"/>
          <w:lang w:val="ru-RU"/>
        </w:rPr>
        <w:t xml:space="preserve">2. </w:t>
      </w:r>
      <w:r w:rsidR="001413AE">
        <w:rPr>
          <w:rFonts w:ascii="Times New Roman" w:hAnsi="Times New Roman" w:cs="Times New Roman"/>
          <w:b/>
          <w:bCs/>
          <w:color w:val="0D0D0D" w:themeColor="text1" w:themeTint="F2"/>
          <w:sz w:val="28"/>
          <w:szCs w:val="28"/>
          <w:lang w:val="ky-KG"/>
        </w:rPr>
        <w:t xml:space="preserve">Геология жана тоо-кен тармагындагы </w:t>
      </w:r>
      <w:r w:rsidR="00BB4309">
        <w:rPr>
          <w:rFonts w:ascii="Times New Roman" w:hAnsi="Times New Roman" w:cs="Times New Roman"/>
          <w:b/>
          <w:bCs/>
          <w:color w:val="0D0D0D" w:themeColor="text1" w:themeTint="F2"/>
          <w:sz w:val="28"/>
          <w:szCs w:val="28"/>
          <w:lang w:val="ky-KG"/>
        </w:rPr>
        <w:t>у</w:t>
      </w:r>
      <w:r w:rsidR="001413AE">
        <w:rPr>
          <w:rFonts w:ascii="Times New Roman" w:hAnsi="Times New Roman" w:cs="Times New Roman"/>
          <w:b/>
          <w:bCs/>
          <w:color w:val="0D0D0D" w:themeColor="text1" w:themeTint="F2"/>
          <w:sz w:val="28"/>
          <w:szCs w:val="28"/>
          <w:lang w:val="ky-KG"/>
        </w:rPr>
        <w:t xml:space="preserve">чурдагы абалды талдоо </w:t>
      </w:r>
    </w:p>
    <w:p w14:paraId="4E84A74F" w14:textId="5230DF24" w:rsidR="001413AE" w:rsidRDefault="001413AE" w:rsidP="001413AE">
      <w:pPr>
        <w:spacing w:after="0" w:line="240" w:lineRule="auto"/>
        <w:ind w:firstLine="720"/>
        <w:rPr>
          <w:rFonts w:cs="Times New Roman"/>
          <w:color w:val="0D0D0D" w:themeColor="text1" w:themeTint="F2"/>
          <w:sz w:val="28"/>
          <w:szCs w:val="28"/>
          <w:lang w:val="ky-KG"/>
        </w:rPr>
      </w:pPr>
      <w:r>
        <w:rPr>
          <w:rFonts w:cs="Times New Roman"/>
          <w:color w:val="0D0D0D" w:themeColor="text1" w:themeTint="F2"/>
          <w:sz w:val="28"/>
          <w:szCs w:val="28"/>
          <w:lang w:val="ky-KG"/>
        </w:rPr>
        <w:t xml:space="preserve">Кыргыз Республикасынын Конституциясынын 16-беренесинин </w:t>
      </w:r>
      <w:r>
        <w:rPr>
          <w:rFonts w:cs="Times New Roman"/>
          <w:color w:val="0D0D0D" w:themeColor="text1" w:themeTint="F2"/>
          <w:sz w:val="28"/>
          <w:szCs w:val="28"/>
          <w:lang w:val="ky-KG"/>
        </w:rPr>
        <w:br/>
        <w:t>2-бөлүгүнө ылайык ж</w:t>
      </w:r>
      <w:r w:rsidRPr="001413AE">
        <w:rPr>
          <w:rFonts w:cs="Times New Roman"/>
          <w:color w:val="0D0D0D" w:themeColor="text1" w:themeTint="F2"/>
          <w:sz w:val="28"/>
          <w:szCs w:val="28"/>
          <w:lang w:val="ky-KG"/>
        </w:rPr>
        <w:t>ер, жер казынасы, аба мейкиндиги, суулар, токойлор, жайыттар, өсүмдүктөр жана жаныбарлар дүйнөсү, башка жаратылыш ресурстары - Кыргыз Республикасынын гана менчиги болуп саналат</w:t>
      </w:r>
      <w:r>
        <w:rPr>
          <w:rFonts w:cs="Times New Roman"/>
          <w:color w:val="0D0D0D" w:themeColor="text1" w:themeTint="F2"/>
          <w:sz w:val="28"/>
          <w:szCs w:val="28"/>
          <w:lang w:val="ky-KG"/>
        </w:rPr>
        <w:t>,</w:t>
      </w:r>
      <w:r w:rsidRPr="001413AE">
        <w:rPr>
          <w:rFonts w:cs="Times New Roman"/>
          <w:color w:val="0D0D0D" w:themeColor="text1" w:themeTint="F2"/>
          <w:sz w:val="28"/>
          <w:szCs w:val="28"/>
          <w:lang w:val="ky-KG"/>
        </w:rPr>
        <w:t xml:space="preserve"> Кыргыз Республикасынын элинин жашоо-тиричилигинин негизи катары бирдиктүү экологиялык тутумун сактоо жана туруктуу өнүгүү максатында пайдаланылат, алар мамлекеттин контролунда жана өзгөчө коргоосунда турат.</w:t>
      </w:r>
      <w:r>
        <w:rPr>
          <w:rFonts w:cs="Times New Roman"/>
          <w:color w:val="0D0D0D" w:themeColor="text1" w:themeTint="F2"/>
          <w:sz w:val="28"/>
          <w:szCs w:val="28"/>
          <w:lang w:val="ky-KG"/>
        </w:rPr>
        <w:t xml:space="preserve"> </w:t>
      </w:r>
    </w:p>
    <w:p w14:paraId="539DC998" w14:textId="17116473" w:rsidR="0048142E" w:rsidRDefault="0048142E" w:rsidP="00ED6A17">
      <w:pPr>
        <w:spacing w:after="0" w:line="240" w:lineRule="auto"/>
        <w:ind w:right="-7" w:firstLine="720"/>
        <w:rPr>
          <w:rFonts w:cs="Times New Roman"/>
          <w:color w:val="0D0D0D" w:themeColor="text1" w:themeTint="F2"/>
          <w:sz w:val="28"/>
          <w:szCs w:val="28"/>
          <w:lang w:val="mn-MN"/>
        </w:rPr>
      </w:pPr>
      <w:r w:rsidRPr="0048142E">
        <w:rPr>
          <w:rFonts w:cs="Times New Roman"/>
          <w:color w:val="0D0D0D" w:themeColor="text1" w:themeTint="F2"/>
          <w:sz w:val="28"/>
          <w:szCs w:val="28"/>
          <w:lang w:val="mn-MN"/>
        </w:rPr>
        <w:t xml:space="preserve">Пайдалуу кендердин запастары менен узак мөөнөттүү камсыз кылуу </w:t>
      </w:r>
      <w:r w:rsidR="004A6DDD">
        <w:rPr>
          <w:rFonts w:cs="Times New Roman"/>
          <w:color w:val="0D0D0D" w:themeColor="text1" w:themeTint="F2"/>
          <w:sz w:val="28"/>
          <w:szCs w:val="28"/>
          <w:lang w:val="ky-KG"/>
        </w:rPr>
        <w:t>көйгөйүн</w:t>
      </w:r>
      <w:r w:rsidRPr="0048142E">
        <w:rPr>
          <w:rFonts w:cs="Times New Roman"/>
          <w:color w:val="0D0D0D" w:themeColor="text1" w:themeTint="F2"/>
          <w:sz w:val="28"/>
          <w:szCs w:val="28"/>
          <w:lang w:val="mn-MN"/>
        </w:rPr>
        <w:t xml:space="preserve"> чечүү, аларды </w:t>
      </w:r>
      <w:r>
        <w:rPr>
          <w:rFonts w:cs="Times New Roman"/>
          <w:color w:val="0D0D0D" w:themeColor="text1" w:themeTint="F2"/>
          <w:sz w:val="28"/>
          <w:szCs w:val="28"/>
          <w:lang w:val="ky-KG"/>
        </w:rPr>
        <w:t>натыйжалуу</w:t>
      </w:r>
      <w:r w:rsidRPr="0048142E">
        <w:rPr>
          <w:rFonts w:cs="Times New Roman"/>
          <w:color w:val="0D0D0D" w:themeColor="text1" w:themeTint="F2"/>
          <w:sz w:val="28"/>
          <w:szCs w:val="28"/>
          <w:lang w:val="mn-MN"/>
        </w:rPr>
        <w:t xml:space="preserve"> жана сарамжалдуу пайдалануу минералдык ресурстарга бай ар бир өлкөнүн экономикасын өнүктүрүүнүн артыкчылыктуу багыттарынын бири болуп саналат.</w:t>
      </w:r>
    </w:p>
    <w:p w14:paraId="697BB4C6" w14:textId="4BBBADAB" w:rsidR="004A6DDD" w:rsidRDefault="004A6DDD" w:rsidP="00ED6A17">
      <w:pPr>
        <w:spacing w:after="0" w:line="240" w:lineRule="auto"/>
        <w:ind w:right="-7" w:firstLine="720"/>
        <w:rPr>
          <w:rFonts w:cs="Times New Roman"/>
          <w:color w:val="0D0D0D" w:themeColor="text1" w:themeTint="F2"/>
          <w:sz w:val="28"/>
          <w:szCs w:val="28"/>
          <w:lang w:val="mn-MN"/>
        </w:rPr>
      </w:pPr>
      <w:bookmarkStart w:id="1" w:name="_Hlk122686774"/>
      <w:r w:rsidRPr="004A6DDD">
        <w:rPr>
          <w:rFonts w:cs="Times New Roman"/>
          <w:color w:val="0D0D0D" w:themeColor="text1" w:themeTint="F2"/>
          <w:sz w:val="28"/>
          <w:szCs w:val="28"/>
          <w:lang w:val="mn-MN"/>
        </w:rPr>
        <w:t xml:space="preserve">Кыргызстандын геология жана тоо-кен тармагындагы улуттук коопсуздугунун абалына запастардын өсүшүнүн артта калуусу, пайдалуу </w:t>
      </w:r>
      <w:r w:rsidRPr="004A6DDD">
        <w:rPr>
          <w:rFonts w:cs="Times New Roman"/>
          <w:color w:val="0D0D0D" w:themeColor="text1" w:themeTint="F2"/>
          <w:sz w:val="28"/>
          <w:szCs w:val="28"/>
          <w:lang w:val="mn-MN"/>
        </w:rPr>
        <w:lastRenderedPageBreak/>
        <w:t>кендердин түгөнүшү, кайра жаралба</w:t>
      </w:r>
      <w:r>
        <w:rPr>
          <w:rFonts w:cs="Times New Roman"/>
          <w:color w:val="0D0D0D" w:themeColor="text1" w:themeTint="F2"/>
          <w:sz w:val="28"/>
          <w:szCs w:val="28"/>
          <w:lang w:val="ky-KG"/>
        </w:rPr>
        <w:t>чу болуп эсептелген</w:t>
      </w:r>
      <w:r w:rsidRPr="004A6DDD">
        <w:rPr>
          <w:rFonts w:cs="Times New Roman"/>
          <w:color w:val="0D0D0D" w:themeColor="text1" w:themeTint="F2"/>
          <w:sz w:val="28"/>
          <w:szCs w:val="28"/>
          <w:lang w:val="mn-MN"/>
        </w:rPr>
        <w:t xml:space="preserve"> кен байлыктарды сарамжалсыз пайдалануу терс таасирин тийгизе баштады.</w:t>
      </w:r>
    </w:p>
    <w:p w14:paraId="260965BF" w14:textId="46CEE249" w:rsidR="004A6DDD" w:rsidRDefault="004A6DDD" w:rsidP="00ED6A17">
      <w:pPr>
        <w:spacing w:after="0" w:line="240" w:lineRule="auto"/>
        <w:ind w:firstLine="720"/>
        <w:outlineLvl w:val="1"/>
        <w:rPr>
          <w:rFonts w:cs="Times New Roman"/>
          <w:color w:val="0D0D0D" w:themeColor="text1" w:themeTint="F2"/>
          <w:sz w:val="28"/>
          <w:szCs w:val="28"/>
          <w:lang w:val="mn-MN"/>
        </w:rPr>
      </w:pPr>
      <w:bookmarkStart w:id="2" w:name="_Hlk122686810"/>
      <w:bookmarkEnd w:id="1"/>
      <w:r w:rsidRPr="004A6DDD">
        <w:rPr>
          <w:rFonts w:cs="Times New Roman"/>
          <w:color w:val="0D0D0D" w:themeColor="text1" w:themeTint="F2"/>
          <w:sz w:val="28"/>
          <w:szCs w:val="28"/>
          <w:lang w:val="mn-MN"/>
        </w:rPr>
        <w:t>Жакынкы келечекте Кыргыз Республикасы бул чөйрөдө өзүнүн мүмкүнчүлүктөрүн түгө</w:t>
      </w:r>
      <w:r w:rsidR="00594B15">
        <w:rPr>
          <w:rFonts w:cs="Times New Roman"/>
          <w:color w:val="0D0D0D" w:themeColor="text1" w:themeTint="F2"/>
          <w:sz w:val="28"/>
          <w:szCs w:val="28"/>
          <w:lang w:val="ky-KG"/>
        </w:rPr>
        <w:t>т</w:t>
      </w:r>
      <w:r w:rsidRPr="004A6DDD">
        <w:rPr>
          <w:rFonts w:cs="Times New Roman"/>
          <w:color w:val="0D0D0D" w:themeColor="text1" w:themeTint="F2"/>
          <w:sz w:val="28"/>
          <w:szCs w:val="28"/>
          <w:lang w:val="mn-MN"/>
        </w:rPr>
        <w:t xml:space="preserve">үп </w:t>
      </w:r>
      <w:r>
        <w:rPr>
          <w:rFonts w:cs="Times New Roman"/>
          <w:color w:val="0D0D0D" w:themeColor="text1" w:themeTint="F2"/>
          <w:sz w:val="28"/>
          <w:szCs w:val="28"/>
          <w:lang w:val="ky-KG"/>
        </w:rPr>
        <w:t>салуу</w:t>
      </w:r>
      <w:r w:rsidRPr="004A6DDD">
        <w:rPr>
          <w:rFonts w:cs="Times New Roman"/>
          <w:color w:val="0D0D0D" w:themeColor="text1" w:themeTint="F2"/>
          <w:sz w:val="28"/>
          <w:szCs w:val="28"/>
          <w:lang w:val="mn-MN"/>
        </w:rPr>
        <w:t xml:space="preserve"> коркунучунда турат, бул</w:t>
      </w:r>
      <w:r w:rsidR="00253922">
        <w:rPr>
          <w:rFonts w:cs="Times New Roman"/>
          <w:color w:val="0D0D0D" w:themeColor="text1" w:themeTint="F2"/>
          <w:sz w:val="28"/>
          <w:szCs w:val="28"/>
          <w:lang w:val="ky-KG"/>
        </w:rPr>
        <w:t xml:space="preserve"> тармактын</w:t>
      </w:r>
      <w:r w:rsidRPr="004A6DDD">
        <w:rPr>
          <w:rFonts w:cs="Times New Roman"/>
          <w:color w:val="0D0D0D" w:themeColor="text1" w:themeTint="F2"/>
          <w:sz w:val="28"/>
          <w:szCs w:val="28"/>
          <w:lang w:val="mn-MN"/>
        </w:rPr>
        <w:t>, экономиканын туруктуу өнүгүүсүнүн жоголушуна, жумушсуздуктун өсүшүнө, калктын миграциясына алып келиши мүмкүн. Бул маселе Коопсуздук кеңешинин 2019-жылдын 6-февралындагы “Кыргыз Республикасынын жер казынасын пайдалануу чөйрөсүндө коопсуздукту камсыз кылуу боюнча чаралар жөнүндө” чечиминде так белгиленген.</w:t>
      </w:r>
    </w:p>
    <w:p w14:paraId="4D96FD30" w14:textId="224173CC" w:rsidR="00253922" w:rsidRDefault="00253922" w:rsidP="00ED6A17">
      <w:pPr>
        <w:spacing w:after="0" w:line="240" w:lineRule="auto"/>
        <w:ind w:right="-7" w:firstLine="720"/>
        <w:rPr>
          <w:rFonts w:cs="Times New Roman"/>
          <w:color w:val="0D0D0D" w:themeColor="text1" w:themeTint="F2"/>
          <w:sz w:val="28"/>
          <w:szCs w:val="28"/>
          <w:lang w:val="mn-MN"/>
        </w:rPr>
      </w:pPr>
      <w:bookmarkStart w:id="3" w:name="_Hlk122686868"/>
      <w:bookmarkEnd w:id="2"/>
      <w:r w:rsidRPr="00253922">
        <w:rPr>
          <w:rFonts w:cs="Times New Roman"/>
          <w:color w:val="0D0D0D" w:themeColor="text1" w:themeTint="F2"/>
          <w:sz w:val="28"/>
          <w:szCs w:val="28"/>
          <w:lang w:val="mn-MN"/>
        </w:rPr>
        <w:t xml:space="preserve">Көптөгөн изилдөөлөр көрсөткөндөй, тоо-кен </w:t>
      </w:r>
      <w:r>
        <w:rPr>
          <w:rFonts w:cs="Times New Roman"/>
          <w:color w:val="0D0D0D" w:themeColor="text1" w:themeTint="F2"/>
          <w:sz w:val="28"/>
          <w:szCs w:val="28"/>
          <w:lang w:val="ky-KG"/>
        </w:rPr>
        <w:t xml:space="preserve">өнөр жай </w:t>
      </w:r>
      <w:r w:rsidRPr="00253922">
        <w:rPr>
          <w:rFonts w:cs="Times New Roman"/>
          <w:color w:val="0D0D0D" w:themeColor="text1" w:themeTint="F2"/>
          <w:sz w:val="28"/>
          <w:szCs w:val="28"/>
          <w:lang w:val="mn-MN"/>
        </w:rPr>
        <w:t>тармагынын өнүгүүсүнүн басаңдашы, чет элдик жана улуттук инвестициялардын азайышы төмөнкүдөй негизги себептер менен шартталган:</w:t>
      </w:r>
    </w:p>
    <w:p w14:paraId="789F7DFB" w14:textId="34DE4698" w:rsidR="00253922" w:rsidRPr="00253922" w:rsidRDefault="00253922" w:rsidP="00ED6A17">
      <w:pPr>
        <w:spacing w:after="0" w:line="240" w:lineRule="auto"/>
        <w:ind w:right="-7" w:firstLine="720"/>
        <w:rPr>
          <w:rFonts w:cs="Times New Roman"/>
          <w:color w:val="0D0D0D" w:themeColor="text1" w:themeTint="F2"/>
          <w:sz w:val="28"/>
          <w:szCs w:val="28"/>
          <w:lang w:val="mn-MN"/>
        </w:rPr>
      </w:pPr>
      <w:r w:rsidRPr="00253922">
        <w:rPr>
          <w:rFonts w:cs="Times New Roman"/>
          <w:color w:val="0D0D0D" w:themeColor="text1" w:themeTint="F2"/>
          <w:sz w:val="28"/>
          <w:szCs w:val="28"/>
          <w:lang w:val="mn-MN"/>
        </w:rPr>
        <w:t xml:space="preserve">- өлкөдөгү саясий кырдаалдын туруксуздугу тоо-кен тармагынын эл аралык аброюна терс таасирин тийгизүүдө. </w:t>
      </w:r>
      <w:r>
        <w:rPr>
          <w:rFonts w:cs="Times New Roman"/>
          <w:color w:val="0D0D0D" w:themeColor="text1" w:themeTint="F2"/>
          <w:sz w:val="28"/>
          <w:szCs w:val="28"/>
          <w:lang w:val="ky-KG"/>
        </w:rPr>
        <w:t>Бул к</w:t>
      </w:r>
      <w:r w:rsidRPr="00253922">
        <w:rPr>
          <w:rFonts w:cs="Times New Roman"/>
          <w:color w:val="0D0D0D" w:themeColor="text1" w:themeTint="F2"/>
          <w:sz w:val="28"/>
          <w:szCs w:val="28"/>
          <w:lang w:val="mn-MN"/>
        </w:rPr>
        <w:t>апиталдын токтоп калышына жана агылып кетишине алып келет;</w:t>
      </w:r>
    </w:p>
    <w:p w14:paraId="6F368398" w14:textId="4974F7E5" w:rsidR="00253922" w:rsidRDefault="009821C4" w:rsidP="00ED6A17">
      <w:pPr>
        <w:spacing w:after="0" w:line="240" w:lineRule="auto"/>
        <w:ind w:right="-7" w:firstLine="720"/>
        <w:rPr>
          <w:rFonts w:cs="Times New Roman"/>
          <w:color w:val="0D0D0D" w:themeColor="text1" w:themeTint="F2"/>
          <w:sz w:val="28"/>
          <w:szCs w:val="28"/>
          <w:lang w:val="mn-MN"/>
        </w:rPr>
      </w:pPr>
      <w:r w:rsidRPr="00253922">
        <w:rPr>
          <w:rFonts w:cs="Times New Roman"/>
          <w:color w:val="0D0D0D" w:themeColor="text1" w:themeTint="F2"/>
          <w:sz w:val="28"/>
          <w:szCs w:val="28"/>
          <w:lang w:val="mn-MN"/>
        </w:rPr>
        <w:t>-</w:t>
      </w:r>
      <w:r w:rsidR="004832D0" w:rsidRPr="00977472">
        <w:rPr>
          <w:rFonts w:cs="Times New Roman"/>
          <w:color w:val="0D0D0D" w:themeColor="text1" w:themeTint="F2"/>
          <w:sz w:val="28"/>
          <w:szCs w:val="28"/>
          <w:lang w:val="mn-MN"/>
        </w:rPr>
        <w:t xml:space="preserve"> </w:t>
      </w:r>
      <w:r w:rsidR="00253922" w:rsidRPr="00253922">
        <w:rPr>
          <w:rFonts w:cs="Times New Roman"/>
          <w:color w:val="0D0D0D" w:themeColor="text1" w:themeTint="F2"/>
          <w:sz w:val="28"/>
          <w:szCs w:val="28"/>
          <w:lang w:val="mn-MN"/>
        </w:rPr>
        <w:t xml:space="preserve">тоо-кен тармагынын </w:t>
      </w:r>
      <w:r w:rsidR="00253922">
        <w:rPr>
          <w:rFonts w:cs="Times New Roman"/>
          <w:color w:val="0D0D0D" w:themeColor="text1" w:themeTint="F2"/>
          <w:sz w:val="28"/>
          <w:szCs w:val="28"/>
          <w:lang w:val="ky-KG"/>
        </w:rPr>
        <w:t>мыйзам чыгаруу</w:t>
      </w:r>
      <w:r w:rsidR="00253922" w:rsidRPr="00253922">
        <w:rPr>
          <w:rFonts w:cs="Times New Roman"/>
          <w:color w:val="0D0D0D" w:themeColor="text1" w:themeTint="F2"/>
          <w:sz w:val="28"/>
          <w:szCs w:val="28"/>
          <w:lang w:val="mn-MN"/>
        </w:rPr>
        <w:t xml:space="preserve"> базасынын салыштырмалуу жеткилеңсиздиги жана туруксуздугу;</w:t>
      </w:r>
    </w:p>
    <w:p w14:paraId="3A699428" w14:textId="77777777" w:rsidR="00253922" w:rsidRDefault="009821C4" w:rsidP="00ED6A17">
      <w:pPr>
        <w:spacing w:after="0" w:line="240" w:lineRule="auto"/>
        <w:ind w:right="-7" w:firstLine="720"/>
        <w:rPr>
          <w:rFonts w:cs="Times New Roman"/>
          <w:color w:val="0D0D0D" w:themeColor="text1" w:themeTint="F2"/>
          <w:sz w:val="28"/>
          <w:szCs w:val="28"/>
          <w:lang w:val="mn-MN"/>
        </w:rPr>
      </w:pPr>
      <w:r w:rsidRPr="006428B4">
        <w:rPr>
          <w:rFonts w:cs="Times New Roman"/>
          <w:color w:val="0D0D0D" w:themeColor="text1" w:themeTint="F2"/>
          <w:sz w:val="28"/>
          <w:szCs w:val="28"/>
          <w:lang w:val="mn-MN"/>
        </w:rPr>
        <w:t>-</w:t>
      </w:r>
      <w:r w:rsidR="004832D0" w:rsidRPr="00977472">
        <w:rPr>
          <w:rFonts w:cs="Times New Roman"/>
          <w:color w:val="0D0D0D" w:themeColor="text1" w:themeTint="F2"/>
          <w:sz w:val="28"/>
          <w:szCs w:val="28"/>
          <w:lang w:val="mn-MN"/>
        </w:rPr>
        <w:t xml:space="preserve"> </w:t>
      </w:r>
      <w:r w:rsidR="00253922" w:rsidRPr="00253922">
        <w:rPr>
          <w:rFonts w:cs="Times New Roman"/>
          <w:color w:val="0D0D0D" w:themeColor="text1" w:themeTint="F2"/>
          <w:sz w:val="28"/>
          <w:szCs w:val="28"/>
          <w:lang w:val="mn-MN"/>
        </w:rPr>
        <w:t>тармакты башкаруучу мамлекеттик органдардын өз ара аракеттенүү системасынын өркүндөтүлбөгөндүгү, талаш-тартыштарда, жер казынасын пайдалануучулардын жергиликтүү бийлик органдары жана калк менен конфликттик кырдаалдарда мамлекеттин пассивдүү позициясы;</w:t>
      </w:r>
    </w:p>
    <w:p w14:paraId="336E8DDE" w14:textId="77777777" w:rsidR="00081CC3" w:rsidRDefault="00D4075A" w:rsidP="00ED6A17">
      <w:pPr>
        <w:spacing w:after="0" w:line="240" w:lineRule="auto"/>
        <w:ind w:right="-7" w:firstLine="720"/>
        <w:rPr>
          <w:rFonts w:cs="Times New Roman"/>
          <w:color w:val="0D0D0D" w:themeColor="text1" w:themeTint="F2"/>
          <w:sz w:val="28"/>
          <w:szCs w:val="28"/>
          <w:lang w:val="mn-MN"/>
        </w:rPr>
      </w:pPr>
      <w:r w:rsidRPr="006428B4">
        <w:rPr>
          <w:rFonts w:cs="Times New Roman"/>
          <w:color w:val="0D0D0D" w:themeColor="text1" w:themeTint="F2"/>
          <w:sz w:val="28"/>
          <w:szCs w:val="28"/>
          <w:lang w:val="mn-MN"/>
        </w:rPr>
        <w:t>-</w:t>
      </w:r>
      <w:r w:rsidR="004832D0" w:rsidRPr="00977472">
        <w:rPr>
          <w:rFonts w:cs="Times New Roman"/>
          <w:color w:val="0D0D0D" w:themeColor="text1" w:themeTint="F2"/>
          <w:sz w:val="28"/>
          <w:szCs w:val="28"/>
          <w:lang w:val="mn-MN"/>
        </w:rPr>
        <w:t xml:space="preserve"> </w:t>
      </w:r>
      <w:r w:rsidR="00081CC3" w:rsidRPr="00081CC3">
        <w:rPr>
          <w:rFonts w:cs="Times New Roman"/>
          <w:color w:val="0D0D0D" w:themeColor="text1" w:themeTint="F2"/>
          <w:sz w:val="28"/>
          <w:szCs w:val="28"/>
          <w:lang w:val="mn-MN"/>
        </w:rPr>
        <w:t>жер казынасын пайдалануучулардын ишине жергиликтүү бийлик органдарынын жана жергиликтүү өз алдынча башкаруу органдарынын ашкере кийлигишүүсү, анын ичинде тоо-кен тилкесиндеги жер участокторуна жетүү үчүн жасалма жана бюрократиялык тоскоолдуктарды түзүү;</w:t>
      </w:r>
    </w:p>
    <w:p w14:paraId="60008A7A" w14:textId="7CDD6DF8" w:rsidR="004F75E5" w:rsidRDefault="00D4075A" w:rsidP="00ED6A17">
      <w:pPr>
        <w:spacing w:after="0" w:line="240" w:lineRule="auto"/>
        <w:ind w:right="-7" w:firstLine="720"/>
        <w:rPr>
          <w:rFonts w:eastAsia="Times New Roman" w:cs="Times New Roman"/>
          <w:color w:val="0D0D0D" w:themeColor="text1" w:themeTint="F2"/>
          <w:sz w:val="28"/>
          <w:szCs w:val="28"/>
          <w:lang w:val="mn-MN"/>
        </w:rPr>
      </w:pPr>
      <w:r w:rsidRPr="004F75E5">
        <w:rPr>
          <w:rFonts w:eastAsia="Times New Roman" w:cs="Times New Roman"/>
          <w:color w:val="0D0D0D" w:themeColor="text1" w:themeTint="F2"/>
          <w:sz w:val="28"/>
          <w:szCs w:val="28"/>
          <w:lang w:val="mn-MN"/>
        </w:rPr>
        <w:t>-</w:t>
      </w:r>
      <w:r w:rsidR="004F75E5" w:rsidRPr="004F75E5">
        <w:rPr>
          <w:rFonts w:eastAsia="Times New Roman" w:cs="Times New Roman"/>
          <w:color w:val="0D0D0D" w:themeColor="text1" w:themeTint="F2"/>
          <w:sz w:val="28"/>
          <w:szCs w:val="28"/>
          <w:lang w:val="mn-MN"/>
        </w:rPr>
        <w:t xml:space="preserve"> тоо-кен тармагын өнүктүрүүгө тоскоолдук кыл</w:t>
      </w:r>
      <w:r w:rsidR="004F75E5">
        <w:rPr>
          <w:rFonts w:eastAsia="Times New Roman" w:cs="Times New Roman"/>
          <w:color w:val="0D0D0D" w:themeColor="text1" w:themeTint="F2"/>
          <w:sz w:val="28"/>
          <w:szCs w:val="28"/>
          <w:lang w:val="ky-KG"/>
        </w:rPr>
        <w:t>уучу,</w:t>
      </w:r>
      <w:r w:rsidR="004F75E5" w:rsidRPr="004F75E5">
        <w:rPr>
          <w:lang w:val="mn-MN"/>
        </w:rPr>
        <w:t xml:space="preserve"> </w:t>
      </w:r>
      <w:r w:rsidR="004F75E5" w:rsidRPr="004F75E5">
        <w:rPr>
          <w:rFonts w:eastAsia="Times New Roman" w:cs="Times New Roman"/>
          <w:color w:val="0D0D0D" w:themeColor="text1" w:themeTint="F2"/>
          <w:sz w:val="28"/>
          <w:szCs w:val="28"/>
          <w:lang w:val="ky-KG"/>
        </w:rPr>
        <w:t>жергиликтүү өз алдынча башкаруу органдары менен калктын натыйжалуу эмес өз ара аракеттенүүсү</w:t>
      </w:r>
      <w:r w:rsidR="004F75E5" w:rsidRPr="004F75E5">
        <w:rPr>
          <w:rFonts w:eastAsia="Times New Roman" w:cs="Times New Roman"/>
          <w:color w:val="0D0D0D" w:themeColor="text1" w:themeTint="F2"/>
          <w:sz w:val="28"/>
          <w:szCs w:val="28"/>
          <w:lang w:val="mn-MN"/>
        </w:rPr>
        <w:t>;</w:t>
      </w:r>
    </w:p>
    <w:p w14:paraId="2A3204CC" w14:textId="276A148B" w:rsidR="004F75E5" w:rsidRPr="004F75E5" w:rsidRDefault="00D4075A" w:rsidP="00ED6A17">
      <w:pPr>
        <w:spacing w:after="0" w:line="240" w:lineRule="auto"/>
        <w:ind w:right="-7" w:firstLine="720"/>
        <w:rPr>
          <w:rFonts w:eastAsia="Times New Roman" w:cs="Times New Roman"/>
          <w:color w:val="0D0D0D" w:themeColor="text1" w:themeTint="F2"/>
          <w:sz w:val="28"/>
          <w:szCs w:val="28"/>
          <w:lang w:val="mn-MN"/>
        </w:rPr>
      </w:pPr>
      <w:r w:rsidRPr="004F75E5">
        <w:rPr>
          <w:rFonts w:eastAsia="Times New Roman" w:cs="Times New Roman"/>
          <w:color w:val="0D0D0D" w:themeColor="text1" w:themeTint="F2"/>
          <w:sz w:val="28"/>
          <w:szCs w:val="28"/>
          <w:lang w:val="mn-MN"/>
        </w:rPr>
        <w:t xml:space="preserve">- </w:t>
      </w:r>
      <w:r w:rsidR="004F75E5" w:rsidRPr="004F75E5">
        <w:rPr>
          <w:rFonts w:eastAsia="Times New Roman" w:cs="Times New Roman"/>
          <w:color w:val="0D0D0D" w:themeColor="text1" w:themeTint="F2"/>
          <w:sz w:val="28"/>
          <w:szCs w:val="28"/>
          <w:lang w:val="mn-MN"/>
        </w:rPr>
        <w:t>жер казынасын пайдалануучуларын</w:t>
      </w:r>
      <w:r w:rsidR="004F75E5">
        <w:rPr>
          <w:rFonts w:eastAsia="Times New Roman" w:cs="Times New Roman"/>
          <w:color w:val="0D0D0D" w:themeColor="text1" w:themeTint="F2"/>
          <w:sz w:val="28"/>
          <w:szCs w:val="28"/>
          <w:lang w:val="ky-KG"/>
        </w:rPr>
        <w:t>а</w:t>
      </w:r>
      <w:r w:rsidR="004F75E5" w:rsidRPr="004F75E5">
        <w:rPr>
          <w:rFonts w:eastAsia="Times New Roman" w:cs="Times New Roman"/>
          <w:color w:val="0D0D0D" w:themeColor="text1" w:themeTint="F2"/>
          <w:sz w:val="28"/>
          <w:szCs w:val="28"/>
          <w:lang w:val="mn-MN"/>
        </w:rPr>
        <w:t xml:space="preserve"> каршы жергиликтүү калктын нааразы</w:t>
      </w:r>
      <w:r w:rsidR="004F75E5">
        <w:rPr>
          <w:rFonts w:eastAsia="Times New Roman" w:cs="Times New Roman"/>
          <w:color w:val="0D0D0D" w:themeColor="text1" w:themeTint="F2"/>
          <w:sz w:val="28"/>
          <w:szCs w:val="28"/>
          <w:lang w:val="ky-KG"/>
        </w:rPr>
        <w:t>чылык иш-аракеттери</w:t>
      </w:r>
      <w:r w:rsidR="004F75E5" w:rsidRPr="004F75E5">
        <w:rPr>
          <w:rFonts w:eastAsia="Times New Roman" w:cs="Times New Roman"/>
          <w:color w:val="0D0D0D" w:themeColor="text1" w:themeTint="F2"/>
          <w:sz w:val="28"/>
          <w:szCs w:val="28"/>
          <w:lang w:val="mn-MN"/>
        </w:rPr>
        <w:t>;</w:t>
      </w:r>
    </w:p>
    <w:p w14:paraId="03ED3366" w14:textId="77777777" w:rsidR="004F75E5" w:rsidRDefault="00D4075A" w:rsidP="00ED6A17">
      <w:pPr>
        <w:spacing w:after="0" w:line="240" w:lineRule="auto"/>
        <w:ind w:right="-7" w:firstLine="720"/>
        <w:rPr>
          <w:rFonts w:cs="Times New Roman"/>
          <w:color w:val="0D0D0D" w:themeColor="text1" w:themeTint="F2"/>
          <w:sz w:val="28"/>
          <w:szCs w:val="28"/>
          <w:lang w:val="mn-MN"/>
        </w:rPr>
      </w:pPr>
      <w:r w:rsidRPr="006428B4">
        <w:rPr>
          <w:rFonts w:cs="Times New Roman"/>
          <w:color w:val="0D0D0D" w:themeColor="text1" w:themeTint="F2"/>
          <w:sz w:val="28"/>
          <w:szCs w:val="28"/>
          <w:lang w:val="mn-MN"/>
        </w:rPr>
        <w:t>-</w:t>
      </w:r>
      <w:r w:rsidR="004832D0" w:rsidRPr="00977472">
        <w:rPr>
          <w:rFonts w:cs="Times New Roman"/>
          <w:color w:val="0D0D0D" w:themeColor="text1" w:themeTint="F2"/>
          <w:sz w:val="28"/>
          <w:szCs w:val="28"/>
          <w:lang w:val="mn-MN"/>
        </w:rPr>
        <w:t xml:space="preserve"> </w:t>
      </w:r>
      <w:r w:rsidR="004F75E5" w:rsidRPr="004F75E5">
        <w:rPr>
          <w:rFonts w:cs="Times New Roman"/>
          <w:color w:val="0D0D0D" w:themeColor="text1" w:themeTint="F2"/>
          <w:sz w:val="28"/>
          <w:szCs w:val="28"/>
          <w:lang w:val="mn-MN"/>
        </w:rPr>
        <w:t>мамлекеттик жана жергиликтүү бийлик органдарындагы коррупциянын көрүнүштөрү, контролдоо процедураларынын көптүгү, ар кандай долбоорлорду жылдырууну кыйындаткан экспертизалар.</w:t>
      </w:r>
    </w:p>
    <w:p w14:paraId="0374559F" w14:textId="1A5288BC" w:rsidR="004F75E5" w:rsidRDefault="004F75E5" w:rsidP="00ED6A17">
      <w:pPr>
        <w:spacing w:after="0" w:line="240" w:lineRule="auto"/>
        <w:ind w:right="-7" w:firstLine="720"/>
        <w:rPr>
          <w:rFonts w:cs="Times New Roman"/>
          <w:color w:val="0D0D0D" w:themeColor="text1" w:themeTint="F2"/>
          <w:sz w:val="28"/>
          <w:szCs w:val="28"/>
          <w:lang w:val="mn-MN"/>
        </w:rPr>
      </w:pPr>
      <w:r w:rsidRPr="004F75E5">
        <w:rPr>
          <w:rFonts w:cs="Times New Roman"/>
          <w:color w:val="0D0D0D" w:themeColor="text1" w:themeTint="F2"/>
          <w:sz w:val="28"/>
          <w:szCs w:val="28"/>
          <w:lang w:val="mn-MN"/>
        </w:rPr>
        <w:t>Жогоруда</w:t>
      </w:r>
      <w:r>
        <w:rPr>
          <w:rFonts w:cs="Times New Roman"/>
          <w:color w:val="0D0D0D" w:themeColor="text1" w:themeTint="F2"/>
          <w:sz w:val="28"/>
          <w:szCs w:val="28"/>
          <w:lang w:val="ky-KG"/>
        </w:rPr>
        <w:t xml:space="preserve"> көрсөтүлгөн</w:t>
      </w:r>
      <w:r w:rsidRPr="004F75E5">
        <w:rPr>
          <w:rFonts w:cs="Times New Roman"/>
          <w:color w:val="0D0D0D" w:themeColor="text1" w:themeTint="F2"/>
          <w:sz w:val="28"/>
          <w:szCs w:val="28"/>
          <w:lang w:val="mn-MN"/>
        </w:rPr>
        <w:t xml:space="preserve"> көйгөйлөр жеке менчикти коргоо укуктарын камсыз кылуу боюнча мамлекеттик кепилдиктер толук аткарылбай жатат деп эсептеген инвесторлордун ишенимин азайтат.</w:t>
      </w:r>
    </w:p>
    <w:bookmarkEnd w:id="3"/>
    <w:p w14:paraId="1860FA93" w14:textId="6D153416" w:rsidR="004832D0" w:rsidRPr="00977472" w:rsidRDefault="004F75E5" w:rsidP="00ED6A17">
      <w:pPr>
        <w:spacing w:after="0" w:line="240" w:lineRule="auto"/>
        <w:ind w:right="-7"/>
        <w:rPr>
          <w:rFonts w:cs="Times New Roman"/>
          <w:color w:val="0D0D0D" w:themeColor="text1" w:themeTint="F2"/>
          <w:sz w:val="28"/>
          <w:szCs w:val="28"/>
          <w:lang w:val="mn-MN"/>
        </w:rPr>
      </w:pPr>
      <w:r>
        <w:rPr>
          <w:rFonts w:cs="Times New Roman"/>
          <w:color w:val="0D0D0D" w:themeColor="text1" w:themeTint="F2"/>
          <w:sz w:val="28"/>
          <w:szCs w:val="28"/>
          <w:lang w:val="mn-MN"/>
        </w:rPr>
        <w:tab/>
      </w:r>
      <w:bookmarkStart w:id="4" w:name="_Hlk122686926"/>
      <w:r>
        <w:rPr>
          <w:rFonts w:cs="Times New Roman"/>
          <w:color w:val="0D0D0D" w:themeColor="text1" w:themeTint="F2"/>
          <w:sz w:val="28"/>
          <w:szCs w:val="28"/>
          <w:lang w:val="ky-KG"/>
        </w:rPr>
        <w:t xml:space="preserve">Өлкөнүн </w:t>
      </w:r>
      <w:r w:rsidRPr="004F75E5">
        <w:rPr>
          <w:rFonts w:cs="Times New Roman"/>
          <w:color w:val="0D0D0D" w:themeColor="text1" w:themeTint="F2"/>
          <w:sz w:val="28"/>
          <w:szCs w:val="28"/>
          <w:lang w:val="mn-MN"/>
        </w:rPr>
        <w:t xml:space="preserve"> жер казынасын пайдалануу чөйрөсүндөгү кырдаал геологиялык чалгындоо иштерин</w:t>
      </w:r>
      <w:r>
        <w:rPr>
          <w:rFonts w:cs="Times New Roman"/>
          <w:color w:val="0D0D0D" w:themeColor="text1" w:themeTint="F2"/>
          <w:sz w:val="28"/>
          <w:szCs w:val="28"/>
          <w:lang w:val="ky-KG"/>
        </w:rPr>
        <w:t>е</w:t>
      </w:r>
      <w:r w:rsidRPr="004F75E5">
        <w:rPr>
          <w:rFonts w:cs="Times New Roman"/>
          <w:color w:val="0D0D0D" w:themeColor="text1" w:themeTint="F2"/>
          <w:sz w:val="28"/>
          <w:szCs w:val="28"/>
          <w:lang w:val="mn-MN"/>
        </w:rPr>
        <w:t xml:space="preserve"> мамлекеттик каржылоонун жетишсиздигинен улам курчуп жатат, бул келечекте тоо-кен казып алуу тармагын пайдалуу кендердин запастары менен камсыз кылуу боюнча милдеттерди аткарууну кыйындатат.</w:t>
      </w:r>
    </w:p>
    <w:bookmarkEnd w:id="4"/>
    <w:p w14:paraId="71CAFD15" w14:textId="77777777" w:rsidR="004F75E5" w:rsidRDefault="004F75E5" w:rsidP="00ED6A17">
      <w:pPr>
        <w:spacing w:after="0" w:line="240" w:lineRule="auto"/>
        <w:ind w:right="-7"/>
        <w:jc w:val="center"/>
        <w:rPr>
          <w:rFonts w:cs="Times New Roman"/>
          <w:b/>
          <w:bCs/>
          <w:color w:val="0D0D0D" w:themeColor="text1" w:themeTint="F2"/>
          <w:sz w:val="28"/>
          <w:szCs w:val="28"/>
          <w:lang w:val="mn-MN"/>
        </w:rPr>
      </w:pPr>
    </w:p>
    <w:p w14:paraId="5B798DED" w14:textId="617C1F55" w:rsidR="004832D0" w:rsidRPr="00977472" w:rsidRDefault="004832D0" w:rsidP="00ED6A17">
      <w:pPr>
        <w:spacing w:after="0" w:line="240" w:lineRule="auto"/>
        <w:ind w:right="-7"/>
        <w:jc w:val="center"/>
        <w:rPr>
          <w:rFonts w:cs="Times New Roman"/>
          <w:b/>
          <w:bCs/>
          <w:color w:val="0D0D0D" w:themeColor="text1" w:themeTint="F2"/>
          <w:sz w:val="28"/>
          <w:szCs w:val="28"/>
          <w:lang w:val="mn-MN"/>
        </w:rPr>
      </w:pPr>
      <w:r w:rsidRPr="003569A9">
        <w:rPr>
          <w:rFonts w:cs="Times New Roman"/>
          <w:b/>
          <w:bCs/>
          <w:color w:val="0D0D0D" w:themeColor="text1" w:themeTint="F2"/>
          <w:sz w:val="28"/>
          <w:szCs w:val="28"/>
          <w:lang w:val="mn-MN"/>
        </w:rPr>
        <w:lastRenderedPageBreak/>
        <w:t xml:space="preserve">2.1. </w:t>
      </w:r>
      <w:r w:rsidR="000D3EEF" w:rsidRPr="003569A9">
        <w:rPr>
          <w:rFonts w:cs="Times New Roman"/>
          <w:b/>
          <w:bCs/>
          <w:color w:val="0D0D0D" w:themeColor="text1" w:themeTint="F2"/>
          <w:sz w:val="28"/>
          <w:szCs w:val="28"/>
          <w:lang w:val="mn-MN"/>
        </w:rPr>
        <w:t xml:space="preserve">Геологиялык чалгындоо тармагындагы азыркы кырдаал </w:t>
      </w:r>
    </w:p>
    <w:p w14:paraId="04383265" w14:textId="7A024878" w:rsidR="000D3EEF" w:rsidRDefault="000D3EEF" w:rsidP="00ED6A17">
      <w:pPr>
        <w:spacing w:after="0" w:line="240" w:lineRule="auto"/>
        <w:ind w:right="-7" w:firstLine="720"/>
        <w:rPr>
          <w:rFonts w:cs="Times New Roman"/>
          <w:color w:val="0D0D0D" w:themeColor="text1" w:themeTint="F2"/>
          <w:sz w:val="28"/>
          <w:szCs w:val="28"/>
          <w:lang w:val="mn-MN"/>
        </w:rPr>
      </w:pPr>
      <w:r w:rsidRPr="000D3EEF">
        <w:rPr>
          <w:rFonts w:cs="Times New Roman"/>
          <w:color w:val="0D0D0D" w:themeColor="text1" w:themeTint="F2"/>
          <w:sz w:val="28"/>
          <w:szCs w:val="28"/>
          <w:lang w:val="mn-MN"/>
        </w:rPr>
        <w:t>Республика эгемендикке ээ болгондон кийин геологиялык чалгындоо иштерин</w:t>
      </w:r>
      <w:r w:rsidR="00BE334E">
        <w:rPr>
          <w:rFonts w:cs="Times New Roman"/>
          <w:color w:val="0D0D0D" w:themeColor="text1" w:themeTint="F2"/>
          <w:sz w:val="28"/>
          <w:szCs w:val="28"/>
          <w:lang w:val="ky-KG"/>
        </w:rPr>
        <w:t>е</w:t>
      </w:r>
      <w:r w:rsidRPr="000D3EEF">
        <w:rPr>
          <w:rFonts w:cs="Times New Roman"/>
          <w:color w:val="0D0D0D" w:themeColor="text1" w:themeTint="F2"/>
          <w:sz w:val="28"/>
          <w:szCs w:val="28"/>
          <w:lang w:val="mn-MN"/>
        </w:rPr>
        <w:t xml:space="preserve"> мамлекеттик бюджеттен каржылоо кескин кыскарып, геологиялык чалгындоо иштерин жүргүзүүчү аймактарга жана геологиялык чалгындоо объекттерине лицензиясы бар чет элдик жана ата мекендик инвесторлорду тейлеген жеке компаниялар пайда болду.</w:t>
      </w:r>
      <w:r w:rsidRPr="000D3EEF">
        <w:rPr>
          <w:lang w:val="mn-MN"/>
        </w:rPr>
        <w:t xml:space="preserve"> </w:t>
      </w:r>
      <w:r w:rsidRPr="000D3EEF">
        <w:rPr>
          <w:rFonts w:cs="Times New Roman"/>
          <w:color w:val="0D0D0D" w:themeColor="text1" w:themeTint="F2"/>
          <w:sz w:val="28"/>
          <w:szCs w:val="28"/>
          <w:lang w:val="mn-MN"/>
        </w:rPr>
        <w:t>Жалпысынан пайдалуу кендерди геологиялык изилдөөгө 880 лицензия берилген.</w:t>
      </w:r>
    </w:p>
    <w:p w14:paraId="6C9B194B" w14:textId="643EA098" w:rsidR="000D3EEF" w:rsidRDefault="000D3EEF" w:rsidP="00ED6A17">
      <w:pPr>
        <w:spacing w:after="0" w:line="240" w:lineRule="auto"/>
        <w:ind w:right="-7" w:firstLine="720"/>
        <w:rPr>
          <w:rFonts w:cs="Times New Roman"/>
          <w:color w:val="0D0D0D" w:themeColor="text1" w:themeTint="F2"/>
          <w:sz w:val="28"/>
          <w:szCs w:val="28"/>
          <w:lang w:val="mn-MN"/>
        </w:rPr>
      </w:pPr>
      <w:r w:rsidRPr="000D3EEF">
        <w:rPr>
          <w:rFonts w:cs="Times New Roman"/>
          <w:color w:val="0D0D0D" w:themeColor="text1" w:themeTint="F2"/>
          <w:sz w:val="28"/>
          <w:szCs w:val="28"/>
          <w:lang w:val="mn-MN"/>
        </w:rPr>
        <w:t>Кыргызстан геологиялык жактан жакшы изилденген. Өлкөнүн аймагы геологиялык чалгындоо иштеринин төмөнкү түрлөрү менен камтылган:</w:t>
      </w:r>
    </w:p>
    <w:p w14:paraId="51A3C2DB" w14:textId="77777777" w:rsidR="004F75E5" w:rsidRDefault="004F75E5" w:rsidP="00ED6A17">
      <w:pPr>
        <w:spacing w:after="0" w:line="240" w:lineRule="auto"/>
        <w:ind w:right="-7" w:firstLine="720"/>
        <w:rPr>
          <w:rFonts w:cs="Times New Roman"/>
          <w:color w:val="0D0D0D" w:themeColor="text1" w:themeTint="F2"/>
          <w:sz w:val="28"/>
          <w:szCs w:val="28"/>
          <w:lang w:val="mn-MN"/>
        </w:rPr>
      </w:pPr>
    </w:p>
    <w:tbl>
      <w:tblPr>
        <w:tblStyle w:val="aa"/>
        <w:tblW w:w="9351" w:type="dxa"/>
        <w:tblLook w:val="04A0" w:firstRow="1" w:lastRow="0" w:firstColumn="1" w:lastColumn="0" w:noHBand="0" w:noVBand="1"/>
      </w:tblPr>
      <w:tblGrid>
        <w:gridCol w:w="676"/>
        <w:gridCol w:w="3288"/>
        <w:gridCol w:w="3119"/>
        <w:gridCol w:w="2268"/>
      </w:tblGrid>
      <w:tr w:rsidR="00933A05" w:rsidRPr="00977472" w14:paraId="60FE223F" w14:textId="77777777" w:rsidTr="00BB4DC9">
        <w:tc>
          <w:tcPr>
            <w:tcW w:w="676" w:type="dxa"/>
          </w:tcPr>
          <w:p w14:paraId="37AAA0B5" w14:textId="77777777" w:rsidR="00933A05" w:rsidRPr="00977472" w:rsidRDefault="00933A05" w:rsidP="00ED6A17">
            <w:pPr>
              <w:spacing w:after="0" w:line="240" w:lineRule="auto"/>
              <w:ind w:right="-7"/>
              <w:jc w:val="center"/>
              <w:rPr>
                <w:rFonts w:cs="Times New Roman"/>
                <w:b/>
                <w:bCs/>
                <w:color w:val="0D0D0D" w:themeColor="text1" w:themeTint="F2"/>
                <w:szCs w:val="24"/>
                <w:lang w:val="mn-MN"/>
              </w:rPr>
            </w:pPr>
            <w:r w:rsidRPr="00977472">
              <w:rPr>
                <w:rFonts w:cs="Times New Roman"/>
                <w:b/>
                <w:bCs/>
                <w:color w:val="0D0D0D" w:themeColor="text1" w:themeTint="F2"/>
                <w:szCs w:val="24"/>
                <w:lang w:val="mn-MN"/>
              </w:rPr>
              <w:t>№</w:t>
            </w:r>
          </w:p>
        </w:tc>
        <w:tc>
          <w:tcPr>
            <w:tcW w:w="3288" w:type="dxa"/>
          </w:tcPr>
          <w:p w14:paraId="27E405D0" w14:textId="0A8A02F1" w:rsidR="00933A05" w:rsidRPr="0048142E" w:rsidRDefault="0048142E" w:rsidP="00ED6A17">
            <w:pPr>
              <w:spacing w:after="0" w:line="240" w:lineRule="auto"/>
              <w:ind w:right="-7"/>
              <w:jc w:val="center"/>
              <w:rPr>
                <w:rFonts w:cs="Times New Roman"/>
                <w:b/>
                <w:bCs/>
                <w:color w:val="0D0D0D" w:themeColor="text1" w:themeTint="F2"/>
                <w:szCs w:val="24"/>
                <w:lang w:val="ky-KG"/>
              </w:rPr>
            </w:pPr>
            <w:r>
              <w:rPr>
                <w:rFonts w:cs="Times New Roman"/>
                <w:b/>
                <w:bCs/>
                <w:color w:val="0D0D0D" w:themeColor="text1" w:themeTint="F2"/>
                <w:szCs w:val="24"/>
                <w:lang w:val="ky-KG"/>
              </w:rPr>
              <w:t>Изилдөөнүн түрү</w:t>
            </w:r>
          </w:p>
        </w:tc>
        <w:tc>
          <w:tcPr>
            <w:tcW w:w="3119" w:type="dxa"/>
          </w:tcPr>
          <w:p w14:paraId="71BFD008" w14:textId="6B9F7F2F" w:rsidR="00933A05" w:rsidRPr="0048142E" w:rsidRDefault="00933A05" w:rsidP="00ED6A17">
            <w:pPr>
              <w:spacing w:after="0" w:line="240" w:lineRule="auto"/>
              <w:ind w:right="-7"/>
              <w:jc w:val="center"/>
              <w:rPr>
                <w:rFonts w:cs="Times New Roman"/>
                <w:b/>
                <w:bCs/>
                <w:color w:val="0D0D0D" w:themeColor="text1" w:themeTint="F2"/>
                <w:szCs w:val="24"/>
                <w:lang w:val="ky-KG"/>
              </w:rPr>
            </w:pPr>
            <w:r w:rsidRPr="00977472">
              <w:rPr>
                <w:rFonts w:cs="Times New Roman"/>
                <w:b/>
                <w:bCs/>
                <w:color w:val="0D0D0D" w:themeColor="text1" w:themeTint="F2"/>
                <w:szCs w:val="24"/>
                <w:lang w:val="mn-MN"/>
              </w:rPr>
              <w:t>Масштаб</w:t>
            </w:r>
            <w:r w:rsidR="0048142E">
              <w:rPr>
                <w:rFonts w:cs="Times New Roman"/>
                <w:b/>
                <w:bCs/>
                <w:color w:val="0D0D0D" w:themeColor="text1" w:themeTint="F2"/>
                <w:szCs w:val="24"/>
                <w:lang w:val="ky-KG"/>
              </w:rPr>
              <w:t>ы</w:t>
            </w:r>
          </w:p>
        </w:tc>
        <w:tc>
          <w:tcPr>
            <w:tcW w:w="2268" w:type="dxa"/>
          </w:tcPr>
          <w:p w14:paraId="669CAA15" w14:textId="2C12F295" w:rsidR="00933A05" w:rsidRPr="0048142E" w:rsidRDefault="0048142E" w:rsidP="00ED6A17">
            <w:pPr>
              <w:spacing w:after="0" w:line="240" w:lineRule="auto"/>
              <w:ind w:right="-7"/>
              <w:jc w:val="center"/>
              <w:rPr>
                <w:rFonts w:cs="Times New Roman"/>
                <w:b/>
                <w:bCs/>
                <w:color w:val="0D0D0D" w:themeColor="text1" w:themeTint="F2"/>
                <w:szCs w:val="24"/>
                <w:lang w:val="ky-KG"/>
              </w:rPr>
            </w:pPr>
            <w:r>
              <w:rPr>
                <w:rFonts w:cs="Times New Roman"/>
                <w:b/>
                <w:bCs/>
                <w:color w:val="0D0D0D" w:themeColor="text1" w:themeTint="F2"/>
                <w:szCs w:val="24"/>
                <w:lang w:val="ky-KG"/>
              </w:rPr>
              <w:t xml:space="preserve">Пайызы </w:t>
            </w:r>
          </w:p>
        </w:tc>
      </w:tr>
      <w:tr w:rsidR="00933A05" w:rsidRPr="00977472" w14:paraId="75D8F58E" w14:textId="77777777" w:rsidTr="00BB4DC9">
        <w:tc>
          <w:tcPr>
            <w:tcW w:w="676" w:type="dxa"/>
          </w:tcPr>
          <w:p w14:paraId="1074B151" w14:textId="77777777" w:rsidR="00933A05" w:rsidRPr="00977472" w:rsidRDefault="00933A05" w:rsidP="00ED6A17">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mn-MN"/>
              </w:rPr>
              <w:t>1</w:t>
            </w:r>
            <w:r w:rsidRPr="00977472">
              <w:rPr>
                <w:rFonts w:cs="Times New Roman"/>
                <w:color w:val="0D0D0D" w:themeColor="text1" w:themeTint="F2"/>
                <w:szCs w:val="24"/>
                <w:lang w:val="ru-RU"/>
              </w:rPr>
              <w:t>.</w:t>
            </w:r>
          </w:p>
        </w:tc>
        <w:tc>
          <w:tcPr>
            <w:tcW w:w="3288" w:type="dxa"/>
          </w:tcPr>
          <w:p w14:paraId="67C32F83" w14:textId="0803D527" w:rsidR="00933A05" w:rsidRPr="00977472" w:rsidRDefault="00933A05" w:rsidP="00ED6A17">
            <w:pPr>
              <w:spacing w:after="0" w:line="240" w:lineRule="auto"/>
              <w:ind w:right="-7"/>
              <w:rPr>
                <w:rFonts w:cs="Times New Roman"/>
                <w:color w:val="0D0D0D" w:themeColor="text1" w:themeTint="F2"/>
                <w:szCs w:val="24"/>
                <w:lang w:val="mn-MN"/>
              </w:rPr>
            </w:pPr>
            <w:r w:rsidRPr="00977472">
              <w:rPr>
                <w:rFonts w:cs="Times New Roman"/>
                <w:color w:val="0D0D0D" w:themeColor="text1" w:themeTint="F2"/>
                <w:szCs w:val="24"/>
                <w:lang w:val="mn-MN"/>
              </w:rPr>
              <w:t>Геологи</w:t>
            </w:r>
            <w:r w:rsidR="0048142E">
              <w:rPr>
                <w:rFonts w:cs="Times New Roman"/>
                <w:color w:val="0D0D0D" w:themeColor="text1" w:themeTint="F2"/>
                <w:szCs w:val="24"/>
                <w:lang w:val="ky-KG"/>
              </w:rPr>
              <w:t xml:space="preserve">ялык сьемка </w:t>
            </w:r>
          </w:p>
        </w:tc>
        <w:tc>
          <w:tcPr>
            <w:tcW w:w="3119" w:type="dxa"/>
          </w:tcPr>
          <w:p w14:paraId="4602B28B" w14:textId="4D2BA9CF"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1: 500</w:t>
            </w:r>
            <w:r w:rsidR="00E17E65">
              <w:rPr>
                <w:rFonts w:cs="Times New Roman"/>
                <w:color w:val="0D0D0D" w:themeColor="text1" w:themeTint="F2"/>
                <w:szCs w:val="24"/>
              </w:rPr>
              <w:t xml:space="preserve"> </w:t>
            </w:r>
            <w:r w:rsidRPr="00977472">
              <w:rPr>
                <w:rFonts w:cs="Times New Roman"/>
                <w:color w:val="0D0D0D" w:themeColor="text1" w:themeTint="F2"/>
                <w:szCs w:val="24"/>
                <w:lang w:val="mn-MN"/>
              </w:rPr>
              <w:t>000</w:t>
            </w:r>
          </w:p>
        </w:tc>
        <w:tc>
          <w:tcPr>
            <w:tcW w:w="2268" w:type="dxa"/>
          </w:tcPr>
          <w:p w14:paraId="7088654C" w14:textId="321F3AA6"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ru-RU"/>
              </w:rPr>
              <w:t>99</w:t>
            </w:r>
            <w:r>
              <w:rPr>
                <w:rFonts w:cs="Times New Roman"/>
                <w:color w:val="0D0D0D" w:themeColor="text1" w:themeTint="F2"/>
                <w:szCs w:val="24"/>
                <w:lang w:val="ru-RU"/>
              </w:rPr>
              <w:t>.</w:t>
            </w:r>
            <w:r w:rsidRPr="00977472">
              <w:rPr>
                <w:rFonts w:cs="Times New Roman"/>
                <w:color w:val="0D0D0D" w:themeColor="text1" w:themeTint="F2"/>
                <w:szCs w:val="24"/>
                <w:lang w:val="ru-RU"/>
              </w:rPr>
              <w:t>5</w:t>
            </w:r>
          </w:p>
        </w:tc>
      </w:tr>
      <w:tr w:rsidR="00933A05" w:rsidRPr="00977472" w14:paraId="5D597C5F" w14:textId="77777777" w:rsidTr="00BB4DC9">
        <w:tc>
          <w:tcPr>
            <w:tcW w:w="676" w:type="dxa"/>
          </w:tcPr>
          <w:p w14:paraId="1F51383B" w14:textId="77777777" w:rsidR="00933A05" w:rsidRPr="00977472" w:rsidRDefault="00933A05" w:rsidP="00933A05">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mn-MN"/>
              </w:rPr>
              <w:t>2</w:t>
            </w:r>
            <w:r w:rsidRPr="00977472">
              <w:rPr>
                <w:rFonts w:cs="Times New Roman"/>
                <w:color w:val="0D0D0D" w:themeColor="text1" w:themeTint="F2"/>
                <w:szCs w:val="24"/>
                <w:lang w:val="ru-RU"/>
              </w:rPr>
              <w:t>.</w:t>
            </w:r>
          </w:p>
        </w:tc>
        <w:tc>
          <w:tcPr>
            <w:tcW w:w="3288" w:type="dxa"/>
          </w:tcPr>
          <w:p w14:paraId="09E6FBCA" w14:textId="524DC04C" w:rsidR="00933A05" w:rsidRPr="00977472" w:rsidRDefault="00933A05" w:rsidP="00933A05">
            <w:pPr>
              <w:spacing w:after="0" w:line="240" w:lineRule="auto"/>
              <w:ind w:right="-7"/>
              <w:rPr>
                <w:rFonts w:cs="Times New Roman"/>
                <w:color w:val="0D0D0D" w:themeColor="text1" w:themeTint="F2"/>
                <w:szCs w:val="24"/>
              </w:rPr>
            </w:pPr>
            <w:r w:rsidRPr="00977472">
              <w:rPr>
                <w:rFonts w:cs="Times New Roman"/>
                <w:color w:val="0D0D0D" w:themeColor="text1" w:themeTint="F2"/>
                <w:szCs w:val="24"/>
                <w:lang w:val="mn-MN"/>
              </w:rPr>
              <w:t>Геологи</w:t>
            </w:r>
            <w:r w:rsidR="00A37FC1">
              <w:rPr>
                <w:rFonts w:cs="Times New Roman"/>
                <w:color w:val="0D0D0D" w:themeColor="text1" w:themeTint="F2"/>
                <w:szCs w:val="24"/>
                <w:lang w:val="ky-KG"/>
              </w:rPr>
              <w:t>ялык</w:t>
            </w:r>
            <w:r w:rsidRPr="00977472">
              <w:rPr>
                <w:rFonts w:cs="Times New Roman"/>
                <w:color w:val="0D0D0D" w:themeColor="text1" w:themeTint="F2"/>
                <w:szCs w:val="24"/>
                <w:lang w:val="mn-MN"/>
              </w:rPr>
              <w:t xml:space="preserve"> сьёмка </w:t>
            </w:r>
          </w:p>
        </w:tc>
        <w:tc>
          <w:tcPr>
            <w:tcW w:w="3119" w:type="dxa"/>
          </w:tcPr>
          <w:p w14:paraId="7D562B60" w14:textId="665EAE3A"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1: 200</w:t>
            </w:r>
            <w:r w:rsidR="00E17E65">
              <w:rPr>
                <w:rFonts w:cs="Times New Roman"/>
                <w:color w:val="0D0D0D" w:themeColor="text1" w:themeTint="F2"/>
                <w:szCs w:val="24"/>
              </w:rPr>
              <w:t xml:space="preserve"> </w:t>
            </w:r>
            <w:r w:rsidRPr="00977472">
              <w:rPr>
                <w:rFonts w:cs="Times New Roman"/>
                <w:color w:val="0D0D0D" w:themeColor="text1" w:themeTint="F2"/>
                <w:szCs w:val="24"/>
                <w:lang w:val="mn-MN"/>
              </w:rPr>
              <w:t>000</w:t>
            </w:r>
          </w:p>
        </w:tc>
        <w:tc>
          <w:tcPr>
            <w:tcW w:w="2268" w:type="dxa"/>
          </w:tcPr>
          <w:p w14:paraId="6DCB0E83" w14:textId="7319BFDA"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ru-RU"/>
              </w:rPr>
              <w:t>99.5</w:t>
            </w:r>
          </w:p>
        </w:tc>
      </w:tr>
      <w:tr w:rsidR="00933A05" w:rsidRPr="00977472" w14:paraId="7BCD6284" w14:textId="77777777" w:rsidTr="00BB4DC9">
        <w:tc>
          <w:tcPr>
            <w:tcW w:w="676" w:type="dxa"/>
          </w:tcPr>
          <w:p w14:paraId="4D053169" w14:textId="77777777" w:rsidR="00933A05" w:rsidRPr="00977472" w:rsidRDefault="00933A05" w:rsidP="00933A05">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ru-RU"/>
              </w:rPr>
              <w:t>3.</w:t>
            </w:r>
          </w:p>
        </w:tc>
        <w:tc>
          <w:tcPr>
            <w:tcW w:w="3288" w:type="dxa"/>
          </w:tcPr>
          <w:p w14:paraId="5B456E5F" w14:textId="7C8012AE" w:rsidR="00933A05" w:rsidRPr="00977472" w:rsidRDefault="00A37FC1" w:rsidP="00933A05">
            <w:pPr>
              <w:spacing w:after="0" w:line="240" w:lineRule="auto"/>
              <w:ind w:right="-7"/>
              <w:rPr>
                <w:rFonts w:cs="Times New Roman"/>
                <w:color w:val="0D0D0D" w:themeColor="text1" w:themeTint="F2"/>
                <w:szCs w:val="24"/>
              </w:rPr>
            </w:pPr>
            <w:r>
              <w:rPr>
                <w:rFonts w:cs="Times New Roman"/>
                <w:color w:val="0D0D0D" w:themeColor="text1" w:themeTint="F2"/>
                <w:szCs w:val="24"/>
                <w:lang w:val="ky-KG"/>
              </w:rPr>
              <w:t xml:space="preserve"> Геологолиялык </w:t>
            </w:r>
            <w:r w:rsidR="00933A05" w:rsidRPr="00977472">
              <w:rPr>
                <w:rFonts w:cs="Times New Roman"/>
                <w:color w:val="0D0D0D" w:themeColor="text1" w:themeTint="F2"/>
                <w:szCs w:val="24"/>
                <w:lang w:val="mn-MN"/>
              </w:rPr>
              <w:t xml:space="preserve">сьёмка </w:t>
            </w:r>
          </w:p>
        </w:tc>
        <w:tc>
          <w:tcPr>
            <w:tcW w:w="3119" w:type="dxa"/>
          </w:tcPr>
          <w:p w14:paraId="11A81B90" w14:textId="3F98C1CE"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1: 50</w:t>
            </w:r>
            <w:r w:rsidR="00E17E65">
              <w:rPr>
                <w:rFonts w:cs="Times New Roman"/>
                <w:color w:val="0D0D0D" w:themeColor="text1" w:themeTint="F2"/>
                <w:szCs w:val="24"/>
              </w:rPr>
              <w:t xml:space="preserve"> </w:t>
            </w:r>
            <w:r w:rsidRPr="00977472">
              <w:rPr>
                <w:rFonts w:cs="Times New Roman"/>
                <w:color w:val="0D0D0D" w:themeColor="text1" w:themeTint="F2"/>
                <w:szCs w:val="24"/>
                <w:lang w:val="mn-MN"/>
              </w:rPr>
              <w:t>000</w:t>
            </w:r>
          </w:p>
        </w:tc>
        <w:tc>
          <w:tcPr>
            <w:tcW w:w="2268" w:type="dxa"/>
          </w:tcPr>
          <w:p w14:paraId="7936301C" w14:textId="3DE20E53"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80</w:t>
            </w:r>
          </w:p>
        </w:tc>
      </w:tr>
      <w:tr w:rsidR="007D69F3" w:rsidRPr="00594B15" w14:paraId="666C9FDE" w14:textId="77777777" w:rsidTr="00BB4DC9">
        <w:tc>
          <w:tcPr>
            <w:tcW w:w="676" w:type="dxa"/>
          </w:tcPr>
          <w:p w14:paraId="11496215" w14:textId="77777777" w:rsidR="007D69F3" w:rsidRPr="00977472" w:rsidRDefault="007D69F3" w:rsidP="00933A05">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ru-RU"/>
              </w:rPr>
              <w:t>4.</w:t>
            </w:r>
          </w:p>
        </w:tc>
        <w:tc>
          <w:tcPr>
            <w:tcW w:w="3288" w:type="dxa"/>
          </w:tcPr>
          <w:p w14:paraId="0691F716" w14:textId="5CCF39FB" w:rsidR="007D69F3" w:rsidRPr="007D69F3" w:rsidRDefault="007D69F3" w:rsidP="00933A05">
            <w:pPr>
              <w:spacing w:after="0" w:line="240" w:lineRule="auto"/>
              <w:ind w:right="-7"/>
              <w:rPr>
                <w:rFonts w:cs="Times New Roman"/>
                <w:color w:val="0D0D0D" w:themeColor="text1" w:themeTint="F2"/>
                <w:szCs w:val="24"/>
                <w:lang w:val="ru-RU"/>
              </w:rPr>
            </w:pPr>
            <w:proofErr w:type="spellStart"/>
            <w:r>
              <w:rPr>
                <w:rFonts w:cs="Times New Roman"/>
                <w:color w:val="0D0D0D" w:themeColor="text1" w:themeTint="F2"/>
                <w:szCs w:val="24"/>
                <w:lang w:val="ru-RU"/>
              </w:rPr>
              <w:t>Аэрогеофизика</w:t>
            </w:r>
            <w:proofErr w:type="spellEnd"/>
            <w:r>
              <w:rPr>
                <w:rFonts w:cs="Times New Roman"/>
                <w:color w:val="0D0D0D" w:themeColor="text1" w:themeTint="F2"/>
                <w:szCs w:val="24"/>
                <w:lang w:val="ru-RU"/>
              </w:rPr>
              <w:t xml:space="preserve"> </w:t>
            </w:r>
          </w:p>
        </w:tc>
        <w:tc>
          <w:tcPr>
            <w:tcW w:w="5387" w:type="dxa"/>
            <w:gridSpan w:val="2"/>
          </w:tcPr>
          <w:p w14:paraId="47448A7B" w14:textId="4EB8F035" w:rsidR="007D69F3" w:rsidRPr="00977472" w:rsidRDefault="0048142E" w:rsidP="00933A05">
            <w:pPr>
              <w:spacing w:after="0" w:line="240" w:lineRule="auto"/>
              <w:ind w:right="-7"/>
              <w:rPr>
                <w:rFonts w:cs="Times New Roman"/>
                <w:color w:val="0D0D0D" w:themeColor="text1" w:themeTint="F2"/>
                <w:szCs w:val="24"/>
                <w:lang w:val="mn-MN"/>
              </w:rPr>
            </w:pPr>
            <w:proofErr w:type="spellStart"/>
            <w:r>
              <w:rPr>
                <w:color w:val="0D0D0D" w:themeColor="text1" w:themeTint="F2"/>
                <w:szCs w:val="24"/>
                <w:lang w:val="ru-RU"/>
              </w:rPr>
              <w:t>Иштер</w:t>
            </w:r>
            <w:proofErr w:type="spellEnd"/>
            <w:r>
              <w:rPr>
                <w:color w:val="0D0D0D" w:themeColor="text1" w:themeTint="F2"/>
                <w:szCs w:val="24"/>
                <w:lang w:val="ru-RU"/>
              </w:rPr>
              <w:t xml:space="preserve"> </w:t>
            </w:r>
            <w:proofErr w:type="spellStart"/>
            <w:r>
              <w:rPr>
                <w:color w:val="0D0D0D" w:themeColor="text1" w:themeTint="F2"/>
                <w:szCs w:val="24"/>
                <w:lang w:val="ru-RU"/>
              </w:rPr>
              <w:t>эпизодуу</w:t>
            </w:r>
            <w:proofErr w:type="spellEnd"/>
            <w:r>
              <w:rPr>
                <w:color w:val="0D0D0D" w:themeColor="text1" w:themeTint="F2"/>
                <w:szCs w:val="24"/>
                <w:lang w:val="ru-RU"/>
              </w:rPr>
              <w:t xml:space="preserve"> </w:t>
            </w:r>
            <w:proofErr w:type="spellStart"/>
            <w:r>
              <w:rPr>
                <w:color w:val="0D0D0D" w:themeColor="text1" w:themeTint="F2"/>
                <w:szCs w:val="24"/>
                <w:lang w:val="ru-RU"/>
              </w:rPr>
              <w:t>жүргүзүлдү</w:t>
            </w:r>
            <w:proofErr w:type="spellEnd"/>
            <w:r>
              <w:rPr>
                <w:color w:val="0D0D0D" w:themeColor="text1" w:themeTint="F2"/>
                <w:szCs w:val="24"/>
                <w:lang w:val="ru-RU"/>
              </w:rPr>
              <w:t xml:space="preserve">, </w:t>
            </w:r>
            <w:proofErr w:type="spellStart"/>
            <w:r>
              <w:rPr>
                <w:color w:val="0D0D0D" w:themeColor="text1" w:themeTint="F2"/>
                <w:szCs w:val="24"/>
                <w:lang w:val="ru-RU"/>
              </w:rPr>
              <w:t>маалыматтар</w:t>
            </w:r>
            <w:proofErr w:type="spellEnd"/>
            <w:r>
              <w:rPr>
                <w:color w:val="0D0D0D" w:themeColor="text1" w:themeTint="F2"/>
                <w:szCs w:val="24"/>
                <w:lang w:val="ru-RU"/>
              </w:rPr>
              <w:t xml:space="preserve"> жок </w:t>
            </w:r>
          </w:p>
        </w:tc>
      </w:tr>
    </w:tbl>
    <w:p w14:paraId="4AF192E3" w14:textId="77777777" w:rsidR="004F75E5" w:rsidRDefault="004F75E5" w:rsidP="00ED6A17">
      <w:pPr>
        <w:spacing w:after="0" w:line="240" w:lineRule="auto"/>
        <w:ind w:right="-7" w:firstLine="709"/>
        <w:rPr>
          <w:rFonts w:cs="Times New Roman"/>
          <w:color w:val="0D0D0D" w:themeColor="text1" w:themeTint="F2"/>
          <w:sz w:val="28"/>
          <w:szCs w:val="28"/>
          <w:lang w:val="mn-MN"/>
        </w:rPr>
      </w:pPr>
    </w:p>
    <w:p w14:paraId="08E0EA67" w14:textId="135BFC7A" w:rsidR="000D3EEF" w:rsidRDefault="000D3EEF" w:rsidP="00ED6A17">
      <w:pPr>
        <w:spacing w:after="0" w:line="240" w:lineRule="auto"/>
        <w:ind w:right="-7" w:firstLine="709"/>
        <w:rPr>
          <w:rFonts w:cs="Times New Roman"/>
          <w:color w:val="0D0D0D" w:themeColor="text1" w:themeTint="F2"/>
          <w:sz w:val="28"/>
          <w:szCs w:val="28"/>
          <w:lang w:val="mn-MN"/>
        </w:rPr>
      </w:pPr>
      <w:r w:rsidRPr="000D3EEF">
        <w:rPr>
          <w:rFonts w:cs="Times New Roman"/>
          <w:color w:val="0D0D0D" w:themeColor="text1" w:themeTint="F2"/>
          <w:sz w:val="28"/>
          <w:szCs w:val="28"/>
          <w:lang w:val="mn-MN"/>
        </w:rPr>
        <w:t>Өлкөнүн аймагында ар кандай пайдалуу кендердин көп кендери бар. Бирок 2000-2022-жылдар аралыгында жаңы пайдалуу кендер дээрлик ачылган эмес.</w:t>
      </w:r>
    </w:p>
    <w:p w14:paraId="0CA2FFDE" w14:textId="77777777" w:rsidR="004F75E5" w:rsidRDefault="004F75E5" w:rsidP="00DD72B2">
      <w:pPr>
        <w:spacing w:after="0" w:line="240" w:lineRule="auto"/>
        <w:ind w:right="-7"/>
        <w:jc w:val="center"/>
        <w:rPr>
          <w:rFonts w:cs="Times New Roman"/>
          <w:b/>
          <w:bCs/>
          <w:color w:val="0D0D0D" w:themeColor="text1" w:themeTint="F2"/>
          <w:szCs w:val="24"/>
          <w:lang w:val="mn-MN"/>
        </w:rPr>
      </w:pPr>
    </w:p>
    <w:p w14:paraId="38FDC35B" w14:textId="309CDBA4" w:rsidR="00DD72B2" w:rsidRPr="003569A9" w:rsidRDefault="000D3EEF" w:rsidP="00DD72B2">
      <w:pPr>
        <w:spacing w:after="0" w:line="240" w:lineRule="auto"/>
        <w:ind w:right="-7"/>
        <w:jc w:val="center"/>
        <w:rPr>
          <w:rFonts w:cs="Times New Roman"/>
          <w:b/>
          <w:bCs/>
          <w:color w:val="0D0D0D" w:themeColor="text1" w:themeTint="F2"/>
          <w:szCs w:val="24"/>
          <w:lang w:val="mn-MN"/>
        </w:rPr>
      </w:pPr>
      <w:r w:rsidRPr="003569A9">
        <w:rPr>
          <w:rFonts w:cs="Times New Roman"/>
          <w:b/>
          <w:bCs/>
          <w:color w:val="0D0D0D" w:themeColor="text1" w:themeTint="F2"/>
          <w:szCs w:val="24"/>
          <w:lang w:val="mn-MN"/>
        </w:rPr>
        <w:t xml:space="preserve">2016-2022жж. Мамлекеттик бюджеттин эсебинен геологиялык иштерди каржылоо </w:t>
      </w:r>
    </w:p>
    <w:tbl>
      <w:tblPr>
        <w:tblStyle w:val="aa"/>
        <w:tblW w:w="0" w:type="auto"/>
        <w:jc w:val="center"/>
        <w:tblLook w:val="04A0" w:firstRow="1" w:lastRow="0" w:firstColumn="1" w:lastColumn="0" w:noHBand="0" w:noVBand="1"/>
      </w:tblPr>
      <w:tblGrid>
        <w:gridCol w:w="1696"/>
        <w:gridCol w:w="1418"/>
        <w:gridCol w:w="929"/>
        <w:gridCol w:w="930"/>
        <w:gridCol w:w="930"/>
        <w:gridCol w:w="929"/>
        <w:gridCol w:w="930"/>
        <w:gridCol w:w="930"/>
        <w:gridCol w:w="801"/>
      </w:tblGrid>
      <w:tr w:rsidR="00DD72B2" w:rsidRPr="0089224B" w14:paraId="79766510" w14:textId="77777777" w:rsidTr="007338F9">
        <w:trPr>
          <w:jc w:val="center"/>
        </w:trPr>
        <w:tc>
          <w:tcPr>
            <w:tcW w:w="1696" w:type="dxa"/>
          </w:tcPr>
          <w:p w14:paraId="7A3C564B" w14:textId="77777777" w:rsidR="00DD72B2" w:rsidRPr="0089224B" w:rsidRDefault="00DD72B2" w:rsidP="00744778">
            <w:pPr>
              <w:spacing w:after="0" w:line="360" w:lineRule="auto"/>
              <w:ind w:right="-7"/>
              <w:jc w:val="center"/>
              <w:rPr>
                <w:rFonts w:cs="Times New Roman"/>
                <w:b/>
                <w:bCs/>
                <w:color w:val="0D0D0D" w:themeColor="text1" w:themeTint="F2"/>
                <w:szCs w:val="24"/>
                <w:lang w:val="mn-MN"/>
              </w:rPr>
            </w:pPr>
          </w:p>
        </w:tc>
        <w:tc>
          <w:tcPr>
            <w:tcW w:w="1418" w:type="dxa"/>
          </w:tcPr>
          <w:p w14:paraId="77C76C16" w14:textId="56BEC690" w:rsidR="00DD72B2" w:rsidRPr="0089224B" w:rsidRDefault="0048142E" w:rsidP="00744778">
            <w:pPr>
              <w:spacing w:after="0" w:line="360" w:lineRule="auto"/>
              <w:ind w:right="-7"/>
              <w:jc w:val="center"/>
              <w:rPr>
                <w:rFonts w:cs="Times New Roman"/>
                <w:b/>
                <w:bCs/>
                <w:color w:val="0D0D0D" w:themeColor="text1" w:themeTint="F2"/>
                <w:szCs w:val="24"/>
                <w:lang w:val="ru-RU"/>
              </w:rPr>
            </w:pPr>
            <w:proofErr w:type="spellStart"/>
            <w:r>
              <w:rPr>
                <w:rFonts w:cs="Times New Roman"/>
                <w:b/>
                <w:bCs/>
                <w:color w:val="0D0D0D" w:themeColor="text1" w:themeTint="F2"/>
                <w:szCs w:val="24"/>
                <w:lang w:val="ru-RU"/>
              </w:rPr>
              <w:t>Өлчөө</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бирдиги</w:t>
            </w:r>
            <w:proofErr w:type="spellEnd"/>
            <w:r>
              <w:rPr>
                <w:rFonts w:cs="Times New Roman"/>
                <w:b/>
                <w:bCs/>
                <w:color w:val="0D0D0D" w:themeColor="text1" w:themeTint="F2"/>
                <w:szCs w:val="24"/>
                <w:lang w:val="ru-RU"/>
              </w:rPr>
              <w:t xml:space="preserve"> </w:t>
            </w:r>
          </w:p>
        </w:tc>
        <w:tc>
          <w:tcPr>
            <w:tcW w:w="929" w:type="dxa"/>
          </w:tcPr>
          <w:p w14:paraId="388A771D" w14:textId="77777777" w:rsidR="00DD72B2" w:rsidRPr="0089224B" w:rsidRDefault="00DD72B2" w:rsidP="00744778">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2016</w:t>
            </w:r>
          </w:p>
        </w:tc>
        <w:tc>
          <w:tcPr>
            <w:tcW w:w="930" w:type="dxa"/>
          </w:tcPr>
          <w:p w14:paraId="33085566" w14:textId="77777777" w:rsidR="00DD72B2" w:rsidRPr="0089224B" w:rsidRDefault="00DD72B2" w:rsidP="00744778">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2017</w:t>
            </w:r>
          </w:p>
        </w:tc>
        <w:tc>
          <w:tcPr>
            <w:tcW w:w="930" w:type="dxa"/>
          </w:tcPr>
          <w:p w14:paraId="61C0F6EE" w14:textId="77777777" w:rsidR="00DD72B2" w:rsidRPr="0089224B" w:rsidRDefault="00DD72B2" w:rsidP="00744778">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2018</w:t>
            </w:r>
          </w:p>
        </w:tc>
        <w:tc>
          <w:tcPr>
            <w:tcW w:w="929" w:type="dxa"/>
          </w:tcPr>
          <w:p w14:paraId="42CDF03D" w14:textId="77777777" w:rsidR="00DD72B2" w:rsidRPr="0089224B" w:rsidRDefault="00DD72B2" w:rsidP="00744778">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2019</w:t>
            </w:r>
          </w:p>
        </w:tc>
        <w:tc>
          <w:tcPr>
            <w:tcW w:w="930" w:type="dxa"/>
          </w:tcPr>
          <w:p w14:paraId="71861D96" w14:textId="77777777" w:rsidR="00DD72B2" w:rsidRPr="0089224B" w:rsidRDefault="00DD72B2" w:rsidP="00744778">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2020</w:t>
            </w:r>
          </w:p>
        </w:tc>
        <w:tc>
          <w:tcPr>
            <w:tcW w:w="930" w:type="dxa"/>
          </w:tcPr>
          <w:p w14:paraId="412A03FF" w14:textId="77777777" w:rsidR="00DD72B2" w:rsidRPr="0089224B" w:rsidRDefault="00DD72B2" w:rsidP="00744778">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2021</w:t>
            </w:r>
          </w:p>
        </w:tc>
        <w:tc>
          <w:tcPr>
            <w:tcW w:w="801" w:type="dxa"/>
          </w:tcPr>
          <w:p w14:paraId="03E814E6" w14:textId="77777777" w:rsidR="00DD72B2" w:rsidRPr="0089224B" w:rsidRDefault="00DD72B2" w:rsidP="00744778">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2022</w:t>
            </w:r>
          </w:p>
        </w:tc>
      </w:tr>
      <w:tr w:rsidR="00DD72B2" w:rsidRPr="0089224B" w14:paraId="790DF4F7" w14:textId="77777777" w:rsidTr="007338F9">
        <w:trPr>
          <w:jc w:val="center"/>
        </w:trPr>
        <w:tc>
          <w:tcPr>
            <w:tcW w:w="1696" w:type="dxa"/>
          </w:tcPr>
          <w:p w14:paraId="4E1008C7" w14:textId="4BA9B2A7" w:rsidR="00DD72B2" w:rsidRPr="0089224B" w:rsidRDefault="0048142E" w:rsidP="00744778">
            <w:pPr>
              <w:spacing w:after="0" w:line="360" w:lineRule="auto"/>
              <w:ind w:right="-7"/>
              <w:jc w:val="center"/>
              <w:rPr>
                <w:rFonts w:cs="Times New Roman"/>
                <w:b/>
                <w:bCs/>
                <w:color w:val="0D0D0D" w:themeColor="text1" w:themeTint="F2"/>
                <w:szCs w:val="24"/>
                <w:lang w:val="ru-RU"/>
              </w:rPr>
            </w:pPr>
            <w:proofErr w:type="spellStart"/>
            <w:r>
              <w:rPr>
                <w:rFonts w:cs="Times New Roman"/>
                <w:b/>
                <w:bCs/>
                <w:color w:val="0D0D0D" w:themeColor="text1" w:themeTint="F2"/>
                <w:szCs w:val="24"/>
                <w:lang w:val="ru-RU"/>
              </w:rPr>
              <w:t>Мам</w:t>
            </w:r>
            <w:r w:rsidR="00DD72B2" w:rsidRPr="0089224B">
              <w:rPr>
                <w:rFonts w:cs="Times New Roman"/>
                <w:b/>
                <w:bCs/>
                <w:color w:val="0D0D0D" w:themeColor="text1" w:themeTint="F2"/>
                <w:szCs w:val="24"/>
                <w:lang w:val="ru-RU"/>
              </w:rPr>
              <w:t>бюджет</w:t>
            </w:r>
            <w:proofErr w:type="spellEnd"/>
          </w:p>
        </w:tc>
        <w:tc>
          <w:tcPr>
            <w:tcW w:w="1418" w:type="dxa"/>
          </w:tcPr>
          <w:p w14:paraId="582D9EC5" w14:textId="77777777" w:rsidR="00DD72B2" w:rsidRPr="0089224B" w:rsidRDefault="00DD72B2" w:rsidP="00744778">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млн. сом</w:t>
            </w:r>
          </w:p>
        </w:tc>
        <w:tc>
          <w:tcPr>
            <w:tcW w:w="929" w:type="dxa"/>
          </w:tcPr>
          <w:p w14:paraId="6930DBA8" w14:textId="77777777" w:rsidR="00DD72B2" w:rsidRPr="0089224B" w:rsidRDefault="00DD72B2" w:rsidP="00744778">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41.4</w:t>
            </w:r>
          </w:p>
        </w:tc>
        <w:tc>
          <w:tcPr>
            <w:tcW w:w="930" w:type="dxa"/>
          </w:tcPr>
          <w:p w14:paraId="1267B20C" w14:textId="77777777" w:rsidR="00DD72B2" w:rsidRPr="0089224B" w:rsidRDefault="00DD72B2" w:rsidP="00744778">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52.7</w:t>
            </w:r>
          </w:p>
        </w:tc>
        <w:tc>
          <w:tcPr>
            <w:tcW w:w="930" w:type="dxa"/>
          </w:tcPr>
          <w:p w14:paraId="2F262D0F" w14:textId="77777777" w:rsidR="00DD72B2" w:rsidRPr="0089224B" w:rsidRDefault="00DD72B2" w:rsidP="00744778">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50.1</w:t>
            </w:r>
          </w:p>
        </w:tc>
        <w:tc>
          <w:tcPr>
            <w:tcW w:w="929" w:type="dxa"/>
          </w:tcPr>
          <w:p w14:paraId="669B62DA" w14:textId="77777777" w:rsidR="00DD72B2" w:rsidRPr="0089224B" w:rsidRDefault="00DD72B2" w:rsidP="00744778">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44.7</w:t>
            </w:r>
          </w:p>
        </w:tc>
        <w:tc>
          <w:tcPr>
            <w:tcW w:w="930" w:type="dxa"/>
          </w:tcPr>
          <w:p w14:paraId="722C2D31" w14:textId="77777777" w:rsidR="00DD72B2" w:rsidRPr="0089224B" w:rsidRDefault="00DD72B2" w:rsidP="00744778">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19.7</w:t>
            </w:r>
          </w:p>
        </w:tc>
        <w:tc>
          <w:tcPr>
            <w:tcW w:w="930" w:type="dxa"/>
          </w:tcPr>
          <w:p w14:paraId="23CEB580" w14:textId="77777777" w:rsidR="00DD72B2" w:rsidRPr="0089224B" w:rsidRDefault="00DD72B2" w:rsidP="00744778">
            <w:pPr>
              <w:spacing w:after="0" w:line="360" w:lineRule="auto"/>
              <w:ind w:right="-7"/>
              <w:jc w:val="center"/>
              <w:rPr>
                <w:rFonts w:cs="Times New Roman"/>
                <w:color w:val="0D0D0D" w:themeColor="text1" w:themeTint="F2"/>
                <w:szCs w:val="24"/>
                <w:lang w:val="mn-MN"/>
              </w:rPr>
            </w:pPr>
            <w:r w:rsidRPr="0089224B">
              <w:rPr>
                <w:rFonts w:cs="Times New Roman"/>
                <w:color w:val="0D0D0D" w:themeColor="text1" w:themeTint="F2"/>
                <w:szCs w:val="24"/>
                <w:lang w:val="mn-MN"/>
              </w:rPr>
              <w:t>13,6</w:t>
            </w:r>
          </w:p>
        </w:tc>
        <w:tc>
          <w:tcPr>
            <w:tcW w:w="801" w:type="dxa"/>
          </w:tcPr>
          <w:p w14:paraId="4C15BD5A" w14:textId="77777777" w:rsidR="00DD72B2" w:rsidRPr="0089224B" w:rsidRDefault="00DD72B2" w:rsidP="00744778">
            <w:pPr>
              <w:spacing w:after="0" w:line="360" w:lineRule="auto"/>
              <w:ind w:right="-7"/>
              <w:jc w:val="center"/>
              <w:rPr>
                <w:rFonts w:cs="Times New Roman"/>
                <w:color w:val="0D0D0D" w:themeColor="text1" w:themeTint="F2"/>
                <w:szCs w:val="24"/>
                <w:lang w:val="mn-MN"/>
              </w:rPr>
            </w:pPr>
            <w:r w:rsidRPr="0089224B">
              <w:rPr>
                <w:rFonts w:cs="Times New Roman"/>
                <w:color w:val="0D0D0D" w:themeColor="text1" w:themeTint="F2"/>
                <w:szCs w:val="24"/>
                <w:lang w:val="mn-MN"/>
              </w:rPr>
              <w:t>21,5</w:t>
            </w:r>
          </w:p>
        </w:tc>
      </w:tr>
    </w:tbl>
    <w:p w14:paraId="00BA2208" w14:textId="77777777" w:rsidR="004F75E5" w:rsidRDefault="004F75E5" w:rsidP="00DD72B2">
      <w:pPr>
        <w:spacing w:after="0" w:line="240" w:lineRule="auto"/>
        <w:ind w:right="-7" w:firstLine="720"/>
        <w:rPr>
          <w:rFonts w:cs="Times New Roman"/>
          <w:color w:val="0D0D0D" w:themeColor="text1" w:themeTint="F2"/>
          <w:sz w:val="28"/>
          <w:szCs w:val="28"/>
          <w:lang w:val="mn-MN"/>
        </w:rPr>
      </w:pPr>
    </w:p>
    <w:p w14:paraId="09C2D225" w14:textId="12772B05" w:rsidR="00AF279D" w:rsidRDefault="00AF279D" w:rsidP="00DD72B2">
      <w:pPr>
        <w:spacing w:after="0" w:line="240" w:lineRule="auto"/>
        <w:ind w:right="-7" w:firstLine="720"/>
        <w:rPr>
          <w:rFonts w:cs="Times New Roman"/>
          <w:color w:val="0D0D0D" w:themeColor="text1" w:themeTint="F2"/>
          <w:sz w:val="28"/>
          <w:szCs w:val="28"/>
          <w:lang w:val="mn-MN"/>
        </w:rPr>
      </w:pPr>
      <w:r w:rsidRPr="00AF279D">
        <w:rPr>
          <w:rFonts w:cs="Times New Roman"/>
          <w:color w:val="0D0D0D" w:themeColor="text1" w:themeTint="F2"/>
          <w:sz w:val="28"/>
          <w:szCs w:val="28"/>
          <w:lang w:val="mn-MN"/>
        </w:rPr>
        <w:t>2017-жылдан бери геологиялык иштерди мамлекеттик бюджеттен каржылоо кыскарып, 2019-жылга салыштырмалуу 2021-жылы 3,3 эсеге азайган.</w:t>
      </w:r>
    </w:p>
    <w:p w14:paraId="3CFFD024" w14:textId="77DDD8FC" w:rsidR="00AF279D" w:rsidRPr="001F00A3" w:rsidRDefault="00AF279D" w:rsidP="00ED6A17">
      <w:pPr>
        <w:spacing w:after="0" w:line="240" w:lineRule="auto"/>
        <w:ind w:right="-7" w:firstLine="720"/>
        <w:rPr>
          <w:rFonts w:cs="Times New Roman"/>
          <w:color w:val="0D0D0D" w:themeColor="text1" w:themeTint="F2"/>
          <w:sz w:val="28"/>
          <w:szCs w:val="28"/>
          <w:lang w:val="ky-KG"/>
        </w:rPr>
      </w:pPr>
      <w:r w:rsidRPr="00AF279D">
        <w:rPr>
          <w:rFonts w:cs="Times New Roman"/>
          <w:color w:val="0D0D0D" w:themeColor="text1" w:themeTint="F2"/>
          <w:sz w:val="28"/>
          <w:szCs w:val="28"/>
          <w:lang w:val="mn-MN"/>
        </w:rPr>
        <w:t>Минералдык</w:t>
      </w:r>
      <w:r w:rsidR="001F00A3">
        <w:rPr>
          <w:rFonts w:cs="Times New Roman"/>
          <w:color w:val="0D0D0D" w:themeColor="text1" w:themeTint="F2"/>
          <w:sz w:val="28"/>
          <w:szCs w:val="28"/>
          <w:lang w:val="ky-KG"/>
        </w:rPr>
        <w:t xml:space="preserve"> ресурстун </w:t>
      </w:r>
      <w:r w:rsidRPr="00AF279D">
        <w:rPr>
          <w:rFonts w:cs="Times New Roman"/>
          <w:color w:val="0D0D0D" w:themeColor="text1" w:themeTint="F2"/>
          <w:sz w:val="28"/>
          <w:szCs w:val="28"/>
          <w:lang w:val="mn-MN"/>
        </w:rPr>
        <w:t xml:space="preserve"> мамлекеттик балансында толук чалгындалган же </w:t>
      </w:r>
      <w:r w:rsidR="001F00A3" w:rsidRPr="001F00A3">
        <w:rPr>
          <w:rFonts w:cs="Times New Roman"/>
          <w:color w:val="0D0D0D" w:themeColor="text1" w:themeTint="F2"/>
          <w:sz w:val="28"/>
          <w:szCs w:val="28"/>
          <w:lang w:val="mn-MN"/>
        </w:rPr>
        <w:t xml:space="preserve">минералдык сырьенун </w:t>
      </w:r>
      <w:r w:rsidRPr="00AF279D">
        <w:rPr>
          <w:rFonts w:cs="Times New Roman"/>
          <w:color w:val="0D0D0D" w:themeColor="text1" w:themeTint="F2"/>
          <w:sz w:val="28"/>
          <w:szCs w:val="28"/>
          <w:lang w:val="mn-MN"/>
        </w:rPr>
        <w:t>активдүү чалгындал</w:t>
      </w:r>
      <w:r w:rsidR="001F00A3">
        <w:rPr>
          <w:rFonts w:cs="Times New Roman"/>
          <w:color w:val="0D0D0D" w:themeColor="text1" w:themeTint="F2"/>
          <w:sz w:val="28"/>
          <w:szCs w:val="28"/>
          <w:lang w:val="ky-KG"/>
        </w:rPr>
        <w:t>ып жаткан абалында</w:t>
      </w:r>
      <w:r w:rsidRPr="00AF279D">
        <w:rPr>
          <w:rFonts w:cs="Times New Roman"/>
          <w:color w:val="0D0D0D" w:themeColor="text1" w:themeTint="F2"/>
          <w:sz w:val="28"/>
          <w:szCs w:val="28"/>
          <w:lang w:val="mn-MN"/>
        </w:rPr>
        <w:t xml:space="preserve"> 200гө жакын кен бар</w:t>
      </w:r>
      <w:r w:rsidR="001F00A3">
        <w:rPr>
          <w:rFonts w:cs="Times New Roman"/>
          <w:color w:val="0D0D0D" w:themeColor="text1" w:themeTint="F2"/>
          <w:sz w:val="28"/>
          <w:szCs w:val="28"/>
          <w:lang w:val="ky-KG"/>
        </w:rPr>
        <w:t xml:space="preserve">.  </w:t>
      </w:r>
    </w:p>
    <w:p w14:paraId="0742AB22" w14:textId="77777777" w:rsidR="004832D0" w:rsidRPr="00977472" w:rsidRDefault="004832D0" w:rsidP="00ED6A17">
      <w:pPr>
        <w:spacing w:after="0" w:line="240" w:lineRule="auto"/>
        <w:ind w:right="-7"/>
        <w:rPr>
          <w:rFonts w:cs="Times New Roman"/>
          <w:color w:val="0D0D0D" w:themeColor="text1" w:themeTint="F2"/>
          <w:sz w:val="28"/>
          <w:szCs w:val="28"/>
          <w:lang w:val="mn-MN"/>
        </w:rPr>
      </w:pPr>
    </w:p>
    <w:p w14:paraId="23ABDB8B" w14:textId="4A19E707" w:rsidR="004832D0" w:rsidRPr="00851239" w:rsidRDefault="00D86964" w:rsidP="00ED6A17">
      <w:pPr>
        <w:autoSpaceDE w:val="0"/>
        <w:autoSpaceDN w:val="0"/>
        <w:adjustRightInd w:val="0"/>
        <w:spacing w:after="0" w:line="240" w:lineRule="auto"/>
        <w:ind w:right="-7"/>
        <w:jc w:val="center"/>
        <w:rPr>
          <w:rFonts w:eastAsia="Calibri" w:cs="Times New Roman"/>
          <w:b/>
          <w:color w:val="0D0D0D" w:themeColor="text1" w:themeTint="F2"/>
          <w:szCs w:val="24"/>
          <w:lang w:val="ky-KG"/>
        </w:rPr>
      </w:pPr>
      <w:r>
        <w:rPr>
          <w:rFonts w:eastAsia="Calibri" w:cs="Times New Roman"/>
          <w:b/>
          <w:color w:val="0D0D0D" w:themeColor="text1" w:themeTint="F2"/>
          <w:szCs w:val="24"/>
          <w:lang w:val="ru-RU"/>
        </w:rPr>
        <w:t xml:space="preserve">2022-жылдын 1-январына карата </w:t>
      </w:r>
      <w:proofErr w:type="spellStart"/>
      <w:r>
        <w:rPr>
          <w:rFonts w:eastAsia="Calibri" w:cs="Times New Roman"/>
          <w:b/>
          <w:color w:val="0D0D0D" w:themeColor="text1" w:themeTint="F2"/>
          <w:szCs w:val="24"/>
          <w:lang w:val="ru-RU"/>
        </w:rPr>
        <w:t>Мамлекеттин</w:t>
      </w:r>
      <w:proofErr w:type="spellEnd"/>
      <w:r>
        <w:rPr>
          <w:rFonts w:eastAsia="Calibri" w:cs="Times New Roman"/>
          <w:b/>
          <w:color w:val="0D0D0D" w:themeColor="text1" w:themeTint="F2"/>
          <w:szCs w:val="24"/>
          <w:lang w:val="ru-RU"/>
        </w:rPr>
        <w:t xml:space="preserve"> </w:t>
      </w:r>
      <w:proofErr w:type="spellStart"/>
      <w:r>
        <w:rPr>
          <w:rFonts w:eastAsia="Calibri" w:cs="Times New Roman"/>
          <w:b/>
          <w:color w:val="0D0D0D" w:themeColor="text1" w:themeTint="F2"/>
          <w:szCs w:val="24"/>
          <w:lang w:val="ru-RU"/>
        </w:rPr>
        <w:t>балансында</w:t>
      </w:r>
      <w:proofErr w:type="spellEnd"/>
      <w:r>
        <w:rPr>
          <w:rFonts w:eastAsia="Calibri" w:cs="Times New Roman"/>
          <w:b/>
          <w:color w:val="0D0D0D" w:themeColor="text1" w:themeTint="F2"/>
          <w:szCs w:val="24"/>
          <w:lang w:val="ru-RU"/>
        </w:rPr>
        <w:t xml:space="preserve"> </w:t>
      </w:r>
      <w:proofErr w:type="spellStart"/>
      <w:r>
        <w:rPr>
          <w:rFonts w:eastAsia="Calibri" w:cs="Times New Roman"/>
          <w:b/>
          <w:color w:val="0D0D0D" w:themeColor="text1" w:themeTint="F2"/>
          <w:szCs w:val="24"/>
          <w:lang w:val="ru-RU"/>
        </w:rPr>
        <w:t>турган</w:t>
      </w:r>
      <w:proofErr w:type="spellEnd"/>
      <w:r>
        <w:rPr>
          <w:rFonts w:eastAsia="Calibri" w:cs="Times New Roman"/>
          <w:b/>
          <w:color w:val="0D0D0D" w:themeColor="text1" w:themeTint="F2"/>
          <w:szCs w:val="24"/>
          <w:lang w:val="ru-RU"/>
        </w:rPr>
        <w:t xml:space="preserve"> </w:t>
      </w:r>
      <w:proofErr w:type="spellStart"/>
      <w:r>
        <w:rPr>
          <w:rFonts w:eastAsia="Calibri" w:cs="Times New Roman"/>
          <w:b/>
          <w:color w:val="0D0D0D" w:themeColor="text1" w:themeTint="F2"/>
          <w:szCs w:val="24"/>
          <w:lang w:val="ru-RU"/>
        </w:rPr>
        <w:t>пайдалуу</w:t>
      </w:r>
      <w:proofErr w:type="spellEnd"/>
      <w:r>
        <w:rPr>
          <w:rFonts w:eastAsia="Calibri" w:cs="Times New Roman"/>
          <w:b/>
          <w:color w:val="0D0D0D" w:themeColor="text1" w:themeTint="F2"/>
          <w:szCs w:val="24"/>
          <w:lang w:val="ru-RU"/>
        </w:rPr>
        <w:t xml:space="preserve"> </w:t>
      </w:r>
      <w:proofErr w:type="spellStart"/>
      <w:r>
        <w:rPr>
          <w:rFonts w:eastAsia="Calibri" w:cs="Times New Roman"/>
          <w:b/>
          <w:color w:val="0D0D0D" w:themeColor="text1" w:themeTint="F2"/>
          <w:szCs w:val="24"/>
          <w:lang w:val="ru-RU"/>
        </w:rPr>
        <w:t>казындылардын</w:t>
      </w:r>
      <w:proofErr w:type="spellEnd"/>
      <w:r>
        <w:rPr>
          <w:rFonts w:eastAsia="Calibri" w:cs="Times New Roman"/>
          <w:b/>
          <w:color w:val="0D0D0D" w:themeColor="text1" w:themeTint="F2"/>
          <w:szCs w:val="24"/>
          <w:lang w:val="ru-RU"/>
        </w:rPr>
        <w:t xml:space="preserve"> запасы  </w:t>
      </w:r>
    </w:p>
    <w:tbl>
      <w:tblPr>
        <w:tblStyle w:val="14"/>
        <w:tblW w:w="9197" w:type="dxa"/>
        <w:tblLook w:val="04A0" w:firstRow="1" w:lastRow="0" w:firstColumn="1" w:lastColumn="0" w:noHBand="0" w:noVBand="1"/>
      </w:tblPr>
      <w:tblGrid>
        <w:gridCol w:w="3227"/>
        <w:gridCol w:w="1663"/>
        <w:gridCol w:w="2182"/>
        <w:gridCol w:w="2125"/>
      </w:tblGrid>
      <w:tr w:rsidR="00851239" w:rsidRPr="0078264C" w14:paraId="65F04E8E" w14:textId="77777777" w:rsidTr="00744778">
        <w:trPr>
          <w:tblHeader/>
        </w:trPr>
        <w:tc>
          <w:tcPr>
            <w:tcW w:w="3227" w:type="dxa"/>
          </w:tcPr>
          <w:p w14:paraId="47FAC64C" w14:textId="0DCB17E8" w:rsidR="00496CE4" w:rsidRPr="00851239" w:rsidRDefault="0078264C" w:rsidP="00496CE4">
            <w:pPr>
              <w:spacing w:after="0" w:line="240" w:lineRule="auto"/>
              <w:jc w:val="center"/>
              <w:rPr>
                <w:b/>
                <w:color w:val="0D0D0D" w:themeColor="text1" w:themeTint="F2"/>
                <w:sz w:val="28"/>
              </w:rPr>
            </w:pPr>
            <w:proofErr w:type="spellStart"/>
            <w:r>
              <w:rPr>
                <w:b/>
                <w:color w:val="0D0D0D" w:themeColor="text1" w:themeTint="F2"/>
                <w:sz w:val="28"/>
              </w:rPr>
              <w:t>Пайдалуу</w:t>
            </w:r>
            <w:proofErr w:type="spellEnd"/>
            <w:r>
              <w:rPr>
                <w:b/>
                <w:color w:val="0D0D0D" w:themeColor="text1" w:themeTint="F2"/>
                <w:sz w:val="28"/>
              </w:rPr>
              <w:t xml:space="preserve"> </w:t>
            </w:r>
            <w:proofErr w:type="spellStart"/>
            <w:r>
              <w:rPr>
                <w:b/>
                <w:color w:val="0D0D0D" w:themeColor="text1" w:themeTint="F2"/>
                <w:sz w:val="28"/>
              </w:rPr>
              <w:t>кендин</w:t>
            </w:r>
            <w:proofErr w:type="spellEnd"/>
            <w:r>
              <w:rPr>
                <w:b/>
                <w:color w:val="0D0D0D" w:themeColor="text1" w:themeTint="F2"/>
                <w:sz w:val="28"/>
              </w:rPr>
              <w:t xml:space="preserve"> </w:t>
            </w:r>
            <w:proofErr w:type="spellStart"/>
            <w:r>
              <w:rPr>
                <w:b/>
                <w:color w:val="0D0D0D" w:themeColor="text1" w:themeTint="F2"/>
                <w:sz w:val="28"/>
              </w:rPr>
              <w:t>түрү</w:t>
            </w:r>
            <w:proofErr w:type="spellEnd"/>
          </w:p>
        </w:tc>
        <w:tc>
          <w:tcPr>
            <w:tcW w:w="1663" w:type="dxa"/>
          </w:tcPr>
          <w:p w14:paraId="6BC626B3" w14:textId="5B70D981" w:rsidR="00496CE4" w:rsidRPr="00851239" w:rsidRDefault="0078264C" w:rsidP="00496CE4">
            <w:pPr>
              <w:spacing w:after="0" w:line="240" w:lineRule="auto"/>
              <w:jc w:val="center"/>
              <w:rPr>
                <w:b/>
                <w:color w:val="0D0D0D" w:themeColor="text1" w:themeTint="F2"/>
                <w:sz w:val="28"/>
              </w:rPr>
            </w:pPr>
            <w:proofErr w:type="spellStart"/>
            <w:r>
              <w:rPr>
                <w:b/>
                <w:color w:val="0D0D0D" w:themeColor="text1" w:themeTint="F2"/>
                <w:sz w:val="28"/>
              </w:rPr>
              <w:t>Өлчөө</w:t>
            </w:r>
            <w:proofErr w:type="spellEnd"/>
            <w:r>
              <w:rPr>
                <w:b/>
                <w:color w:val="0D0D0D" w:themeColor="text1" w:themeTint="F2"/>
                <w:sz w:val="28"/>
              </w:rPr>
              <w:t xml:space="preserve"> </w:t>
            </w:r>
            <w:proofErr w:type="spellStart"/>
            <w:r>
              <w:rPr>
                <w:b/>
                <w:color w:val="0D0D0D" w:themeColor="text1" w:themeTint="F2"/>
                <w:sz w:val="28"/>
              </w:rPr>
              <w:t>бирдиги</w:t>
            </w:r>
            <w:proofErr w:type="spellEnd"/>
            <w:r>
              <w:rPr>
                <w:b/>
                <w:color w:val="0D0D0D" w:themeColor="text1" w:themeTint="F2"/>
                <w:sz w:val="28"/>
              </w:rPr>
              <w:t xml:space="preserve"> </w:t>
            </w:r>
          </w:p>
        </w:tc>
        <w:tc>
          <w:tcPr>
            <w:tcW w:w="2182" w:type="dxa"/>
          </w:tcPr>
          <w:p w14:paraId="235633A2" w14:textId="7AE299E0" w:rsidR="00496CE4" w:rsidRPr="00851239" w:rsidRDefault="0078264C" w:rsidP="00496CE4">
            <w:pPr>
              <w:spacing w:after="0" w:line="240" w:lineRule="auto"/>
              <w:jc w:val="center"/>
              <w:rPr>
                <w:b/>
                <w:color w:val="0D0D0D" w:themeColor="text1" w:themeTint="F2"/>
                <w:sz w:val="28"/>
              </w:rPr>
            </w:pPr>
            <w:r>
              <w:rPr>
                <w:b/>
                <w:color w:val="0D0D0D" w:themeColor="text1" w:themeTint="F2"/>
                <w:sz w:val="28"/>
              </w:rPr>
              <w:t xml:space="preserve">Кен </w:t>
            </w:r>
            <w:proofErr w:type="spellStart"/>
            <w:r>
              <w:rPr>
                <w:b/>
                <w:color w:val="0D0D0D" w:themeColor="text1" w:themeTint="F2"/>
                <w:sz w:val="28"/>
              </w:rPr>
              <w:t>чыккан</w:t>
            </w:r>
            <w:proofErr w:type="spellEnd"/>
            <w:r>
              <w:rPr>
                <w:b/>
                <w:color w:val="0D0D0D" w:themeColor="text1" w:themeTint="F2"/>
                <w:sz w:val="28"/>
              </w:rPr>
              <w:t xml:space="preserve"> </w:t>
            </w:r>
            <w:proofErr w:type="spellStart"/>
            <w:r>
              <w:rPr>
                <w:b/>
                <w:color w:val="0D0D0D" w:themeColor="text1" w:themeTint="F2"/>
                <w:sz w:val="28"/>
              </w:rPr>
              <w:t>жерлердин</w:t>
            </w:r>
            <w:proofErr w:type="spellEnd"/>
            <w:r>
              <w:rPr>
                <w:b/>
                <w:color w:val="0D0D0D" w:themeColor="text1" w:themeTint="F2"/>
                <w:sz w:val="28"/>
              </w:rPr>
              <w:t xml:space="preserve"> саны</w:t>
            </w:r>
          </w:p>
        </w:tc>
        <w:tc>
          <w:tcPr>
            <w:tcW w:w="2125" w:type="dxa"/>
          </w:tcPr>
          <w:p w14:paraId="3D078E71" w14:textId="507D0BD6" w:rsidR="00496CE4" w:rsidRPr="00851239" w:rsidRDefault="00D86964" w:rsidP="00496CE4">
            <w:pPr>
              <w:spacing w:after="0" w:line="240" w:lineRule="auto"/>
              <w:jc w:val="center"/>
              <w:rPr>
                <w:b/>
                <w:color w:val="0D0D0D" w:themeColor="text1" w:themeTint="F2"/>
                <w:sz w:val="28"/>
              </w:rPr>
            </w:pPr>
            <w:r>
              <w:rPr>
                <w:b/>
                <w:color w:val="0D0D0D" w:themeColor="text1" w:themeTint="F2"/>
                <w:sz w:val="28"/>
              </w:rPr>
              <w:t xml:space="preserve">2022-жылдын 1-январына карата </w:t>
            </w:r>
            <w:proofErr w:type="spellStart"/>
            <w:r>
              <w:rPr>
                <w:b/>
                <w:color w:val="0D0D0D" w:themeColor="text1" w:themeTint="F2"/>
                <w:sz w:val="28"/>
              </w:rPr>
              <w:t>запастар</w:t>
            </w:r>
            <w:proofErr w:type="spellEnd"/>
            <w:r>
              <w:rPr>
                <w:b/>
                <w:color w:val="0D0D0D" w:themeColor="text1" w:themeTint="F2"/>
                <w:sz w:val="28"/>
              </w:rPr>
              <w:t xml:space="preserve"> </w:t>
            </w:r>
          </w:p>
        </w:tc>
      </w:tr>
      <w:tr w:rsidR="00851239" w:rsidRPr="00851239" w14:paraId="2DC335BA" w14:textId="77777777" w:rsidTr="00744778">
        <w:trPr>
          <w:trHeight w:val="557"/>
        </w:trPr>
        <w:tc>
          <w:tcPr>
            <w:tcW w:w="9197" w:type="dxa"/>
            <w:gridSpan w:val="4"/>
          </w:tcPr>
          <w:p w14:paraId="4F027EB1" w14:textId="72E60B2F" w:rsidR="00496CE4" w:rsidRPr="00851239" w:rsidRDefault="0048142E" w:rsidP="00496CE4">
            <w:pPr>
              <w:spacing w:before="120" w:after="120" w:line="240" w:lineRule="auto"/>
              <w:jc w:val="center"/>
              <w:rPr>
                <w:color w:val="0D0D0D" w:themeColor="text1" w:themeTint="F2"/>
                <w:sz w:val="28"/>
                <w:szCs w:val="28"/>
              </w:rPr>
            </w:pPr>
            <w:r>
              <w:rPr>
                <w:b/>
                <w:color w:val="0D0D0D" w:themeColor="text1" w:themeTint="F2"/>
                <w:lang w:val="ky-KG"/>
              </w:rPr>
              <w:t xml:space="preserve">Отун </w:t>
            </w:r>
            <w:r w:rsidR="00496CE4" w:rsidRPr="00851239">
              <w:rPr>
                <w:b/>
                <w:color w:val="0D0D0D" w:themeColor="text1" w:themeTint="F2"/>
                <w:lang w:val="ky-KG"/>
              </w:rPr>
              <w:t>-энергети</w:t>
            </w:r>
            <w:r>
              <w:rPr>
                <w:b/>
                <w:color w:val="0D0D0D" w:themeColor="text1" w:themeTint="F2"/>
                <w:lang w:val="ky-KG"/>
              </w:rPr>
              <w:t>ка</w:t>
            </w:r>
            <w:r w:rsidR="00496CE4" w:rsidRPr="00851239">
              <w:rPr>
                <w:b/>
                <w:color w:val="0D0D0D" w:themeColor="text1" w:themeTint="F2"/>
                <w:lang w:val="ky-KG"/>
              </w:rPr>
              <w:t xml:space="preserve"> ресурс</w:t>
            </w:r>
            <w:r>
              <w:rPr>
                <w:b/>
                <w:color w:val="0D0D0D" w:themeColor="text1" w:themeTint="F2"/>
                <w:lang w:val="ky-KG"/>
              </w:rPr>
              <w:t>тар</w:t>
            </w:r>
            <w:r w:rsidR="00496CE4" w:rsidRPr="00851239">
              <w:rPr>
                <w:b/>
                <w:color w:val="0D0D0D" w:themeColor="text1" w:themeTint="F2"/>
                <w:lang w:val="ky-KG"/>
              </w:rPr>
              <w:t>ы</w:t>
            </w:r>
          </w:p>
        </w:tc>
      </w:tr>
      <w:tr w:rsidR="00851239" w:rsidRPr="00851239" w14:paraId="6E9710F2" w14:textId="77777777" w:rsidTr="00744778">
        <w:tc>
          <w:tcPr>
            <w:tcW w:w="3227" w:type="dxa"/>
          </w:tcPr>
          <w:p w14:paraId="34F0E9DA" w14:textId="51570AB9" w:rsidR="00496CE4" w:rsidRPr="00851239" w:rsidRDefault="0048142E" w:rsidP="00496CE4">
            <w:pPr>
              <w:spacing w:after="0" w:line="240" w:lineRule="auto"/>
              <w:jc w:val="left"/>
              <w:rPr>
                <w:color w:val="0D0D0D" w:themeColor="text1" w:themeTint="F2"/>
              </w:rPr>
            </w:pPr>
            <w:proofErr w:type="spellStart"/>
            <w:proofErr w:type="gramStart"/>
            <w:r>
              <w:rPr>
                <w:color w:val="0D0D0D" w:themeColor="text1" w:themeTint="F2"/>
              </w:rPr>
              <w:t>Мунай</w:t>
            </w:r>
            <w:proofErr w:type="spellEnd"/>
            <w:r>
              <w:rPr>
                <w:color w:val="0D0D0D" w:themeColor="text1" w:themeTint="F2"/>
              </w:rPr>
              <w:t xml:space="preserve"> </w:t>
            </w:r>
            <w:r w:rsidR="00496CE4" w:rsidRPr="00851239">
              <w:rPr>
                <w:color w:val="0D0D0D" w:themeColor="text1" w:themeTint="F2"/>
              </w:rPr>
              <w:t xml:space="preserve"> (</w:t>
            </w:r>
            <w:proofErr w:type="spellStart"/>
            <w:proofErr w:type="gramEnd"/>
            <w:r w:rsidR="005B09BB">
              <w:rPr>
                <w:color w:val="0D0D0D" w:themeColor="text1" w:themeTint="F2"/>
              </w:rPr>
              <w:t>казылып</w:t>
            </w:r>
            <w:proofErr w:type="spellEnd"/>
            <w:r w:rsidR="005B09BB">
              <w:rPr>
                <w:color w:val="0D0D0D" w:themeColor="text1" w:themeTint="F2"/>
              </w:rPr>
              <w:t xml:space="preserve"> </w:t>
            </w:r>
            <w:proofErr w:type="spellStart"/>
            <w:r w:rsidR="005B09BB">
              <w:rPr>
                <w:color w:val="0D0D0D" w:themeColor="text1" w:themeTint="F2"/>
              </w:rPr>
              <w:t>алынуучу</w:t>
            </w:r>
            <w:proofErr w:type="spellEnd"/>
            <w:r w:rsidR="005B09BB">
              <w:rPr>
                <w:color w:val="0D0D0D" w:themeColor="text1" w:themeTint="F2"/>
              </w:rPr>
              <w:t xml:space="preserve"> </w:t>
            </w:r>
            <w:proofErr w:type="spellStart"/>
            <w:r w:rsidR="00496CE4" w:rsidRPr="00851239">
              <w:rPr>
                <w:color w:val="0D0D0D" w:themeColor="text1" w:themeTint="F2"/>
              </w:rPr>
              <w:t>запас</w:t>
            </w:r>
            <w:r w:rsidR="005B09BB">
              <w:rPr>
                <w:color w:val="0D0D0D" w:themeColor="text1" w:themeTint="F2"/>
              </w:rPr>
              <w:t>тар</w:t>
            </w:r>
            <w:proofErr w:type="spellEnd"/>
            <w:r w:rsidR="00496CE4" w:rsidRPr="00851239">
              <w:rPr>
                <w:color w:val="0D0D0D" w:themeColor="text1" w:themeTint="F2"/>
              </w:rPr>
              <w:t>)</w:t>
            </w:r>
          </w:p>
        </w:tc>
        <w:tc>
          <w:tcPr>
            <w:tcW w:w="1663" w:type="dxa"/>
          </w:tcPr>
          <w:p w14:paraId="19481C66" w14:textId="6D1A3C4D" w:rsidR="00496CE4" w:rsidRPr="00851239" w:rsidRDefault="00D86964"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7E76447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17</w:t>
            </w:r>
          </w:p>
        </w:tc>
        <w:tc>
          <w:tcPr>
            <w:tcW w:w="2125" w:type="dxa"/>
          </w:tcPr>
          <w:p w14:paraId="1A2DEAD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25452</w:t>
            </w:r>
          </w:p>
        </w:tc>
      </w:tr>
      <w:tr w:rsidR="00851239" w:rsidRPr="00851239" w14:paraId="68F95030" w14:textId="77777777" w:rsidTr="00744778">
        <w:tc>
          <w:tcPr>
            <w:tcW w:w="3227" w:type="dxa"/>
          </w:tcPr>
          <w:p w14:paraId="347201C3" w14:textId="6A3BE5F5" w:rsidR="00496CE4" w:rsidRPr="00851239" w:rsidRDefault="00496CE4" w:rsidP="00496CE4">
            <w:pPr>
              <w:spacing w:after="0" w:line="240" w:lineRule="auto"/>
              <w:jc w:val="left"/>
              <w:rPr>
                <w:color w:val="0D0D0D" w:themeColor="text1" w:themeTint="F2"/>
              </w:rPr>
            </w:pPr>
            <w:r w:rsidRPr="00851239">
              <w:rPr>
                <w:color w:val="0D0D0D" w:themeColor="text1" w:themeTint="F2"/>
              </w:rPr>
              <w:t>Газ (</w:t>
            </w:r>
            <w:proofErr w:type="spellStart"/>
            <w:r w:rsidR="004F75E5">
              <w:rPr>
                <w:color w:val="0D0D0D" w:themeColor="text1" w:themeTint="F2"/>
              </w:rPr>
              <w:t>эркин</w:t>
            </w:r>
            <w:proofErr w:type="spellEnd"/>
            <w:r w:rsidRPr="00851239">
              <w:rPr>
                <w:color w:val="0D0D0D" w:themeColor="text1" w:themeTint="F2"/>
              </w:rPr>
              <w:t>)</w:t>
            </w:r>
          </w:p>
        </w:tc>
        <w:tc>
          <w:tcPr>
            <w:tcW w:w="1663" w:type="dxa"/>
          </w:tcPr>
          <w:p w14:paraId="14BA546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млн. м</w:t>
            </w:r>
            <w:r w:rsidRPr="00851239">
              <w:rPr>
                <w:color w:val="0D0D0D" w:themeColor="text1" w:themeTint="F2"/>
                <w:vertAlign w:val="superscript"/>
              </w:rPr>
              <w:t>3</w:t>
            </w:r>
          </w:p>
        </w:tc>
        <w:tc>
          <w:tcPr>
            <w:tcW w:w="2182" w:type="dxa"/>
          </w:tcPr>
          <w:p w14:paraId="4B44E6F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18</w:t>
            </w:r>
          </w:p>
        </w:tc>
        <w:tc>
          <w:tcPr>
            <w:tcW w:w="2125" w:type="dxa"/>
          </w:tcPr>
          <w:p w14:paraId="2D5D224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2772</w:t>
            </w:r>
          </w:p>
        </w:tc>
      </w:tr>
      <w:tr w:rsidR="00851239" w:rsidRPr="00851239" w14:paraId="06ED1273" w14:textId="77777777" w:rsidTr="00744778">
        <w:tc>
          <w:tcPr>
            <w:tcW w:w="3227" w:type="dxa"/>
          </w:tcPr>
          <w:p w14:paraId="3F864370" w14:textId="43DB632E" w:rsidR="00496CE4" w:rsidRPr="00851239" w:rsidRDefault="0078264C" w:rsidP="00496CE4">
            <w:pPr>
              <w:spacing w:after="0" w:line="240" w:lineRule="auto"/>
              <w:jc w:val="left"/>
              <w:rPr>
                <w:color w:val="0D0D0D" w:themeColor="text1" w:themeTint="F2"/>
              </w:rPr>
            </w:pPr>
            <w:proofErr w:type="spellStart"/>
            <w:r>
              <w:rPr>
                <w:color w:val="0D0D0D" w:themeColor="text1" w:themeTint="F2"/>
              </w:rPr>
              <w:t>Көмүр</w:t>
            </w:r>
            <w:proofErr w:type="spellEnd"/>
            <w:r>
              <w:rPr>
                <w:color w:val="0D0D0D" w:themeColor="text1" w:themeTint="F2"/>
              </w:rPr>
              <w:t xml:space="preserve"> </w:t>
            </w:r>
          </w:p>
        </w:tc>
        <w:tc>
          <w:tcPr>
            <w:tcW w:w="1663" w:type="dxa"/>
          </w:tcPr>
          <w:p w14:paraId="1CD5FF2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млн. т</w:t>
            </w:r>
          </w:p>
        </w:tc>
        <w:tc>
          <w:tcPr>
            <w:tcW w:w="2182" w:type="dxa"/>
          </w:tcPr>
          <w:p w14:paraId="58AA180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51</w:t>
            </w:r>
          </w:p>
        </w:tc>
        <w:tc>
          <w:tcPr>
            <w:tcW w:w="2125" w:type="dxa"/>
          </w:tcPr>
          <w:p w14:paraId="106828A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1686</w:t>
            </w:r>
          </w:p>
        </w:tc>
      </w:tr>
      <w:tr w:rsidR="00851239" w:rsidRPr="00851239" w14:paraId="496AB4F8" w14:textId="77777777" w:rsidTr="00744778">
        <w:tc>
          <w:tcPr>
            <w:tcW w:w="9197" w:type="dxa"/>
            <w:gridSpan w:val="4"/>
          </w:tcPr>
          <w:p w14:paraId="4FE96F96" w14:textId="1F70EEBA" w:rsidR="00496CE4" w:rsidRPr="009051C8" w:rsidRDefault="00496CE4" w:rsidP="00496CE4">
            <w:pPr>
              <w:spacing w:after="0" w:line="240" w:lineRule="auto"/>
              <w:jc w:val="center"/>
              <w:rPr>
                <w:b/>
                <w:color w:val="0D0D0D" w:themeColor="text1" w:themeTint="F2"/>
                <w:lang w:val="ky-KG"/>
              </w:rPr>
            </w:pPr>
            <w:r w:rsidRPr="009051C8">
              <w:rPr>
                <w:b/>
                <w:color w:val="0D0D0D" w:themeColor="text1" w:themeTint="F2"/>
                <w:lang w:val="ky-KG"/>
              </w:rPr>
              <w:lastRenderedPageBreak/>
              <w:br w:type="page"/>
            </w:r>
            <w:r w:rsidR="00D86964">
              <w:rPr>
                <w:b/>
                <w:color w:val="0D0D0D" w:themeColor="text1" w:themeTint="F2"/>
                <w:lang w:val="ky-KG"/>
              </w:rPr>
              <w:t xml:space="preserve">Кара металлдар </w:t>
            </w:r>
          </w:p>
        </w:tc>
      </w:tr>
      <w:tr w:rsidR="00851239" w:rsidRPr="00851239" w14:paraId="7174DBAA" w14:textId="77777777" w:rsidTr="00744778">
        <w:tc>
          <w:tcPr>
            <w:tcW w:w="3227" w:type="dxa"/>
          </w:tcPr>
          <w:p w14:paraId="1DAD6204" w14:textId="032F04C6" w:rsidR="00496CE4" w:rsidRPr="00851239" w:rsidRDefault="006428B4" w:rsidP="00496CE4">
            <w:pPr>
              <w:spacing w:after="0" w:line="240" w:lineRule="auto"/>
              <w:jc w:val="left"/>
              <w:rPr>
                <w:color w:val="0D0D0D" w:themeColor="text1" w:themeTint="F2"/>
              </w:rPr>
            </w:pPr>
            <w:r>
              <w:rPr>
                <w:color w:val="0D0D0D" w:themeColor="text1" w:themeTint="F2"/>
              </w:rPr>
              <w:t xml:space="preserve">Темир </w:t>
            </w:r>
            <w:r w:rsidRPr="00851239">
              <w:rPr>
                <w:color w:val="0D0D0D" w:themeColor="text1" w:themeTint="F2"/>
              </w:rPr>
              <w:t>руда</w:t>
            </w:r>
          </w:p>
        </w:tc>
        <w:tc>
          <w:tcPr>
            <w:tcW w:w="1663" w:type="dxa"/>
          </w:tcPr>
          <w:p w14:paraId="1F95F7B7" w14:textId="6DA084D2" w:rsidR="00496CE4" w:rsidRPr="00851239" w:rsidRDefault="00D86964"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574CED2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3D333B4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472,2</w:t>
            </w:r>
          </w:p>
        </w:tc>
      </w:tr>
      <w:tr w:rsidR="00851239" w:rsidRPr="00851239" w14:paraId="3582F2C3" w14:textId="77777777" w:rsidTr="00744778">
        <w:tc>
          <w:tcPr>
            <w:tcW w:w="3227" w:type="dxa"/>
          </w:tcPr>
          <w:p w14:paraId="2B1C0BA9"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Марганец</w:t>
            </w:r>
          </w:p>
        </w:tc>
        <w:tc>
          <w:tcPr>
            <w:tcW w:w="1663" w:type="dxa"/>
          </w:tcPr>
          <w:p w14:paraId="6DF8127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60E8F7F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647D49B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48144,6</w:t>
            </w:r>
          </w:p>
        </w:tc>
      </w:tr>
      <w:tr w:rsidR="00851239" w:rsidRPr="00594B15" w14:paraId="768FB123" w14:textId="77777777" w:rsidTr="00744778">
        <w:tc>
          <w:tcPr>
            <w:tcW w:w="9197" w:type="dxa"/>
            <w:gridSpan w:val="4"/>
          </w:tcPr>
          <w:p w14:paraId="7BA7FC87" w14:textId="6B415532" w:rsidR="00496CE4" w:rsidRPr="00851239" w:rsidRDefault="00D86964" w:rsidP="00496CE4">
            <w:pPr>
              <w:spacing w:after="0" w:line="240" w:lineRule="auto"/>
              <w:jc w:val="center"/>
              <w:rPr>
                <w:b/>
                <w:color w:val="0D0D0D" w:themeColor="text1" w:themeTint="F2"/>
              </w:rPr>
            </w:pPr>
            <w:proofErr w:type="spellStart"/>
            <w:proofErr w:type="gramStart"/>
            <w:r>
              <w:rPr>
                <w:b/>
                <w:color w:val="0D0D0D" w:themeColor="text1" w:themeTint="F2"/>
              </w:rPr>
              <w:t>Түстүү</w:t>
            </w:r>
            <w:proofErr w:type="spellEnd"/>
            <w:r>
              <w:rPr>
                <w:b/>
                <w:color w:val="0D0D0D" w:themeColor="text1" w:themeTint="F2"/>
              </w:rPr>
              <w:t xml:space="preserve">  </w:t>
            </w:r>
            <w:proofErr w:type="spellStart"/>
            <w:r>
              <w:rPr>
                <w:b/>
                <w:color w:val="0D0D0D" w:themeColor="text1" w:themeTint="F2"/>
              </w:rPr>
              <w:t>жана</w:t>
            </w:r>
            <w:proofErr w:type="spellEnd"/>
            <w:proofErr w:type="gramEnd"/>
            <w:r>
              <w:rPr>
                <w:b/>
                <w:color w:val="0D0D0D" w:themeColor="text1" w:themeTint="F2"/>
              </w:rPr>
              <w:t xml:space="preserve"> </w:t>
            </w:r>
            <w:proofErr w:type="spellStart"/>
            <w:r>
              <w:rPr>
                <w:b/>
                <w:color w:val="0D0D0D" w:themeColor="text1" w:themeTint="F2"/>
              </w:rPr>
              <w:t>сейрек</w:t>
            </w:r>
            <w:proofErr w:type="spellEnd"/>
            <w:r>
              <w:rPr>
                <w:b/>
                <w:color w:val="0D0D0D" w:themeColor="text1" w:themeTint="F2"/>
              </w:rPr>
              <w:t xml:space="preserve"> </w:t>
            </w:r>
            <w:proofErr w:type="spellStart"/>
            <w:r>
              <w:rPr>
                <w:b/>
                <w:color w:val="0D0D0D" w:themeColor="text1" w:themeTint="F2"/>
              </w:rPr>
              <w:t>кездешүүчү</w:t>
            </w:r>
            <w:proofErr w:type="spellEnd"/>
            <w:r>
              <w:rPr>
                <w:b/>
                <w:color w:val="0D0D0D" w:themeColor="text1" w:themeTint="F2"/>
              </w:rPr>
              <w:t xml:space="preserve"> </w:t>
            </w:r>
            <w:proofErr w:type="spellStart"/>
            <w:r>
              <w:rPr>
                <w:b/>
                <w:color w:val="0D0D0D" w:themeColor="text1" w:themeTint="F2"/>
              </w:rPr>
              <w:t>металлдар</w:t>
            </w:r>
            <w:proofErr w:type="spellEnd"/>
            <w:r>
              <w:rPr>
                <w:b/>
                <w:color w:val="0D0D0D" w:themeColor="text1" w:themeTint="F2"/>
              </w:rPr>
              <w:t xml:space="preserve"> </w:t>
            </w:r>
          </w:p>
        </w:tc>
      </w:tr>
      <w:tr w:rsidR="00851239" w:rsidRPr="00851239" w14:paraId="39C8B158" w14:textId="77777777" w:rsidTr="00744778">
        <w:tc>
          <w:tcPr>
            <w:tcW w:w="3227" w:type="dxa"/>
          </w:tcPr>
          <w:p w14:paraId="018B93B7" w14:textId="64C85F6A" w:rsidR="00496CE4" w:rsidRPr="00851239" w:rsidRDefault="001F2A7B" w:rsidP="00496CE4">
            <w:pPr>
              <w:spacing w:after="0" w:line="240" w:lineRule="auto"/>
              <w:jc w:val="left"/>
              <w:rPr>
                <w:color w:val="0D0D0D" w:themeColor="text1" w:themeTint="F2"/>
              </w:rPr>
            </w:pPr>
            <w:proofErr w:type="spellStart"/>
            <w:r>
              <w:rPr>
                <w:color w:val="0D0D0D" w:themeColor="text1" w:themeTint="F2"/>
              </w:rPr>
              <w:t>Сымап</w:t>
            </w:r>
            <w:proofErr w:type="spellEnd"/>
            <w:r>
              <w:rPr>
                <w:color w:val="0D0D0D" w:themeColor="text1" w:themeTint="F2"/>
              </w:rPr>
              <w:t xml:space="preserve"> </w:t>
            </w:r>
          </w:p>
        </w:tc>
        <w:tc>
          <w:tcPr>
            <w:tcW w:w="1663" w:type="dxa"/>
          </w:tcPr>
          <w:p w14:paraId="62AE7AA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5AA4CBE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w:t>
            </w:r>
          </w:p>
        </w:tc>
        <w:tc>
          <w:tcPr>
            <w:tcW w:w="2125" w:type="dxa"/>
          </w:tcPr>
          <w:p w14:paraId="7F2E99A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42783,4</w:t>
            </w:r>
          </w:p>
        </w:tc>
      </w:tr>
      <w:tr w:rsidR="00851239" w:rsidRPr="00851239" w14:paraId="505DD4AA" w14:textId="77777777" w:rsidTr="00744778">
        <w:tc>
          <w:tcPr>
            <w:tcW w:w="3227" w:type="dxa"/>
          </w:tcPr>
          <w:p w14:paraId="6348608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Сурьма </w:t>
            </w:r>
          </w:p>
        </w:tc>
        <w:tc>
          <w:tcPr>
            <w:tcW w:w="1663" w:type="dxa"/>
          </w:tcPr>
          <w:p w14:paraId="6AACC40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00EA4E3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10</w:t>
            </w:r>
          </w:p>
        </w:tc>
        <w:tc>
          <w:tcPr>
            <w:tcW w:w="2125" w:type="dxa"/>
          </w:tcPr>
          <w:p w14:paraId="37C6600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273484,5</w:t>
            </w:r>
          </w:p>
        </w:tc>
      </w:tr>
      <w:tr w:rsidR="00851239" w:rsidRPr="00851239" w14:paraId="34DF2D03" w14:textId="77777777" w:rsidTr="00744778">
        <w:tc>
          <w:tcPr>
            <w:tcW w:w="3227" w:type="dxa"/>
          </w:tcPr>
          <w:p w14:paraId="3AB45BF1" w14:textId="4331CEA7" w:rsidR="00496CE4" w:rsidRPr="00851239" w:rsidRDefault="001F2A7B" w:rsidP="00496CE4">
            <w:pPr>
              <w:spacing w:after="0" w:line="240" w:lineRule="auto"/>
              <w:jc w:val="left"/>
              <w:rPr>
                <w:color w:val="0D0D0D" w:themeColor="text1" w:themeTint="F2"/>
              </w:rPr>
            </w:pPr>
            <w:r>
              <w:rPr>
                <w:color w:val="0D0D0D" w:themeColor="text1" w:themeTint="F2"/>
              </w:rPr>
              <w:t xml:space="preserve">Калай </w:t>
            </w:r>
          </w:p>
        </w:tc>
        <w:tc>
          <w:tcPr>
            <w:tcW w:w="1663" w:type="dxa"/>
          </w:tcPr>
          <w:p w14:paraId="343812C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663446A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7E87A55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209764,3</w:t>
            </w:r>
          </w:p>
        </w:tc>
      </w:tr>
      <w:tr w:rsidR="00851239" w:rsidRPr="00851239" w14:paraId="19F01D54" w14:textId="77777777" w:rsidTr="00744778">
        <w:tc>
          <w:tcPr>
            <w:tcW w:w="3227" w:type="dxa"/>
          </w:tcPr>
          <w:p w14:paraId="70CE924C" w14:textId="77777777" w:rsidR="00496CE4" w:rsidRPr="00851239" w:rsidRDefault="00496CE4" w:rsidP="00496CE4">
            <w:pPr>
              <w:spacing w:after="0" w:line="240" w:lineRule="auto"/>
              <w:jc w:val="left"/>
              <w:rPr>
                <w:color w:val="0D0D0D" w:themeColor="text1" w:themeTint="F2"/>
                <w:lang w:val="en-US"/>
              </w:rPr>
            </w:pPr>
            <w:r w:rsidRPr="00851239">
              <w:rPr>
                <w:color w:val="0D0D0D" w:themeColor="text1" w:themeTint="F2"/>
              </w:rPr>
              <w:t>Вольфрам (</w:t>
            </w:r>
            <w:r w:rsidRPr="00851239">
              <w:rPr>
                <w:color w:val="0D0D0D" w:themeColor="text1" w:themeTint="F2"/>
                <w:lang w:val="en-US"/>
              </w:rPr>
              <w:t>WO</w:t>
            </w:r>
            <w:r w:rsidRPr="00851239">
              <w:rPr>
                <w:color w:val="0D0D0D" w:themeColor="text1" w:themeTint="F2"/>
                <w:vertAlign w:val="subscript"/>
                <w:lang w:val="en-US"/>
              </w:rPr>
              <w:t>3</w:t>
            </w:r>
            <w:r w:rsidRPr="00851239">
              <w:rPr>
                <w:color w:val="0D0D0D" w:themeColor="text1" w:themeTint="F2"/>
                <w:lang w:val="en-US"/>
              </w:rPr>
              <w:t>)</w:t>
            </w:r>
          </w:p>
        </w:tc>
        <w:tc>
          <w:tcPr>
            <w:tcW w:w="1663" w:type="dxa"/>
          </w:tcPr>
          <w:p w14:paraId="3FCF4F0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0F172B6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06E8542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123160,2</w:t>
            </w:r>
          </w:p>
        </w:tc>
      </w:tr>
      <w:tr w:rsidR="00851239" w:rsidRPr="00851239" w14:paraId="54572512" w14:textId="77777777" w:rsidTr="00744778">
        <w:tc>
          <w:tcPr>
            <w:tcW w:w="3227" w:type="dxa"/>
          </w:tcPr>
          <w:p w14:paraId="2BA1E0DB" w14:textId="6A274DA9" w:rsidR="00496CE4" w:rsidRPr="00851239" w:rsidRDefault="005B09BB" w:rsidP="00496CE4">
            <w:pPr>
              <w:spacing w:after="0" w:line="240" w:lineRule="auto"/>
              <w:jc w:val="left"/>
              <w:rPr>
                <w:color w:val="0D0D0D" w:themeColor="text1" w:themeTint="F2"/>
              </w:rPr>
            </w:pPr>
            <w:proofErr w:type="spellStart"/>
            <w:r>
              <w:rPr>
                <w:color w:val="0D0D0D" w:themeColor="text1" w:themeTint="F2"/>
              </w:rPr>
              <w:t>Жез</w:t>
            </w:r>
            <w:proofErr w:type="spellEnd"/>
            <w:r>
              <w:rPr>
                <w:color w:val="0D0D0D" w:themeColor="text1" w:themeTint="F2"/>
              </w:rPr>
              <w:t xml:space="preserve"> </w:t>
            </w:r>
          </w:p>
        </w:tc>
        <w:tc>
          <w:tcPr>
            <w:tcW w:w="1663" w:type="dxa"/>
          </w:tcPr>
          <w:p w14:paraId="7C3BF404" w14:textId="794637CA" w:rsidR="00496CE4" w:rsidRPr="00851239" w:rsidRDefault="00D86964" w:rsidP="00D86964">
            <w:pPr>
              <w:spacing w:after="0" w:line="240" w:lineRule="auto"/>
              <w:rPr>
                <w:color w:val="0D0D0D" w:themeColor="text1" w:themeTint="F2"/>
              </w:rPr>
            </w:pPr>
            <w:r>
              <w:rPr>
                <w:color w:val="0D0D0D" w:themeColor="text1" w:themeTint="F2"/>
              </w:rPr>
              <w:t xml:space="preserve">       </w:t>
            </w: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230D421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15</w:t>
            </w:r>
          </w:p>
        </w:tc>
        <w:tc>
          <w:tcPr>
            <w:tcW w:w="2125" w:type="dxa"/>
          </w:tcPr>
          <w:p w14:paraId="4EACC039"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796.0</w:t>
            </w:r>
          </w:p>
        </w:tc>
      </w:tr>
      <w:tr w:rsidR="00851239" w:rsidRPr="00851239" w14:paraId="4ED36EF5" w14:textId="77777777" w:rsidTr="00744778">
        <w:tc>
          <w:tcPr>
            <w:tcW w:w="3227" w:type="dxa"/>
          </w:tcPr>
          <w:p w14:paraId="2E35FFA1" w14:textId="2C08FFB5" w:rsidR="00496CE4" w:rsidRPr="00851239" w:rsidRDefault="005B09BB" w:rsidP="00496CE4">
            <w:pPr>
              <w:spacing w:after="0" w:line="240" w:lineRule="auto"/>
              <w:jc w:val="left"/>
              <w:rPr>
                <w:color w:val="0D0D0D" w:themeColor="text1" w:themeTint="F2"/>
              </w:rPr>
            </w:pPr>
            <w:proofErr w:type="spellStart"/>
            <w:r>
              <w:rPr>
                <w:color w:val="0D0D0D" w:themeColor="text1" w:themeTint="F2"/>
              </w:rPr>
              <w:t>Коргошун</w:t>
            </w:r>
            <w:proofErr w:type="spellEnd"/>
            <w:r>
              <w:rPr>
                <w:color w:val="0D0D0D" w:themeColor="text1" w:themeTint="F2"/>
              </w:rPr>
              <w:t xml:space="preserve"> </w:t>
            </w:r>
            <w:r w:rsidR="00496CE4" w:rsidRPr="00851239">
              <w:rPr>
                <w:color w:val="0D0D0D" w:themeColor="text1" w:themeTint="F2"/>
              </w:rPr>
              <w:t xml:space="preserve"> </w:t>
            </w:r>
          </w:p>
        </w:tc>
        <w:tc>
          <w:tcPr>
            <w:tcW w:w="1663" w:type="dxa"/>
          </w:tcPr>
          <w:p w14:paraId="689C8007" w14:textId="3E9C4D45" w:rsidR="00496CE4" w:rsidRPr="00851239" w:rsidRDefault="00D86964"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56E883C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w:t>
            </w:r>
          </w:p>
        </w:tc>
        <w:tc>
          <w:tcPr>
            <w:tcW w:w="2125" w:type="dxa"/>
          </w:tcPr>
          <w:p w14:paraId="31135C94"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47.7</w:t>
            </w:r>
          </w:p>
        </w:tc>
      </w:tr>
      <w:tr w:rsidR="00851239" w:rsidRPr="00851239" w14:paraId="05999B4E" w14:textId="77777777" w:rsidTr="00744778">
        <w:tc>
          <w:tcPr>
            <w:tcW w:w="3227" w:type="dxa"/>
          </w:tcPr>
          <w:p w14:paraId="20549B00"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Цинк</w:t>
            </w:r>
          </w:p>
        </w:tc>
        <w:tc>
          <w:tcPr>
            <w:tcW w:w="1663" w:type="dxa"/>
          </w:tcPr>
          <w:p w14:paraId="68CB1B5A" w14:textId="7CCF4FF6" w:rsidR="00496CE4" w:rsidRPr="00851239" w:rsidRDefault="00D86964"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52E5290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3C64E45D"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32.1</w:t>
            </w:r>
          </w:p>
        </w:tc>
      </w:tr>
      <w:tr w:rsidR="00851239" w:rsidRPr="00851239" w14:paraId="373F1BF6" w14:textId="77777777" w:rsidTr="00744778">
        <w:tc>
          <w:tcPr>
            <w:tcW w:w="3227" w:type="dxa"/>
          </w:tcPr>
          <w:p w14:paraId="70E7B8CE" w14:textId="677FE2EC" w:rsidR="00496CE4" w:rsidRPr="005B09BB" w:rsidRDefault="00FC3B1D" w:rsidP="00496CE4">
            <w:pPr>
              <w:spacing w:after="0" w:line="240" w:lineRule="auto"/>
              <w:jc w:val="left"/>
              <w:rPr>
                <w:color w:val="FF0000"/>
              </w:rPr>
            </w:pPr>
            <w:proofErr w:type="spellStart"/>
            <w:r w:rsidRPr="00FC3B1D">
              <w:t>Сейрек</w:t>
            </w:r>
            <w:proofErr w:type="spellEnd"/>
            <w:r w:rsidRPr="00FC3B1D">
              <w:t xml:space="preserve"> </w:t>
            </w:r>
            <w:proofErr w:type="spellStart"/>
            <w:r w:rsidRPr="00FC3B1D">
              <w:t>кездешүүчү</w:t>
            </w:r>
            <w:proofErr w:type="spellEnd"/>
            <w:r w:rsidRPr="00FC3B1D">
              <w:t xml:space="preserve"> </w:t>
            </w:r>
            <w:proofErr w:type="spellStart"/>
            <w:r w:rsidRPr="00FC3B1D">
              <w:t>жерлер</w:t>
            </w:r>
            <w:proofErr w:type="spellEnd"/>
          </w:p>
        </w:tc>
        <w:tc>
          <w:tcPr>
            <w:tcW w:w="1663" w:type="dxa"/>
          </w:tcPr>
          <w:p w14:paraId="04A99CE4" w14:textId="386CE1A9" w:rsidR="00496CE4" w:rsidRPr="00851239" w:rsidRDefault="00D86964"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79F4999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37B509A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63,3</w:t>
            </w:r>
          </w:p>
        </w:tc>
      </w:tr>
      <w:tr w:rsidR="00851239" w:rsidRPr="00851239" w14:paraId="57F7E9EE" w14:textId="77777777" w:rsidTr="00744778">
        <w:tc>
          <w:tcPr>
            <w:tcW w:w="3227" w:type="dxa"/>
          </w:tcPr>
          <w:p w14:paraId="0B20883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Бериллий </w:t>
            </w:r>
          </w:p>
        </w:tc>
        <w:tc>
          <w:tcPr>
            <w:tcW w:w="1663" w:type="dxa"/>
          </w:tcPr>
          <w:p w14:paraId="7A170D6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616B388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6964B81C"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25247.2</w:t>
            </w:r>
          </w:p>
        </w:tc>
      </w:tr>
      <w:tr w:rsidR="00851239" w:rsidRPr="00851239" w14:paraId="6DE4E563" w14:textId="77777777" w:rsidTr="00744778">
        <w:tc>
          <w:tcPr>
            <w:tcW w:w="3227" w:type="dxa"/>
          </w:tcPr>
          <w:p w14:paraId="5CD62E8B"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Молибден </w:t>
            </w:r>
          </w:p>
        </w:tc>
        <w:tc>
          <w:tcPr>
            <w:tcW w:w="1663" w:type="dxa"/>
          </w:tcPr>
          <w:p w14:paraId="1FC4779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4F2CC7A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03F5204D"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3733.3</w:t>
            </w:r>
          </w:p>
        </w:tc>
      </w:tr>
      <w:tr w:rsidR="00851239" w:rsidRPr="00851239" w14:paraId="6016ECC4" w14:textId="77777777" w:rsidTr="00744778">
        <w:tc>
          <w:tcPr>
            <w:tcW w:w="3227" w:type="dxa"/>
          </w:tcPr>
          <w:p w14:paraId="014108B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Мышьяк </w:t>
            </w:r>
          </w:p>
        </w:tc>
        <w:tc>
          <w:tcPr>
            <w:tcW w:w="1663" w:type="dxa"/>
          </w:tcPr>
          <w:p w14:paraId="36F92B9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0099C5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5BBF9729"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94718</w:t>
            </w:r>
          </w:p>
        </w:tc>
      </w:tr>
      <w:tr w:rsidR="00851239" w:rsidRPr="00851239" w14:paraId="29A7FA4A" w14:textId="77777777" w:rsidTr="00744778">
        <w:tc>
          <w:tcPr>
            <w:tcW w:w="3227" w:type="dxa"/>
          </w:tcPr>
          <w:p w14:paraId="6A85F21E"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Висмут </w:t>
            </w:r>
          </w:p>
        </w:tc>
        <w:tc>
          <w:tcPr>
            <w:tcW w:w="1663" w:type="dxa"/>
          </w:tcPr>
          <w:p w14:paraId="2FA65DB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C65EFC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0DAC64E9"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6227.7</w:t>
            </w:r>
          </w:p>
        </w:tc>
      </w:tr>
      <w:tr w:rsidR="00851239" w:rsidRPr="00851239" w14:paraId="07425C82" w14:textId="77777777" w:rsidTr="00744778">
        <w:tc>
          <w:tcPr>
            <w:tcW w:w="3227" w:type="dxa"/>
          </w:tcPr>
          <w:p w14:paraId="2C39B2D7" w14:textId="57ACEEF1" w:rsidR="00496CE4" w:rsidRPr="005B09BB" w:rsidRDefault="00496CE4" w:rsidP="00496CE4">
            <w:pPr>
              <w:spacing w:after="0" w:line="240" w:lineRule="auto"/>
              <w:jc w:val="left"/>
              <w:rPr>
                <w:color w:val="0D0D0D" w:themeColor="text1" w:themeTint="F2"/>
              </w:rPr>
            </w:pPr>
            <w:r w:rsidRPr="00851239">
              <w:rPr>
                <w:color w:val="0D0D0D" w:themeColor="text1" w:themeTint="F2"/>
              </w:rPr>
              <w:t xml:space="preserve">Алюминий </w:t>
            </w:r>
            <w:r w:rsidRPr="005B09BB">
              <w:rPr>
                <w:color w:val="0D0D0D" w:themeColor="text1" w:themeTint="F2"/>
              </w:rPr>
              <w:t>(</w:t>
            </w:r>
            <w:proofErr w:type="spellStart"/>
            <w:r w:rsidR="005B09BB" w:rsidRPr="005B09BB">
              <w:rPr>
                <w:color w:val="0D0D0D" w:themeColor="text1" w:themeTint="F2"/>
              </w:rPr>
              <w:t>топурактагы</w:t>
            </w:r>
            <w:proofErr w:type="spellEnd"/>
            <w:r w:rsidR="005B09BB" w:rsidRPr="005B09BB">
              <w:rPr>
                <w:color w:val="0D0D0D" w:themeColor="text1" w:themeTint="F2"/>
              </w:rPr>
              <w:t xml:space="preserve"> алюминий окиси </w:t>
            </w:r>
            <w:r w:rsidRPr="00851239">
              <w:rPr>
                <w:color w:val="0D0D0D" w:themeColor="text1" w:themeTint="F2"/>
                <w:lang w:val="en-US"/>
              </w:rPr>
              <w:t>Al</w:t>
            </w:r>
            <w:r w:rsidRPr="005B09BB">
              <w:rPr>
                <w:color w:val="0D0D0D" w:themeColor="text1" w:themeTint="F2"/>
                <w:vertAlign w:val="subscript"/>
              </w:rPr>
              <w:t>2</w:t>
            </w:r>
            <w:r w:rsidRPr="00851239">
              <w:rPr>
                <w:color w:val="0D0D0D" w:themeColor="text1" w:themeTint="F2"/>
                <w:lang w:val="en-US"/>
              </w:rPr>
              <w:t>O</w:t>
            </w:r>
            <w:r w:rsidRPr="005B09BB">
              <w:rPr>
                <w:color w:val="0D0D0D" w:themeColor="text1" w:themeTint="F2"/>
                <w:vertAlign w:val="subscript"/>
              </w:rPr>
              <w:t>3</w:t>
            </w:r>
            <w:r w:rsidRPr="005B09BB">
              <w:rPr>
                <w:color w:val="0D0D0D" w:themeColor="text1" w:themeTint="F2"/>
              </w:rPr>
              <w:t>)</w:t>
            </w:r>
          </w:p>
        </w:tc>
        <w:tc>
          <w:tcPr>
            <w:tcW w:w="1663" w:type="dxa"/>
          </w:tcPr>
          <w:p w14:paraId="3C8EA04C" w14:textId="1F20253E" w:rsidR="00496CE4" w:rsidRPr="00851239" w:rsidRDefault="00D86964"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46A8544F"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2</w:t>
            </w:r>
          </w:p>
        </w:tc>
        <w:tc>
          <w:tcPr>
            <w:tcW w:w="2125" w:type="dxa"/>
          </w:tcPr>
          <w:p w14:paraId="42B7263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199470,8</w:t>
            </w:r>
          </w:p>
        </w:tc>
      </w:tr>
      <w:tr w:rsidR="00851239" w:rsidRPr="00851239" w14:paraId="799DEC38" w14:textId="77777777" w:rsidTr="00744778">
        <w:tc>
          <w:tcPr>
            <w:tcW w:w="3227" w:type="dxa"/>
          </w:tcPr>
          <w:p w14:paraId="17E3AE1D"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Цирконий </w:t>
            </w:r>
          </w:p>
        </w:tc>
        <w:tc>
          <w:tcPr>
            <w:tcW w:w="1663" w:type="dxa"/>
          </w:tcPr>
          <w:p w14:paraId="149B3B92" w14:textId="5D149BFF" w:rsidR="00496CE4" w:rsidRPr="00851239" w:rsidRDefault="00D86964"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224909E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670D05A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34,1</w:t>
            </w:r>
          </w:p>
        </w:tc>
      </w:tr>
      <w:tr w:rsidR="00851239" w:rsidRPr="00851239" w14:paraId="0783EDE7" w14:textId="77777777" w:rsidTr="00744778">
        <w:tc>
          <w:tcPr>
            <w:tcW w:w="3227" w:type="dxa"/>
          </w:tcPr>
          <w:p w14:paraId="3A7C0E6A"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Кобальт </w:t>
            </w:r>
          </w:p>
        </w:tc>
        <w:tc>
          <w:tcPr>
            <w:tcW w:w="1663" w:type="dxa"/>
          </w:tcPr>
          <w:p w14:paraId="4441CBE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2B383D2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278DD72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273</w:t>
            </w:r>
          </w:p>
        </w:tc>
      </w:tr>
      <w:tr w:rsidR="00851239" w:rsidRPr="00851239" w14:paraId="1DA6F3C9" w14:textId="77777777" w:rsidTr="00744778">
        <w:tc>
          <w:tcPr>
            <w:tcW w:w="3227" w:type="dxa"/>
          </w:tcPr>
          <w:p w14:paraId="6B4A7E9F" w14:textId="28E47FDA" w:rsidR="00496CE4" w:rsidRPr="00851239" w:rsidRDefault="00496CE4" w:rsidP="00496CE4">
            <w:pPr>
              <w:spacing w:after="0" w:line="240" w:lineRule="auto"/>
              <w:jc w:val="left"/>
              <w:rPr>
                <w:color w:val="0D0D0D" w:themeColor="text1" w:themeTint="F2"/>
              </w:rPr>
            </w:pPr>
            <w:r w:rsidRPr="00851239">
              <w:rPr>
                <w:color w:val="0D0D0D" w:themeColor="text1" w:themeTint="F2"/>
              </w:rPr>
              <w:t>Титан-</w:t>
            </w:r>
            <w:proofErr w:type="spellStart"/>
            <w:r w:rsidRPr="00851239">
              <w:rPr>
                <w:color w:val="0D0D0D" w:themeColor="text1" w:themeTint="F2"/>
              </w:rPr>
              <w:t>магнетит</w:t>
            </w:r>
            <w:r w:rsidR="00E00DFF">
              <w:rPr>
                <w:color w:val="0D0D0D" w:themeColor="text1" w:themeTint="F2"/>
              </w:rPr>
              <w:t>и</w:t>
            </w:r>
            <w:proofErr w:type="spellEnd"/>
          </w:p>
        </w:tc>
        <w:tc>
          <w:tcPr>
            <w:tcW w:w="1663" w:type="dxa"/>
          </w:tcPr>
          <w:p w14:paraId="23E89373" w14:textId="0A7E65F3" w:rsidR="00496CE4" w:rsidRPr="00851239" w:rsidRDefault="00D86964"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2C6D55A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797BCE5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1498,65</w:t>
            </w:r>
          </w:p>
        </w:tc>
      </w:tr>
      <w:tr w:rsidR="00851239" w:rsidRPr="00851239" w14:paraId="7429BFB8" w14:textId="77777777" w:rsidTr="00744778">
        <w:tc>
          <w:tcPr>
            <w:tcW w:w="3227" w:type="dxa"/>
          </w:tcPr>
          <w:p w14:paraId="28E3315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Торий </w:t>
            </w:r>
          </w:p>
        </w:tc>
        <w:tc>
          <w:tcPr>
            <w:tcW w:w="1663" w:type="dxa"/>
          </w:tcPr>
          <w:p w14:paraId="2EE805A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62EDDD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1F00939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8496,3</w:t>
            </w:r>
          </w:p>
        </w:tc>
      </w:tr>
      <w:tr w:rsidR="00851239" w:rsidRPr="00851239" w14:paraId="079B3D04" w14:textId="77777777" w:rsidTr="00744778">
        <w:tc>
          <w:tcPr>
            <w:tcW w:w="3227" w:type="dxa"/>
          </w:tcPr>
          <w:p w14:paraId="00ACEFD5"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Уран </w:t>
            </w:r>
          </w:p>
        </w:tc>
        <w:tc>
          <w:tcPr>
            <w:tcW w:w="1663" w:type="dxa"/>
          </w:tcPr>
          <w:p w14:paraId="057966C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D68436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43ED748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4925,9</w:t>
            </w:r>
          </w:p>
        </w:tc>
      </w:tr>
      <w:tr w:rsidR="00851239" w:rsidRPr="00851239" w14:paraId="0046A08D" w14:textId="77777777" w:rsidTr="00744778">
        <w:tc>
          <w:tcPr>
            <w:tcW w:w="3227" w:type="dxa"/>
          </w:tcPr>
          <w:p w14:paraId="69806A76"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Фосфор </w:t>
            </w:r>
          </w:p>
        </w:tc>
        <w:tc>
          <w:tcPr>
            <w:tcW w:w="1663" w:type="dxa"/>
          </w:tcPr>
          <w:p w14:paraId="7E8130E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3D3E917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245F8A3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12498,3</w:t>
            </w:r>
          </w:p>
        </w:tc>
      </w:tr>
      <w:tr w:rsidR="00851239" w:rsidRPr="00851239" w14:paraId="40097028" w14:textId="77777777" w:rsidTr="00744778">
        <w:tc>
          <w:tcPr>
            <w:tcW w:w="3227" w:type="dxa"/>
          </w:tcPr>
          <w:p w14:paraId="3089EDA8"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Плавиковый шпат </w:t>
            </w:r>
            <w:r w:rsidRPr="00851239">
              <w:rPr>
                <w:color w:val="0D0D0D" w:themeColor="text1" w:themeTint="F2"/>
                <w:sz w:val="22"/>
              </w:rPr>
              <w:t>(флюорит)</w:t>
            </w:r>
          </w:p>
        </w:tc>
        <w:tc>
          <w:tcPr>
            <w:tcW w:w="1663" w:type="dxa"/>
          </w:tcPr>
          <w:p w14:paraId="366F14DC" w14:textId="54DE883E" w:rsidR="00496CE4" w:rsidRPr="00851239" w:rsidRDefault="00D86964"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5E80011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w:t>
            </w:r>
          </w:p>
        </w:tc>
        <w:tc>
          <w:tcPr>
            <w:tcW w:w="2125" w:type="dxa"/>
          </w:tcPr>
          <w:p w14:paraId="6FB64F3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4105</w:t>
            </w:r>
          </w:p>
        </w:tc>
      </w:tr>
      <w:tr w:rsidR="00851239" w:rsidRPr="00851239" w14:paraId="0C2235EE" w14:textId="77777777" w:rsidTr="00744778">
        <w:tc>
          <w:tcPr>
            <w:tcW w:w="9197" w:type="dxa"/>
            <w:gridSpan w:val="4"/>
          </w:tcPr>
          <w:p w14:paraId="45208885" w14:textId="13C8536B" w:rsidR="00496CE4" w:rsidRPr="00851239" w:rsidRDefault="00D86964" w:rsidP="00496CE4">
            <w:pPr>
              <w:spacing w:after="0" w:line="240" w:lineRule="auto"/>
              <w:jc w:val="center"/>
              <w:rPr>
                <w:b/>
                <w:color w:val="0D0D0D" w:themeColor="text1" w:themeTint="F2"/>
              </w:rPr>
            </w:pPr>
            <w:proofErr w:type="spellStart"/>
            <w:proofErr w:type="gramStart"/>
            <w:r>
              <w:rPr>
                <w:b/>
                <w:color w:val="0D0D0D" w:themeColor="text1" w:themeTint="F2"/>
              </w:rPr>
              <w:t>Баалуу</w:t>
            </w:r>
            <w:proofErr w:type="spellEnd"/>
            <w:r>
              <w:rPr>
                <w:b/>
                <w:color w:val="0D0D0D" w:themeColor="text1" w:themeTint="F2"/>
              </w:rPr>
              <w:t xml:space="preserve"> </w:t>
            </w:r>
            <w:r w:rsidR="00496CE4" w:rsidRPr="00851239">
              <w:rPr>
                <w:b/>
                <w:color w:val="0D0D0D" w:themeColor="text1" w:themeTint="F2"/>
              </w:rPr>
              <w:t xml:space="preserve"> </w:t>
            </w:r>
            <w:proofErr w:type="spellStart"/>
            <w:r w:rsidR="00496CE4" w:rsidRPr="00851239">
              <w:rPr>
                <w:b/>
                <w:color w:val="0D0D0D" w:themeColor="text1" w:themeTint="F2"/>
              </w:rPr>
              <w:t>металл</w:t>
            </w:r>
            <w:r>
              <w:rPr>
                <w:b/>
                <w:color w:val="0D0D0D" w:themeColor="text1" w:themeTint="F2"/>
              </w:rPr>
              <w:t>дар</w:t>
            </w:r>
            <w:proofErr w:type="spellEnd"/>
            <w:proofErr w:type="gramEnd"/>
          </w:p>
        </w:tc>
      </w:tr>
      <w:tr w:rsidR="00851239" w:rsidRPr="00851239" w14:paraId="5E54E9B3" w14:textId="77777777" w:rsidTr="00744778">
        <w:tc>
          <w:tcPr>
            <w:tcW w:w="3227" w:type="dxa"/>
          </w:tcPr>
          <w:p w14:paraId="177B963F" w14:textId="49B52DDC" w:rsidR="00496CE4" w:rsidRPr="00851239" w:rsidRDefault="00747DAB" w:rsidP="00496CE4">
            <w:pPr>
              <w:spacing w:after="0" w:line="240" w:lineRule="auto"/>
              <w:jc w:val="left"/>
              <w:rPr>
                <w:color w:val="0D0D0D" w:themeColor="text1" w:themeTint="F2"/>
              </w:rPr>
            </w:pPr>
            <w:proofErr w:type="spellStart"/>
            <w:r>
              <w:rPr>
                <w:color w:val="0D0D0D" w:themeColor="text1" w:themeTint="F2"/>
              </w:rPr>
              <w:t>Чачыранды</w:t>
            </w:r>
            <w:proofErr w:type="spellEnd"/>
            <w:r>
              <w:rPr>
                <w:color w:val="0D0D0D" w:themeColor="text1" w:themeTint="F2"/>
              </w:rPr>
              <w:t xml:space="preserve"> алтын </w:t>
            </w:r>
          </w:p>
        </w:tc>
        <w:tc>
          <w:tcPr>
            <w:tcW w:w="1663" w:type="dxa"/>
          </w:tcPr>
          <w:p w14:paraId="7B3FBDD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кг</w:t>
            </w:r>
          </w:p>
        </w:tc>
        <w:tc>
          <w:tcPr>
            <w:tcW w:w="2182" w:type="dxa"/>
          </w:tcPr>
          <w:p w14:paraId="57638BF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99</w:t>
            </w:r>
          </w:p>
        </w:tc>
        <w:tc>
          <w:tcPr>
            <w:tcW w:w="2125" w:type="dxa"/>
          </w:tcPr>
          <w:p w14:paraId="20FE7ED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7363,7</w:t>
            </w:r>
          </w:p>
        </w:tc>
      </w:tr>
      <w:tr w:rsidR="00851239" w:rsidRPr="00851239" w14:paraId="1C353C86" w14:textId="77777777" w:rsidTr="00744778">
        <w:tc>
          <w:tcPr>
            <w:tcW w:w="3227" w:type="dxa"/>
          </w:tcPr>
          <w:p w14:paraId="7A9671EF" w14:textId="1CCAF8DB" w:rsidR="00496CE4" w:rsidRPr="00851239" w:rsidRDefault="00D86964" w:rsidP="00496CE4">
            <w:pPr>
              <w:spacing w:after="0" w:line="240" w:lineRule="auto"/>
              <w:jc w:val="left"/>
              <w:rPr>
                <w:color w:val="0D0D0D" w:themeColor="text1" w:themeTint="F2"/>
              </w:rPr>
            </w:pPr>
            <w:proofErr w:type="spellStart"/>
            <w:r>
              <w:rPr>
                <w:color w:val="0D0D0D" w:themeColor="text1" w:themeTint="F2"/>
              </w:rPr>
              <w:t>Түпкү</w:t>
            </w:r>
            <w:proofErr w:type="spellEnd"/>
            <w:r>
              <w:rPr>
                <w:color w:val="0D0D0D" w:themeColor="text1" w:themeTint="F2"/>
              </w:rPr>
              <w:t xml:space="preserve"> алтын </w:t>
            </w:r>
          </w:p>
        </w:tc>
        <w:tc>
          <w:tcPr>
            <w:tcW w:w="1663" w:type="dxa"/>
          </w:tcPr>
          <w:p w14:paraId="789DCBF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кг</w:t>
            </w:r>
          </w:p>
        </w:tc>
        <w:tc>
          <w:tcPr>
            <w:tcW w:w="2182" w:type="dxa"/>
          </w:tcPr>
          <w:p w14:paraId="58A6C38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59</w:t>
            </w:r>
          </w:p>
        </w:tc>
        <w:tc>
          <w:tcPr>
            <w:tcW w:w="2125" w:type="dxa"/>
          </w:tcPr>
          <w:p w14:paraId="10A81B8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848636,2</w:t>
            </w:r>
          </w:p>
        </w:tc>
      </w:tr>
      <w:tr w:rsidR="00851239" w:rsidRPr="00851239" w14:paraId="27D8138D" w14:textId="77777777" w:rsidTr="00744778">
        <w:tc>
          <w:tcPr>
            <w:tcW w:w="3227" w:type="dxa"/>
          </w:tcPr>
          <w:p w14:paraId="415FADC8" w14:textId="49CCA3AA" w:rsidR="00496CE4" w:rsidRPr="00851239" w:rsidRDefault="0066665B" w:rsidP="00496CE4">
            <w:pPr>
              <w:spacing w:after="0" w:line="240" w:lineRule="auto"/>
              <w:jc w:val="left"/>
              <w:rPr>
                <w:color w:val="0D0D0D" w:themeColor="text1" w:themeTint="F2"/>
              </w:rPr>
            </w:pPr>
            <w:proofErr w:type="spellStart"/>
            <w:r>
              <w:rPr>
                <w:color w:val="0D0D0D" w:themeColor="text1" w:themeTint="F2"/>
              </w:rPr>
              <w:t>Күмүш</w:t>
            </w:r>
            <w:proofErr w:type="spellEnd"/>
            <w:r>
              <w:rPr>
                <w:color w:val="0D0D0D" w:themeColor="text1" w:themeTint="F2"/>
              </w:rPr>
              <w:t xml:space="preserve"> </w:t>
            </w:r>
          </w:p>
        </w:tc>
        <w:tc>
          <w:tcPr>
            <w:tcW w:w="1663" w:type="dxa"/>
          </w:tcPr>
          <w:p w14:paraId="0E9AA7F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5E2ADEE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28</w:t>
            </w:r>
          </w:p>
        </w:tc>
        <w:tc>
          <w:tcPr>
            <w:tcW w:w="2125" w:type="dxa"/>
          </w:tcPr>
          <w:p w14:paraId="2DB585B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973,8</w:t>
            </w:r>
          </w:p>
        </w:tc>
      </w:tr>
      <w:tr w:rsidR="00851239" w:rsidRPr="00851239" w14:paraId="7D09B4F9" w14:textId="77777777" w:rsidTr="00744778">
        <w:tc>
          <w:tcPr>
            <w:tcW w:w="9197" w:type="dxa"/>
            <w:gridSpan w:val="4"/>
          </w:tcPr>
          <w:p w14:paraId="2772E00A" w14:textId="7FC38DD1" w:rsidR="00496CE4" w:rsidRPr="00851239" w:rsidRDefault="00D86964" w:rsidP="00496CE4">
            <w:pPr>
              <w:spacing w:after="0" w:line="240" w:lineRule="auto"/>
              <w:jc w:val="center"/>
              <w:rPr>
                <w:color w:val="0D0D0D" w:themeColor="text1" w:themeTint="F2"/>
              </w:rPr>
            </w:pPr>
            <w:proofErr w:type="spellStart"/>
            <w:r>
              <w:rPr>
                <w:b/>
                <w:color w:val="0D0D0D" w:themeColor="text1" w:themeTint="F2"/>
              </w:rPr>
              <w:t>Рудалык</w:t>
            </w:r>
            <w:proofErr w:type="spellEnd"/>
            <w:r>
              <w:rPr>
                <w:b/>
                <w:color w:val="0D0D0D" w:themeColor="text1" w:themeTint="F2"/>
              </w:rPr>
              <w:t xml:space="preserve"> </w:t>
            </w:r>
            <w:proofErr w:type="spellStart"/>
            <w:r>
              <w:rPr>
                <w:b/>
                <w:color w:val="0D0D0D" w:themeColor="text1" w:themeTint="F2"/>
              </w:rPr>
              <w:t>эмес</w:t>
            </w:r>
            <w:proofErr w:type="spellEnd"/>
            <w:r>
              <w:rPr>
                <w:b/>
                <w:color w:val="0D0D0D" w:themeColor="text1" w:themeTint="F2"/>
              </w:rPr>
              <w:t xml:space="preserve"> </w:t>
            </w:r>
            <w:proofErr w:type="spellStart"/>
            <w:r>
              <w:rPr>
                <w:b/>
                <w:color w:val="0D0D0D" w:themeColor="text1" w:themeTint="F2"/>
              </w:rPr>
              <w:t>сырь</w:t>
            </w:r>
            <w:r w:rsidR="00496CE4" w:rsidRPr="00851239">
              <w:rPr>
                <w:b/>
                <w:color w:val="0D0D0D" w:themeColor="text1" w:themeTint="F2"/>
              </w:rPr>
              <w:t>е</w:t>
            </w:r>
            <w:r>
              <w:rPr>
                <w:b/>
                <w:color w:val="0D0D0D" w:themeColor="text1" w:themeTint="F2"/>
              </w:rPr>
              <w:t>лор</w:t>
            </w:r>
            <w:proofErr w:type="spellEnd"/>
          </w:p>
        </w:tc>
      </w:tr>
      <w:tr w:rsidR="00851239" w:rsidRPr="00851239" w14:paraId="09B6E1F0" w14:textId="77777777" w:rsidTr="00744778">
        <w:tc>
          <w:tcPr>
            <w:tcW w:w="3227" w:type="dxa"/>
          </w:tcPr>
          <w:p w14:paraId="7870B06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Барит</w:t>
            </w:r>
          </w:p>
        </w:tc>
        <w:tc>
          <w:tcPr>
            <w:tcW w:w="1663" w:type="dxa"/>
          </w:tcPr>
          <w:p w14:paraId="162BB097" w14:textId="024EFF1F" w:rsidR="00496CE4" w:rsidRPr="00851239" w:rsidRDefault="00E00DFF"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2522569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3161A2F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86</w:t>
            </w:r>
          </w:p>
        </w:tc>
      </w:tr>
      <w:tr w:rsidR="00851239" w:rsidRPr="00851239" w14:paraId="4B46D4B1" w14:textId="77777777" w:rsidTr="00744778">
        <w:tc>
          <w:tcPr>
            <w:tcW w:w="3227" w:type="dxa"/>
          </w:tcPr>
          <w:p w14:paraId="48066ABC" w14:textId="7688ADF7" w:rsidR="00496CE4" w:rsidRPr="00851239" w:rsidRDefault="00496CE4" w:rsidP="00496CE4">
            <w:pPr>
              <w:spacing w:after="0" w:line="240" w:lineRule="auto"/>
              <w:jc w:val="left"/>
              <w:rPr>
                <w:color w:val="0D0D0D" w:themeColor="text1" w:themeTint="F2"/>
              </w:rPr>
            </w:pPr>
            <w:r w:rsidRPr="00851239">
              <w:rPr>
                <w:color w:val="0D0D0D" w:themeColor="text1" w:themeTint="F2"/>
              </w:rPr>
              <w:t>Бентонит</w:t>
            </w:r>
            <w:r w:rsidR="00D86964">
              <w:rPr>
                <w:color w:val="0D0D0D" w:themeColor="text1" w:themeTint="F2"/>
              </w:rPr>
              <w:t xml:space="preserve"> </w:t>
            </w:r>
            <w:proofErr w:type="spellStart"/>
            <w:r w:rsidR="00D86964">
              <w:rPr>
                <w:color w:val="0D0D0D" w:themeColor="text1" w:themeTint="F2"/>
              </w:rPr>
              <w:t>чополору</w:t>
            </w:r>
            <w:proofErr w:type="spellEnd"/>
            <w:r w:rsidR="00D86964">
              <w:rPr>
                <w:color w:val="0D0D0D" w:themeColor="text1" w:themeTint="F2"/>
              </w:rPr>
              <w:t xml:space="preserve"> </w:t>
            </w:r>
          </w:p>
        </w:tc>
        <w:tc>
          <w:tcPr>
            <w:tcW w:w="1663" w:type="dxa"/>
          </w:tcPr>
          <w:p w14:paraId="39399121" w14:textId="258DDDAA" w:rsidR="00496CE4" w:rsidRPr="00851239" w:rsidRDefault="00E00DFF"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708168D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2FA0EA3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1396</w:t>
            </w:r>
          </w:p>
        </w:tc>
      </w:tr>
      <w:tr w:rsidR="00851239" w:rsidRPr="00851239" w14:paraId="297A4EF9" w14:textId="77777777" w:rsidTr="00744778">
        <w:tc>
          <w:tcPr>
            <w:tcW w:w="3227" w:type="dxa"/>
          </w:tcPr>
          <w:p w14:paraId="775A5C6B" w14:textId="77777777" w:rsidR="00496CE4" w:rsidRPr="00851239" w:rsidRDefault="00496CE4" w:rsidP="00496CE4">
            <w:pPr>
              <w:spacing w:after="0" w:line="240" w:lineRule="auto"/>
              <w:jc w:val="left"/>
              <w:rPr>
                <w:color w:val="0D0D0D" w:themeColor="text1" w:themeTint="F2"/>
              </w:rPr>
            </w:pPr>
            <w:proofErr w:type="spellStart"/>
            <w:r w:rsidRPr="00851239">
              <w:rPr>
                <w:color w:val="0D0D0D" w:themeColor="text1" w:themeTint="F2"/>
              </w:rPr>
              <w:t>Волластонит</w:t>
            </w:r>
            <w:proofErr w:type="spellEnd"/>
            <w:r w:rsidRPr="00851239">
              <w:rPr>
                <w:color w:val="0D0D0D" w:themeColor="text1" w:themeTint="F2"/>
              </w:rPr>
              <w:t xml:space="preserve"> </w:t>
            </w:r>
          </w:p>
        </w:tc>
        <w:tc>
          <w:tcPr>
            <w:tcW w:w="1663" w:type="dxa"/>
          </w:tcPr>
          <w:p w14:paraId="60987812" w14:textId="2474F945" w:rsidR="00496CE4" w:rsidRPr="00851239" w:rsidRDefault="00E00DFF"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5443267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2F27EB4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2899</w:t>
            </w:r>
          </w:p>
        </w:tc>
      </w:tr>
      <w:tr w:rsidR="00851239" w:rsidRPr="00851239" w14:paraId="6AE8C206" w14:textId="77777777" w:rsidTr="00744778">
        <w:tc>
          <w:tcPr>
            <w:tcW w:w="3227" w:type="dxa"/>
          </w:tcPr>
          <w:p w14:paraId="54347F2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Гипс </w:t>
            </w:r>
          </w:p>
        </w:tc>
        <w:tc>
          <w:tcPr>
            <w:tcW w:w="1663" w:type="dxa"/>
          </w:tcPr>
          <w:p w14:paraId="7CFF9738" w14:textId="009E5B96" w:rsidR="00496CE4" w:rsidRPr="00851239" w:rsidRDefault="00E00DFF"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7459302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18</w:t>
            </w:r>
          </w:p>
        </w:tc>
        <w:tc>
          <w:tcPr>
            <w:tcW w:w="2125" w:type="dxa"/>
          </w:tcPr>
          <w:p w14:paraId="1C9A6A3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52613</w:t>
            </w:r>
          </w:p>
        </w:tc>
      </w:tr>
      <w:tr w:rsidR="00851239" w:rsidRPr="00851239" w14:paraId="39C0033F" w14:textId="77777777" w:rsidTr="00744778">
        <w:tc>
          <w:tcPr>
            <w:tcW w:w="3227" w:type="dxa"/>
          </w:tcPr>
          <w:p w14:paraId="7E68536A" w14:textId="78A1261D" w:rsidR="00496CE4" w:rsidRPr="00851239" w:rsidRDefault="00E00DFF" w:rsidP="00496CE4">
            <w:pPr>
              <w:spacing w:after="0" w:line="240" w:lineRule="auto"/>
              <w:jc w:val="left"/>
              <w:rPr>
                <w:color w:val="0D0D0D" w:themeColor="text1" w:themeTint="F2"/>
              </w:rPr>
            </w:pPr>
            <w:proofErr w:type="spellStart"/>
            <w:r>
              <w:rPr>
                <w:color w:val="0D0D0D" w:themeColor="text1" w:themeTint="F2"/>
              </w:rPr>
              <w:t>Карапа</w:t>
            </w:r>
            <w:proofErr w:type="spellEnd"/>
            <w:r>
              <w:rPr>
                <w:color w:val="0D0D0D" w:themeColor="text1" w:themeTint="F2"/>
              </w:rPr>
              <w:t xml:space="preserve"> </w:t>
            </w:r>
            <w:proofErr w:type="spellStart"/>
            <w:r>
              <w:rPr>
                <w:color w:val="0D0D0D" w:themeColor="text1" w:themeTint="F2"/>
              </w:rPr>
              <w:t>чополору</w:t>
            </w:r>
            <w:proofErr w:type="spellEnd"/>
            <w:r>
              <w:rPr>
                <w:color w:val="0D0D0D" w:themeColor="text1" w:themeTint="F2"/>
              </w:rPr>
              <w:t xml:space="preserve"> </w:t>
            </w:r>
          </w:p>
        </w:tc>
        <w:tc>
          <w:tcPr>
            <w:tcW w:w="1663" w:type="dxa"/>
          </w:tcPr>
          <w:p w14:paraId="035517CD" w14:textId="0BB8ECDE" w:rsidR="00496CE4" w:rsidRPr="00851239" w:rsidRDefault="00E00DFF"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727EC48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04472E1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10</w:t>
            </w:r>
          </w:p>
        </w:tc>
      </w:tr>
      <w:tr w:rsidR="00851239" w:rsidRPr="00851239" w14:paraId="7B4E5DFB" w14:textId="77777777" w:rsidTr="00744778">
        <w:tc>
          <w:tcPr>
            <w:tcW w:w="3227" w:type="dxa"/>
          </w:tcPr>
          <w:p w14:paraId="16494807" w14:textId="1074C714" w:rsidR="00496CE4" w:rsidRPr="00851239" w:rsidRDefault="00496CE4" w:rsidP="00496CE4">
            <w:pPr>
              <w:spacing w:after="0" w:line="240" w:lineRule="auto"/>
              <w:jc w:val="left"/>
              <w:rPr>
                <w:color w:val="0D0D0D" w:themeColor="text1" w:themeTint="F2"/>
              </w:rPr>
            </w:pPr>
            <w:proofErr w:type="spellStart"/>
            <w:r w:rsidRPr="00851239">
              <w:rPr>
                <w:color w:val="0D0D0D" w:themeColor="text1" w:themeTint="F2"/>
              </w:rPr>
              <w:t>Гумин</w:t>
            </w:r>
            <w:r w:rsidR="00AB4CEE">
              <w:rPr>
                <w:color w:val="0D0D0D" w:themeColor="text1" w:themeTint="F2"/>
              </w:rPr>
              <w:t>дер</w:t>
            </w:r>
            <w:proofErr w:type="spellEnd"/>
          </w:p>
        </w:tc>
        <w:tc>
          <w:tcPr>
            <w:tcW w:w="1663" w:type="dxa"/>
          </w:tcPr>
          <w:p w14:paraId="145CFA9B" w14:textId="5C61C982"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4E06B96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7303FEA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15</w:t>
            </w:r>
          </w:p>
        </w:tc>
      </w:tr>
      <w:tr w:rsidR="00851239" w:rsidRPr="00851239" w14:paraId="0244D5A3" w14:textId="77777777" w:rsidTr="00744778">
        <w:tc>
          <w:tcPr>
            <w:tcW w:w="3227" w:type="dxa"/>
          </w:tcPr>
          <w:p w14:paraId="0878614B"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Каолин </w:t>
            </w:r>
          </w:p>
        </w:tc>
        <w:tc>
          <w:tcPr>
            <w:tcW w:w="1663" w:type="dxa"/>
          </w:tcPr>
          <w:p w14:paraId="0D393E82" w14:textId="26E4A158"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xml:space="preserve"> т</w:t>
            </w:r>
          </w:p>
        </w:tc>
        <w:tc>
          <w:tcPr>
            <w:tcW w:w="2182" w:type="dxa"/>
          </w:tcPr>
          <w:p w14:paraId="681FC6E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w:t>
            </w:r>
          </w:p>
        </w:tc>
        <w:tc>
          <w:tcPr>
            <w:tcW w:w="2125" w:type="dxa"/>
          </w:tcPr>
          <w:p w14:paraId="261EAFA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749</w:t>
            </w:r>
          </w:p>
        </w:tc>
      </w:tr>
      <w:tr w:rsidR="00851239" w:rsidRPr="00851239" w14:paraId="599FACEB" w14:textId="77777777" w:rsidTr="00744778">
        <w:tc>
          <w:tcPr>
            <w:tcW w:w="3227" w:type="dxa"/>
          </w:tcPr>
          <w:p w14:paraId="25C4846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Керамзит, </w:t>
            </w:r>
            <w:proofErr w:type="spellStart"/>
            <w:r w:rsidRPr="00851239">
              <w:rPr>
                <w:color w:val="0D0D0D" w:themeColor="text1" w:themeTint="F2"/>
              </w:rPr>
              <w:t>аглопорит</w:t>
            </w:r>
            <w:proofErr w:type="spellEnd"/>
          </w:p>
        </w:tc>
        <w:tc>
          <w:tcPr>
            <w:tcW w:w="1663" w:type="dxa"/>
          </w:tcPr>
          <w:p w14:paraId="7F17B051" w14:textId="41860C0C" w:rsidR="00496CE4" w:rsidRPr="00851239" w:rsidRDefault="00AB4CEE" w:rsidP="00AB4CEE">
            <w:pPr>
              <w:spacing w:after="0" w:line="240" w:lineRule="auto"/>
              <w:rPr>
                <w:color w:val="0D0D0D" w:themeColor="text1" w:themeTint="F2"/>
              </w:rPr>
            </w:pPr>
            <w:r>
              <w:rPr>
                <w:color w:val="0D0D0D" w:themeColor="text1" w:themeTint="F2"/>
              </w:rPr>
              <w:t xml:space="preserve">        </w:t>
            </w:r>
            <w:proofErr w:type="spellStart"/>
            <w:r w:rsidR="00E00DFF">
              <w:rPr>
                <w:color w:val="0D0D0D" w:themeColor="text1" w:themeTint="F2"/>
              </w:rPr>
              <w:t>М</w:t>
            </w:r>
            <w:r>
              <w:rPr>
                <w:color w:val="0D0D0D" w:themeColor="text1" w:themeTint="F2"/>
              </w:rPr>
              <w:t>иң</w:t>
            </w:r>
            <w:proofErr w:type="spellEnd"/>
            <w:r w:rsidR="00E00DFF">
              <w:rPr>
                <w:color w:val="0D0D0D" w:themeColor="text1" w:themeTint="F2"/>
              </w:rPr>
              <w:t xml:space="preserve"> </w:t>
            </w:r>
            <w:r w:rsidR="00496CE4" w:rsidRPr="00851239">
              <w:rPr>
                <w:color w:val="0D0D0D" w:themeColor="text1" w:themeTint="F2"/>
              </w:rPr>
              <w:t>м</w:t>
            </w:r>
            <w:r w:rsidR="00496CE4" w:rsidRPr="00851239">
              <w:rPr>
                <w:color w:val="0D0D0D" w:themeColor="text1" w:themeTint="F2"/>
                <w:vertAlign w:val="superscript"/>
              </w:rPr>
              <w:t>3</w:t>
            </w:r>
          </w:p>
        </w:tc>
        <w:tc>
          <w:tcPr>
            <w:tcW w:w="2182" w:type="dxa"/>
          </w:tcPr>
          <w:p w14:paraId="4AD408E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w:t>
            </w:r>
          </w:p>
        </w:tc>
        <w:tc>
          <w:tcPr>
            <w:tcW w:w="2125" w:type="dxa"/>
          </w:tcPr>
          <w:p w14:paraId="4366CBA7"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110270</w:t>
            </w:r>
          </w:p>
        </w:tc>
      </w:tr>
      <w:tr w:rsidR="00851239" w:rsidRPr="00851239" w14:paraId="1B22E09D" w14:textId="77777777" w:rsidTr="00744778">
        <w:tc>
          <w:tcPr>
            <w:tcW w:w="3227" w:type="dxa"/>
          </w:tcPr>
          <w:p w14:paraId="5DB998BF" w14:textId="6F5AEA71" w:rsidR="00496CE4" w:rsidRPr="00851239" w:rsidRDefault="00496CE4" w:rsidP="00496CE4">
            <w:pPr>
              <w:spacing w:after="0" w:line="240" w:lineRule="auto"/>
              <w:jc w:val="left"/>
              <w:rPr>
                <w:color w:val="0D0D0D" w:themeColor="text1" w:themeTint="F2"/>
              </w:rPr>
            </w:pPr>
            <w:r w:rsidRPr="00851239">
              <w:rPr>
                <w:color w:val="0D0D0D" w:themeColor="text1" w:themeTint="F2"/>
              </w:rPr>
              <w:t>Кремнезем</w:t>
            </w:r>
            <w:r w:rsidR="00E00DFF">
              <w:rPr>
                <w:color w:val="0D0D0D" w:themeColor="text1" w:themeTint="F2"/>
              </w:rPr>
              <w:t xml:space="preserve"> </w:t>
            </w:r>
            <w:proofErr w:type="spellStart"/>
            <w:r w:rsidRPr="00851239">
              <w:rPr>
                <w:color w:val="0D0D0D" w:themeColor="text1" w:themeTint="F2"/>
              </w:rPr>
              <w:t>сырье</w:t>
            </w:r>
            <w:r w:rsidR="00E00DFF">
              <w:rPr>
                <w:color w:val="0D0D0D" w:themeColor="text1" w:themeTint="F2"/>
              </w:rPr>
              <w:t>су</w:t>
            </w:r>
            <w:proofErr w:type="spellEnd"/>
          </w:p>
        </w:tc>
        <w:tc>
          <w:tcPr>
            <w:tcW w:w="1663" w:type="dxa"/>
          </w:tcPr>
          <w:p w14:paraId="3425CE60" w14:textId="13F9F75C"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296AFD7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w:t>
            </w:r>
          </w:p>
        </w:tc>
        <w:tc>
          <w:tcPr>
            <w:tcW w:w="2125" w:type="dxa"/>
          </w:tcPr>
          <w:p w14:paraId="08896CE2"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36870</w:t>
            </w:r>
          </w:p>
        </w:tc>
      </w:tr>
      <w:tr w:rsidR="00851239" w:rsidRPr="00851239" w14:paraId="2F9B5942" w14:textId="77777777" w:rsidTr="00744778">
        <w:tc>
          <w:tcPr>
            <w:tcW w:w="3227" w:type="dxa"/>
          </w:tcPr>
          <w:p w14:paraId="240F9797" w14:textId="1CEA5E0A" w:rsidR="00496CE4" w:rsidRPr="00851239" w:rsidRDefault="006428B4" w:rsidP="00496CE4">
            <w:pPr>
              <w:spacing w:after="0" w:line="240" w:lineRule="auto"/>
              <w:jc w:val="left"/>
              <w:rPr>
                <w:color w:val="0D0D0D" w:themeColor="text1" w:themeTint="F2"/>
              </w:rPr>
            </w:pPr>
            <w:proofErr w:type="spellStart"/>
            <w:r w:rsidRPr="00851239">
              <w:rPr>
                <w:color w:val="0D0D0D" w:themeColor="text1" w:themeTint="F2"/>
              </w:rPr>
              <w:t>Минерал</w:t>
            </w:r>
            <w:r>
              <w:rPr>
                <w:color w:val="0D0D0D" w:themeColor="text1" w:themeTint="F2"/>
              </w:rPr>
              <w:t>дык</w:t>
            </w:r>
            <w:proofErr w:type="spellEnd"/>
            <w:r>
              <w:rPr>
                <w:color w:val="0D0D0D" w:themeColor="text1" w:themeTint="F2"/>
              </w:rPr>
              <w:t xml:space="preserve"> </w:t>
            </w:r>
            <w:r w:rsidRPr="00851239">
              <w:rPr>
                <w:color w:val="0D0D0D" w:themeColor="text1" w:themeTint="F2"/>
              </w:rPr>
              <w:t>вата</w:t>
            </w:r>
          </w:p>
        </w:tc>
        <w:tc>
          <w:tcPr>
            <w:tcW w:w="1663" w:type="dxa"/>
          </w:tcPr>
          <w:p w14:paraId="05374A4F" w14:textId="5DD2EBA0" w:rsidR="00496CE4" w:rsidRPr="00851239" w:rsidRDefault="00E00DFF"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м</w:t>
            </w:r>
            <w:r w:rsidR="00496CE4" w:rsidRPr="00851239">
              <w:rPr>
                <w:color w:val="0D0D0D" w:themeColor="text1" w:themeTint="F2"/>
                <w:vertAlign w:val="superscript"/>
              </w:rPr>
              <w:t>3</w:t>
            </w:r>
          </w:p>
        </w:tc>
        <w:tc>
          <w:tcPr>
            <w:tcW w:w="2182" w:type="dxa"/>
          </w:tcPr>
          <w:p w14:paraId="352A72F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388A6040"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10806</w:t>
            </w:r>
          </w:p>
        </w:tc>
      </w:tr>
      <w:tr w:rsidR="00851239" w:rsidRPr="00851239" w14:paraId="246C3C08" w14:textId="77777777" w:rsidTr="00744778">
        <w:tc>
          <w:tcPr>
            <w:tcW w:w="3227" w:type="dxa"/>
          </w:tcPr>
          <w:p w14:paraId="75BC02EE"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Литейное сырье</w:t>
            </w:r>
          </w:p>
        </w:tc>
        <w:tc>
          <w:tcPr>
            <w:tcW w:w="1663" w:type="dxa"/>
          </w:tcPr>
          <w:p w14:paraId="48C94904" w14:textId="10ABFC82" w:rsidR="00496CE4" w:rsidRPr="00851239" w:rsidRDefault="00E00DFF" w:rsidP="00496CE4">
            <w:pPr>
              <w:spacing w:after="0" w:line="240" w:lineRule="auto"/>
              <w:jc w:val="center"/>
              <w:rPr>
                <w:color w:val="0D0D0D" w:themeColor="text1" w:themeTint="F2"/>
              </w:rPr>
            </w:pPr>
            <w:proofErr w:type="spellStart"/>
            <w:proofErr w:type="gramStart"/>
            <w:r>
              <w:rPr>
                <w:color w:val="0D0D0D" w:themeColor="text1" w:themeTint="F2"/>
              </w:rPr>
              <w:t>миң</w:t>
            </w:r>
            <w:r w:rsidR="00496CE4" w:rsidRPr="00851239">
              <w:rPr>
                <w:color w:val="0D0D0D" w:themeColor="text1" w:themeTint="F2"/>
              </w:rPr>
              <w:t>.т</w:t>
            </w:r>
            <w:proofErr w:type="spellEnd"/>
            <w:proofErr w:type="gramEnd"/>
          </w:p>
        </w:tc>
        <w:tc>
          <w:tcPr>
            <w:tcW w:w="2182" w:type="dxa"/>
          </w:tcPr>
          <w:p w14:paraId="6D02EF4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24A33670"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229</w:t>
            </w:r>
          </w:p>
        </w:tc>
      </w:tr>
      <w:tr w:rsidR="00851239" w:rsidRPr="00851239" w14:paraId="3FC12799" w14:textId="77777777" w:rsidTr="00744778">
        <w:tc>
          <w:tcPr>
            <w:tcW w:w="3227" w:type="dxa"/>
          </w:tcPr>
          <w:p w14:paraId="6747D479" w14:textId="6514641D" w:rsidR="00496CE4" w:rsidRPr="00851239" w:rsidRDefault="00E00DFF" w:rsidP="00496CE4">
            <w:pPr>
              <w:spacing w:after="0" w:line="240" w:lineRule="auto"/>
              <w:jc w:val="left"/>
              <w:rPr>
                <w:color w:val="0D0D0D" w:themeColor="text1" w:themeTint="F2"/>
              </w:rPr>
            </w:pPr>
            <w:proofErr w:type="spellStart"/>
            <w:r>
              <w:rPr>
                <w:color w:val="0D0D0D" w:themeColor="text1" w:themeTint="F2"/>
              </w:rPr>
              <w:t>Таш</w:t>
            </w:r>
            <w:proofErr w:type="spellEnd"/>
            <w:r>
              <w:rPr>
                <w:color w:val="0D0D0D" w:themeColor="text1" w:themeTint="F2"/>
              </w:rPr>
              <w:t xml:space="preserve"> туз </w:t>
            </w:r>
          </w:p>
        </w:tc>
        <w:tc>
          <w:tcPr>
            <w:tcW w:w="1663" w:type="dxa"/>
          </w:tcPr>
          <w:p w14:paraId="49AF106E" w14:textId="0FD9B227" w:rsidR="00496CE4" w:rsidRPr="00851239" w:rsidRDefault="00E00DFF"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5C162A1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w:t>
            </w:r>
          </w:p>
        </w:tc>
        <w:tc>
          <w:tcPr>
            <w:tcW w:w="2125" w:type="dxa"/>
          </w:tcPr>
          <w:p w14:paraId="5958D3C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242176</w:t>
            </w:r>
          </w:p>
        </w:tc>
      </w:tr>
      <w:tr w:rsidR="00851239" w:rsidRPr="00851239" w14:paraId="2F690AD7" w14:textId="77777777" w:rsidTr="00744778">
        <w:tc>
          <w:tcPr>
            <w:tcW w:w="3227" w:type="dxa"/>
          </w:tcPr>
          <w:p w14:paraId="7018FC29" w14:textId="49241C57" w:rsidR="00496CE4" w:rsidRPr="00851239" w:rsidRDefault="006428B4" w:rsidP="00496CE4">
            <w:pPr>
              <w:spacing w:after="0" w:line="240" w:lineRule="auto"/>
              <w:jc w:val="left"/>
              <w:rPr>
                <w:color w:val="0D0D0D" w:themeColor="text1" w:themeTint="F2"/>
              </w:rPr>
            </w:pPr>
            <w:proofErr w:type="spellStart"/>
            <w:r>
              <w:rPr>
                <w:color w:val="0D0D0D" w:themeColor="text1" w:themeTint="F2"/>
              </w:rPr>
              <w:lastRenderedPageBreak/>
              <w:t>Беттөчү</w:t>
            </w:r>
            <w:proofErr w:type="spellEnd"/>
            <w:r>
              <w:rPr>
                <w:color w:val="0D0D0D" w:themeColor="text1" w:themeTint="F2"/>
              </w:rPr>
              <w:t xml:space="preserve"> </w:t>
            </w:r>
            <w:r w:rsidRPr="00851239">
              <w:rPr>
                <w:color w:val="0D0D0D" w:themeColor="text1" w:themeTint="F2"/>
              </w:rPr>
              <w:t>сырье</w:t>
            </w:r>
          </w:p>
        </w:tc>
        <w:tc>
          <w:tcPr>
            <w:tcW w:w="1663" w:type="dxa"/>
          </w:tcPr>
          <w:p w14:paraId="098E9A19" w14:textId="3068047F" w:rsidR="00496CE4" w:rsidRPr="00851239" w:rsidRDefault="00E00DFF"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м</w:t>
            </w:r>
            <w:r w:rsidR="00496CE4" w:rsidRPr="00851239">
              <w:rPr>
                <w:color w:val="0D0D0D" w:themeColor="text1" w:themeTint="F2"/>
                <w:vertAlign w:val="superscript"/>
              </w:rPr>
              <w:t>3</w:t>
            </w:r>
          </w:p>
        </w:tc>
        <w:tc>
          <w:tcPr>
            <w:tcW w:w="2182" w:type="dxa"/>
          </w:tcPr>
          <w:p w14:paraId="3EBA657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47</w:t>
            </w:r>
          </w:p>
        </w:tc>
        <w:tc>
          <w:tcPr>
            <w:tcW w:w="2125" w:type="dxa"/>
          </w:tcPr>
          <w:p w14:paraId="0FD3121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70684</w:t>
            </w:r>
          </w:p>
        </w:tc>
      </w:tr>
      <w:tr w:rsidR="00851239" w:rsidRPr="00851239" w14:paraId="25C5131B" w14:textId="77777777" w:rsidTr="00744778">
        <w:tc>
          <w:tcPr>
            <w:tcW w:w="3227" w:type="dxa"/>
          </w:tcPr>
          <w:p w14:paraId="6BD1ACD3" w14:textId="7133BB5B" w:rsidR="00496CE4" w:rsidRPr="00851239" w:rsidRDefault="00AB4CEE" w:rsidP="00496CE4">
            <w:pPr>
              <w:spacing w:after="0" w:line="240" w:lineRule="auto"/>
              <w:jc w:val="left"/>
              <w:rPr>
                <w:color w:val="0D0D0D" w:themeColor="text1" w:themeTint="F2"/>
              </w:rPr>
            </w:pPr>
            <w:r>
              <w:rPr>
                <w:color w:val="0D0D0D" w:themeColor="text1" w:themeTint="F2"/>
              </w:rPr>
              <w:t xml:space="preserve">Кум- </w:t>
            </w:r>
            <w:proofErr w:type="spellStart"/>
            <w:r>
              <w:rPr>
                <w:color w:val="0D0D0D" w:themeColor="text1" w:themeTint="F2"/>
              </w:rPr>
              <w:t>шагыл</w:t>
            </w:r>
            <w:proofErr w:type="spellEnd"/>
            <w:r>
              <w:rPr>
                <w:color w:val="0D0D0D" w:themeColor="text1" w:themeTint="F2"/>
              </w:rPr>
              <w:t xml:space="preserve"> </w:t>
            </w:r>
            <w:proofErr w:type="spellStart"/>
            <w:r>
              <w:rPr>
                <w:color w:val="0D0D0D" w:themeColor="text1" w:themeTint="F2"/>
              </w:rPr>
              <w:t>аралашмасы</w:t>
            </w:r>
            <w:proofErr w:type="spellEnd"/>
          </w:p>
        </w:tc>
        <w:tc>
          <w:tcPr>
            <w:tcW w:w="1663" w:type="dxa"/>
          </w:tcPr>
          <w:p w14:paraId="65E008DF" w14:textId="71FC6568" w:rsidR="00496CE4" w:rsidRPr="00851239" w:rsidRDefault="00E00DFF"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м</w:t>
            </w:r>
            <w:r w:rsidR="00496CE4" w:rsidRPr="00851239">
              <w:rPr>
                <w:color w:val="0D0D0D" w:themeColor="text1" w:themeTint="F2"/>
                <w:vertAlign w:val="superscript"/>
              </w:rPr>
              <w:t>3</w:t>
            </w:r>
          </w:p>
        </w:tc>
        <w:tc>
          <w:tcPr>
            <w:tcW w:w="2182" w:type="dxa"/>
          </w:tcPr>
          <w:p w14:paraId="5EC1345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246</w:t>
            </w:r>
          </w:p>
        </w:tc>
        <w:tc>
          <w:tcPr>
            <w:tcW w:w="2125" w:type="dxa"/>
          </w:tcPr>
          <w:p w14:paraId="3501EBF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610890</w:t>
            </w:r>
          </w:p>
        </w:tc>
      </w:tr>
      <w:tr w:rsidR="00851239" w:rsidRPr="00851239" w14:paraId="41CC8AAA" w14:textId="77777777" w:rsidTr="00744778">
        <w:tc>
          <w:tcPr>
            <w:tcW w:w="3227" w:type="dxa"/>
          </w:tcPr>
          <w:p w14:paraId="147AC023" w14:textId="0EE8C790" w:rsidR="00496CE4" w:rsidRPr="00851239" w:rsidRDefault="005B09BB" w:rsidP="00496CE4">
            <w:pPr>
              <w:spacing w:after="0" w:line="240" w:lineRule="auto"/>
              <w:jc w:val="left"/>
              <w:rPr>
                <w:color w:val="0D0D0D" w:themeColor="text1" w:themeTint="F2"/>
              </w:rPr>
            </w:pPr>
            <w:proofErr w:type="spellStart"/>
            <w:r>
              <w:rPr>
                <w:color w:val="0D0D0D" w:themeColor="text1" w:themeTint="F2"/>
              </w:rPr>
              <w:t>Күкүрттү</w:t>
            </w:r>
            <w:proofErr w:type="spellEnd"/>
            <w:r>
              <w:rPr>
                <w:color w:val="0D0D0D" w:themeColor="text1" w:themeTint="F2"/>
              </w:rPr>
              <w:t xml:space="preserve"> </w:t>
            </w:r>
            <w:r w:rsidR="00496CE4" w:rsidRPr="00851239">
              <w:rPr>
                <w:color w:val="0D0D0D" w:themeColor="text1" w:themeTint="F2"/>
              </w:rPr>
              <w:t>колчедан</w:t>
            </w:r>
          </w:p>
        </w:tc>
        <w:tc>
          <w:tcPr>
            <w:tcW w:w="1663" w:type="dxa"/>
          </w:tcPr>
          <w:p w14:paraId="4429C393" w14:textId="1B6F4783"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u w:val="single"/>
              </w:rPr>
              <w:t>руда-</w:t>
            </w:r>
            <w:proofErr w:type="spellStart"/>
            <w:r w:rsidR="00E00DFF">
              <w:rPr>
                <w:color w:val="0D0D0D" w:themeColor="text1" w:themeTint="F2"/>
                <w:u w:val="single"/>
              </w:rPr>
              <w:t>миң</w:t>
            </w:r>
            <w:proofErr w:type="spellEnd"/>
            <w:r w:rsidRPr="00851239">
              <w:rPr>
                <w:color w:val="0D0D0D" w:themeColor="text1" w:themeTint="F2"/>
                <w:u w:val="single"/>
              </w:rPr>
              <w:t>. т</w:t>
            </w:r>
          </w:p>
          <w:p w14:paraId="1140B579" w14:textId="605E87CE" w:rsidR="00496CE4" w:rsidRPr="00851239" w:rsidRDefault="00E00DFF" w:rsidP="00496CE4">
            <w:pPr>
              <w:spacing w:after="0" w:line="240" w:lineRule="auto"/>
              <w:jc w:val="center"/>
              <w:rPr>
                <w:color w:val="0D0D0D" w:themeColor="text1" w:themeTint="F2"/>
              </w:rPr>
            </w:pPr>
            <w:proofErr w:type="spellStart"/>
            <w:proofErr w:type="gramStart"/>
            <w:r>
              <w:rPr>
                <w:color w:val="0D0D0D" w:themeColor="text1" w:themeTint="F2"/>
              </w:rPr>
              <w:t>күкүрт.мин</w:t>
            </w:r>
            <w:proofErr w:type="spellEnd"/>
            <w:proofErr w:type="gramEnd"/>
            <w:r>
              <w:rPr>
                <w:color w:val="0D0D0D" w:themeColor="text1" w:themeTint="F2"/>
              </w:rPr>
              <w:t xml:space="preserve"> </w:t>
            </w:r>
            <w:r w:rsidR="00496CE4" w:rsidRPr="00851239">
              <w:rPr>
                <w:color w:val="0D0D0D" w:themeColor="text1" w:themeTint="F2"/>
              </w:rPr>
              <w:t xml:space="preserve"> т</w:t>
            </w:r>
          </w:p>
        </w:tc>
        <w:tc>
          <w:tcPr>
            <w:tcW w:w="2182" w:type="dxa"/>
          </w:tcPr>
          <w:p w14:paraId="7A7E98F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65BFAD99"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u w:val="single"/>
              </w:rPr>
              <w:t>8592</w:t>
            </w:r>
          </w:p>
          <w:p w14:paraId="0573AD5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2547</w:t>
            </w:r>
          </w:p>
        </w:tc>
      </w:tr>
      <w:tr w:rsidR="00851239" w:rsidRPr="00851239" w14:paraId="40828D82" w14:textId="77777777" w:rsidTr="00744778">
        <w:tc>
          <w:tcPr>
            <w:tcW w:w="3227" w:type="dxa"/>
          </w:tcPr>
          <w:p w14:paraId="5EF062DD" w14:textId="5983A5C8" w:rsidR="00496CE4" w:rsidRPr="00851239" w:rsidRDefault="005B09BB" w:rsidP="00496CE4">
            <w:pPr>
              <w:spacing w:after="0" w:line="240" w:lineRule="auto"/>
              <w:jc w:val="left"/>
              <w:rPr>
                <w:color w:val="0D0D0D" w:themeColor="text1" w:themeTint="F2"/>
              </w:rPr>
            </w:pPr>
            <w:proofErr w:type="spellStart"/>
            <w:r>
              <w:rPr>
                <w:color w:val="0D0D0D" w:themeColor="text1" w:themeTint="F2"/>
              </w:rPr>
              <w:t>М</w:t>
            </w:r>
            <w:r w:rsidR="00496CE4" w:rsidRPr="00851239">
              <w:rPr>
                <w:color w:val="0D0D0D" w:themeColor="text1" w:themeTint="F2"/>
              </w:rPr>
              <w:t>усковит</w:t>
            </w:r>
            <w:r>
              <w:rPr>
                <w:color w:val="0D0D0D" w:themeColor="text1" w:themeTint="F2"/>
              </w:rPr>
              <w:t>тин</w:t>
            </w:r>
            <w:proofErr w:type="spellEnd"/>
            <w:r>
              <w:rPr>
                <w:color w:val="0D0D0D" w:themeColor="text1" w:themeTint="F2"/>
              </w:rPr>
              <w:t xml:space="preserve"> </w:t>
            </w:r>
            <w:proofErr w:type="spellStart"/>
            <w:r>
              <w:rPr>
                <w:color w:val="0D0D0D" w:themeColor="text1" w:themeTint="F2"/>
              </w:rPr>
              <w:t>слюдасы</w:t>
            </w:r>
            <w:proofErr w:type="spellEnd"/>
          </w:p>
        </w:tc>
        <w:tc>
          <w:tcPr>
            <w:tcW w:w="1663" w:type="dxa"/>
          </w:tcPr>
          <w:p w14:paraId="470DA09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 (слюда-сырец)</w:t>
            </w:r>
          </w:p>
        </w:tc>
        <w:tc>
          <w:tcPr>
            <w:tcW w:w="2182" w:type="dxa"/>
          </w:tcPr>
          <w:p w14:paraId="70D66E5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6D53BCE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2131</w:t>
            </w:r>
          </w:p>
        </w:tc>
      </w:tr>
      <w:tr w:rsidR="00851239" w:rsidRPr="00851239" w14:paraId="1004FA5E" w14:textId="77777777" w:rsidTr="00744778">
        <w:tc>
          <w:tcPr>
            <w:tcW w:w="3227" w:type="dxa"/>
          </w:tcPr>
          <w:p w14:paraId="6B7B98DA" w14:textId="5FE3B136" w:rsidR="00496CE4" w:rsidRPr="00851239" w:rsidRDefault="00AB4CEE" w:rsidP="00496CE4">
            <w:pPr>
              <w:spacing w:after="0" w:line="240" w:lineRule="auto"/>
              <w:jc w:val="left"/>
              <w:rPr>
                <w:color w:val="0D0D0D" w:themeColor="text1" w:themeTint="F2"/>
              </w:rPr>
            </w:pPr>
            <w:proofErr w:type="spellStart"/>
            <w:r>
              <w:rPr>
                <w:color w:val="0D0D0D" w:themeColor="text1" w:themeTint="F2"/>
              </w:rPr>
              <w:t>Курулуш</w:t>
            </w:r>
            <w:proofErr w:type="spellEnd"/>
            <w:r>
              <w:rPr>
                <w:color w:val="0D0D0D" w:themeColor="text1" w:themeTint="F2"/>
              </w:rPr>
              <w:t xml:space="preserve"> </w:t>
            </w:r>
            <w:proofErr w:type="spellStart"/>
            <w:r>
              <w:rPr>
                <w:color w:val="0D0D0D" w:themeColor="text1" w:themeTint="F2"/>
              </w:rPr>
              <w:t>акиташы</w:t>
            </w:r>
            <w:proofErr w:type="spellEnd"/>
            <w:r>
              <w:rPr>
                <w:color w:val="0D0D0D" w:themeColor="text1" w:themeTint="F2"/>
              </w:rPr>
              <w:t xml:space="preserve"> </w:t>
            </w:r>
          </w:p>
        </w:tc>
        <w:tc>
          <w:tcPr>
            <w:tcW w:w="1663" w:type="dxa"/>
          </w:tcPr>
          <w:p w14:paraId="7FA3E139" w14:textId="04C576F3"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4D0435A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18</w:t>
            </w:r>
          </w:p>
        </w:tc>
        <w:tc>
          <w:tcPr>
            <w:tcW w:w="2125" w:type="dxa"/>
          </w:tcPr>
          <w:p w14:paraId="358A26F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62077</w:t>
            </w:r>
          </w:p>
        </w:tc>
      </w:tr>
      <w:tr w:rsidR="00851239" w:rsidRPr="00851239" w14:paraId="331EE970" w14:textId="77777777" w:rsidTr="00744778">
        <w:tc>
          <w:tcPr>
            <w:tcW w:w="3227" w:type="dxa"/>
          </w:tcPr>
          <w:p w14:paraId="2A05A391" w14:textId="5F1D0046" w:rsidR="00496CE4" w:rsidRPr="00851239" w:rsidRDefault="00AB4CEE" w:rsidP="00496CE4">
            <w:pPr>
              <w:spacing w:after="0" w:line="240" w:lineRule="auto"/>
              <w:jc w:val="left"/>
              <w:rPr>
                <w:color w:val="0D0D0D" w:themeColor="text1" w:themeTint="F2"/>
              </w:rPr>
            </w:pPr>
            <w:proofErr w:type="spellStart"/>
            <w:r>
              <w:rPr>
                <w:color w:val="0D0D0D" w:themeColor="text1" w:themeTint="F2"/>
              </w:rPr>
              <w:t>Курулуш</w:t>
            </w:r>
            <w:proofErr w:type="spellEnd"/>
            <w:r>
              <w:rPr>
                <w:color w:val="0D0D0D" w:themeColor="text1" w:themeTint="F2"/>
              </w:rPr>
              <w:t xml:space="preserve"> </w:t>
            </w:r>
            <w:proofErr w:type="spellStart"/>
            <w:r>
              <w:rPr>
                <w:color w:val="0D0D0D" w:themeColor="text1" w:themeTint="F2"/>
              </w:rPr>
              <w:t>ташы</w:t>
            </w:r>
            <w:proofErr w:type="spellEnd"/>
          </w:p>
        </w:tc>
        <w:tc>
          <w:tcPr>
            <w:tcW w:w="1663" w:type="dxa"/>
          </w:tcPr>
          <w:p w14:paraId="3560CD17" w14:textId="10164C49"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м</w:t>
            </w:r>
            <w:r w:rsidR="00496CE4" w:rsidRPr="00851239">
              <w:rPr>
                <w:color w:val="0D0D0D" w:themeColor="text1" w:themeTint="F2"/>
                <w:vertAlign w:val="superscript"/>
              </w:rPr>
              <w:t>3</w:t>
            </w:r>
          </w:p>
        </w:tc>
        <w:tc>
          <w:tcPr>
            <w:tcW w:w="2182" w:type="dxa"/>
          </w:tcPr>
          <w:p w14:paraId="5DA8B5E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40</w:t>
            </w:r>
          </w:p>
        </w:tc>
        <w:tc>
          <w:tcPr>
            <w:tcW w:w="2125" w:type="dxa"/>
          </w:tcPr>
          <w:p w14:paraId="2C577B3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106274</w:t>
            </w:r>
          </w:p>
        </w:tc>
      </w:tr>
      <w:tr w:rsidR="00851239" w:rsidRPr="00851239" w14:paraId="6824FC31" w14:textId="77777777" w:rsidTr="00744778">
        <w:tc>
          <w:tcPr>
            <w:tcW w:w="3227" w:type="dxa"/>
          </w:tcPr>
          <w:p w14:paraId="43EE3C36" w14:textId="64D97C6E" w:rsidR="00496CE4" w:rsidRPr="00851239" w:rsidRDefault="00AB4CEE" w:rsidP="00496CE4">
            <w:pPr>
              <w:spacing w:after="0" w:line="240" w:lineRule="auto"/>
              <w:jc w:val="left"/>
              <w:rPr>
                <w:color w:val="0D0D0D" w:themeColor="text1" w:themeTint="F2"/>
              </w:rPr>
            </w:pPr>
            <w:proofErr w:type="spellStart"/>
            <w:r>
              <w:rPr>
                <w:color w:val="0D0D0D" w:themeColor="text1" w:themeTint="F2"/>
              </w:rPr>
              <w:t>Курулуш</w:t>
            </w:r>
            <w:proofErr w:type="spellEnd"/>
            <w:r>
              <w:rPr>
                <w:color w:val="0D0D0D" w:themeColor="text1" w:themeTint="F2"/>
              </w:rPr>
              <w:t xml:space="preserve"> куму </w:t>
            </w:r>
          </w:p>
        </w:tc>
        <w:tc>
          <w:tcPr>
            <w:tcW w:w="1663" w:type="dxa"/>
          </w:tcPr>
          <w:p w14:paraId="2588CB3F" w14:textId="5AF51137"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м</w:t>
            </w:r>
            <w:r w:rsidR="00496CE4" w:rsidRPr="00851239">
              <w:rPr>
                <w:color w:val="0D0D0D" w:themeColor="text1" w:themeTint="F2"/>
                <w:vertAlign w:val="superscript"/>
              </w:rPr>
              <w:t>3</w:t>
            </w:r>
          </w:p>
        </w:tc>
        <w:tc>
          <w:tcPr>
            <w:tcW w:w="2182" w:type="dxa"/>
          </w:tcPr>
          <w:p w14:paraId="0BE9EB6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28</w:t>
            </w:r>
          </w:p>
        </w:tc>
        <w:tc>
          <w:tcPr>
            <w:tcW w:w="2125" w:type="dxa"/>
          </w:tcPr>
          <w:p w14:paraId="27F7CA9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81436</w:t>
            </w:r>
          </w:p>
        </w:tc>
      </w:tr>
      <w:tr w:rsidR="00851239" w:rsidRPr="00851239" w14:paraId="50E3A196" w14:textId="77777777" w:rsidTr="00744778">
        <w:tc>
          <w:tcPr>
            <w:tcW w:w="3227" w:type="dxa"/>
          </w:tcPr>
          <w:p w14:paraId="6DEBDA1C" w14:textId="4A88CFA0" w:rsidR="00496CE4" w:rsidRPr="00851239" w:rsidRDefault="00496CE4" w:rsidP="00496CE4">
            <w:pPr>
              <w:spacing w:after="0" w:line="240" w:lineRule="auto"/>
              <w:jc w:val="left"/>
              <w:rPr>
                <w:color w:val="0D0D0D" w:themeColor="text1" w:themeTint="F2"/>
              </w:rPr>
            </w:pPr>
            <w:r w:rsidRPr="00851239">
              <w:rPr>
                <w:color w:val="0D0D0D" w:themeColor="text1" w:themeTint="F2"/>
              </w:rPr>
              <w:t>Суглинк</w:t>
            </w:r>
            <w:r w:rsidR="005B09BB">
              <w:rPr>
                <w:color w:val="0D0D0D" w:themeColor="text1" w:themeTint="F2"/>
              </w:rPr>
              <w:t>а</w:t>
            </w:r>
            <w:r w:rsidRPr="00851239">
              <w:rPr>
                <w:color w:val="0D0D0D" w:themeColor="text1" w:themeTint="F2"/>
              </w:rPr>
              <w:t xml:space="preserve">, </w:t>
            </w:r>
            <w:proofErr w:type="spellStart"/>
            <w:r w:rsidR="005B09BB">
              <w:rPr>
                <w:color w:val="0D0D0D" w:themeColor="text1" w:themeTint="F2"/>
              </w:rPr>
              <w:t>одуракай</w:t>
            </w:r>
            <w:proofErr w:type="spellEnd"/>
            <w:r w:rsidR="005B09BB">
              <w:rPr>
                <w:color w:val="0D0D0D" w:themeColor="text1" w:themeTint="F2"/>
              </w:rPr>
              <w:t xml:space="preserve"> </w:t>
            </w:r>
            <w:proofErr w:type="spellStart"/>
            <w:r w:rsidR="005B09BB">
              <w:rPr>
                <w:color w:val="0D0D0D" w:themeColor="text1" w:themeTint="F2"/>
              </w:rPr>
              <w:t>чопо</w:t>
            </w:r>
            <w:proofErr w:type="spellEnd"/>
            <w:r w:rsidR="005B09BB" w:rsidRPr="005B09BB">
              <w:rPr>
                <w:color w:val="0D0D0D" w:themeColor="text1" w:themeTint="F2"/>
              </w:rPr>
              <w:t xml:space="preserve"> </w:t>
            </w:r>
            <w:proofErr w:type="spellStart"/>
            <w:r w:rsidR="005B09BB" w:rsidRPr="005B09BB">
              <w:rPr>
                <w:color w:val="0D0D0D" w:themeColor="text1" w:themeTint="F2"/>
              </w:rPr>
              <w:t>жана</w:t>
            </w:r>
            <w:proofErr w:type="spellEnd"/>
            <w:r w:rsidR="005B09BB" w:rsidRPr="005B09BB">
              <w:rPr>
                <w:color w:val="0D0D0D" w:themeColor="text1" w:themeTint="F2"/>
              </w:rPr>
              <w:t xml:space="preserve"> </w:t>
            </w:r>
            <w:proofErr w:type="spellStart"/>
            <w:r w:rsidR="005B09BB" w:rsidRPr="005B09BB">
              <w:rPr>
                <w:color w:val="0D0D0D" w:themeColor="text1" w:themeTint="F2"/>
              </w:rPr>
              <w:t>курулуш</w:t>
            </w:r>
            <w:proofErr w:type="spellEnd"/>
            <w:r w:rsidR="005B09BB" w:rsidRPr="005B09BB">
              <w:rPr>
                <w:color w:val="0D0D0D" w:themeColor="text1" w:themeTint="F2"/>
              </w:rPr>
              <w:t xml:space="preserve"> </w:t>
            </w:r>
            <w:proofErr w:type="spellStart"/>
            <w:r w:rsidR="005B09BB" w:rsidRPr="005B09BB">
              <w:rPr>
                <w:color w:val="0D0D0D" w:themeColor="text1" w:themeTint="F2"/>
              </w:rPr>
              <w:t>керамикасы</w:t>
            </w:r>
            <w:proofErr w:type="spellEnd"/>
            <w:r w:rsidR="005B09BB" w:rsidRPr="005B09BB">
              <w:rPr>
                <w:color w:val="0D0D0D" w:themeColor="text1" w:themeTint="F2"/>
              </w:rPr>
              <w:t xml:space="preserve"> </w:t>
            </w:r>
          </w:p>
        </w:tc>
        <w:tc>
          <w:tcPr>
            <w:tcW w:w="1663" w:type="dxa"/>
          </w:tcPr>
          <w:p w14:paraId="0C1B5D1C" w14:textId="07054AEC"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м</w:t>
            </w:r>
            <w:r w:rsidR="00496CE4" w:rsidRPr="00851239">
              <w:rPr>
                <w:color w:val="0D0D0D" w:themeColor="text1" w:themeTint="F2"/>
                <w:vertAlign w:val="superscript"/>
              </w:rPr>
              <w:t>3</w:t>
            </w:r>
          </w:p>
        </w:tc>
        <w:tc>
          <w:tcPr>
            <w:tcW w:w="2182" w:type="dxa"/>
          </w:tcPr>
          <w:p w14:paraId="10CFB53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191</w:t>
            </w:r>
          </w:p>
        </w:tc>
        <w:tc>
          <w:tcPr>
            <w:tcW w:w="2125" w:type="dxa"/>
          </w:tcPr>
          <w:p w14:paraId="0B68DC9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316275</w:t>
            </w:r>
          </w:p>
        </w:tc>
      </w:tr>
      <w:tr w:rsidR="00851239" w:rsidRPr="00851239" w14:paraId="7A697590" w14:textId="77777777" w:rsidTr="00744778">
        <w:tc>
          <w:tcPr>
            <w:tcW w:w="3227" w:type="dxa"/>
          </w:tcPr>
          <w:p w14:paraId="47BAE6B0" w14:textId="374ACE84" w:rsidR="00496CE4" w:rsidRPr="00851239" w:rsidRDefault="00496CE4" w:rsidP="00496CE4">
            <w:pPr>
              <w:spacing w:after="0" w:line="240" w:lineRule="auto"/>
              <w:jc w:val="left"/>
              <w:rPr>
                <w:color w:val="0D0D0D" w:themeColor="text1" w:themeTint="F2"/>
              </w:rPr>
            </w:pPr>
            <w:proofErr w:type="spellStart"/>
            <w:r w:rsidRPr="00851239">
              <w:rPr>
                <w:color w:val="0D0D0D" w:themeColor="text1" w:themeTint="F2"/>
              </w:rPr>
              <w:t>Технологи</w:t>
            </w:r>
            <w:r w:rsidR="00AB4CEE">
              <w:rPr>
                <w:color w:val="0D0D0D" w:themeColor="text1" w:themeTint="F2"/>
              </w:rPr>
              <w:t>ялык</w:t>
            </w:r>
            <w:proofErr w:type="spellEnd"/>
            <w:r w:rsidRPr="00851239">
              <w:rPr>
                <w:color w:val="0D0D0D" w:themeColor="text1" w:themeTint="F2"/>
              </w:rPr>
              <w:t xml:space="preserve"> сырье</w:t>
            </w:r>
          </w:p>
        </w:tc>
        <w:tc>
          <w:tcPr>
            <w:tcW w:w="1663" w:type="dxa"/>
          </w:tcPr>
          <w:p w14:paraId="6830B6B1" w14:textId="2AE2A9AD" w:rsidR="00496CE4" w:rsidRPr="00851239" w:rsidRDefault="00496CE4" w:rsidP="00496CE4">
            <w:pPr>
              <w:spacing w:after="0" w:line="240" w:lineRule="auto"/>
              <w:jc w:val="left"/>
              <w:rPr>
                <w:color w:val="0D0D0D" w:themeColor="text1" w:themeTint="F2"/>
                <w:u w:val="single"/>
              </w:rPr>
            </w:pPr>
            <w:r w:rsidRPr="00851239">
              <w:rPr>
                <w:color w:val="0D0D0D" w:themeColor="text1" w:themeTint="F2"/>
                <w:u w:val="single"/>
              </w:rPr>
              <w:t xml:space="preserve">руда- </w:t>
            </w:r>
            <w:proofErr w:type="spellStart"/>
            <w:r w:rsidR="00AB4CEE">
              <w:rPr>
                <w:color w:val="0D0D0D" w:themeColor="text1" w:themeTint="F2"/>
                <w:u w:val="single"/>
              </w:rPr>
              <w:t>миң</w:t>
            </w:r>
            <w:proofErr w:type="spellEnd"/>
            <w:r w:rsidRPr="00851239">
              <w:rPr>
                <w:color w:val="0D0D0D" w:themeColor="text1" w:themeTint="F2"/>
                <w:u w:val="single"/>
              </w:rPr>
              <w:t>. т</w:t>
            </w:r>
          </w:p>
          <w:p w14:paraId="2FDD8C74" w14:textId="291C32EB" w:rsidR="00496CE4" w:rsidRPr="00851239" w:rsidRDefault="00496CE4" w:rsidP="00496CE4">
            <w:pPr>
              <w:spacing w:after="0" w:line="240" w:lineRule="auto"/>
              <w:jc w:val="left"/>
              <w:rPr>
                <w:color w:val="0D0D0D" w:themeColor="text1" w:themeTint="F2"/>
              </w:rPr>
            </w:pPr>
            <w:r w:rsidRPr="00851239">
              <w:rPr>
                <w:color w:val="0D0D0D" w:themeColor="text1" w:themeTint="F2"/>
              </w:rPr>
              <w:t>графит-</w:t>
            </w:r>
            <w:proofErr w:type="spellStart"/>
            <w:r w:rsidR="00AB4CEE">
              <w:rPr>
                <w:color w:val="0D0D0D" w:themeColor="text1" w:themeTint="F2"/>
              </w:rPr>
              <w:t>миң</w:t>
            </w:r>
            <w:proofErr w:type="spellEnd"/>
            <w:r w:rsidRPr="00851239">
              <w:rPr>
                <w:color w:val="0D0D0D" w:themeColor="text1" w:themeTint="F2"/>
              </w:rPr>
              <w:t>. т</w:t>
            </w:r>
          </w:p>
        </w:tc>
        <w:tc>
          <w:tcPr>
            <w:tcW w:w="2182" w:type="dxa"/>
          </w:tcPr>
          <w:p w14:paraId="6162040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08422C43"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u w:val="single"/>
              </w:rPr>
              <w:t>12685</w:t>
            </w:r>
          </w:p>
          <w:p w14:paraId="6DA8A90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54,6</w:t>
            </w:r>
          </w:p>
        </w:tc>
      </w:tr>
      <w:tr w:rsidR="00851239" w:rsidRPr="00851239" w14:paraId="7A74371A" w14:textId="77777777" w:rsidTr="00744778">
        <w:tc>
          <w:tcPr>
            <w:tcW w:w="3227" w:type="dxa"/>
          </w:tcPr>
          <w:p w14:paraId="3AD0179D" w14:textId="047B004D" w:rsidR="00496CE4" w:rsidRPr="00851239" w:rsidRDefault="00496CE4" w:rsidP="00496CE4">
            <w:pPr>
              <w:spacing w:after="0" w:line="240" w:lineRule="auto"/>
              <w:jc w:val="left"/>
              <w:rPr>
                <w:color w:val="0D0D0D" w:themeColor="text1" w:themeTint="F2"/>
              </w:rPr>
            </w:pPr>
            <w:r w:rsidRPr="00851239">
              <w:rPr>
                <w:color w:val="0D0D0D" w:themeColor="text1" w:themeTint="F2"/>
              </w:rPr>
              <w:t>Фарфор</w:t>
            </w:r>
            <w:r w:rsidR="00AB4CEE">
              <w:rPr>
                <w:color w:val="0D0D0D" w:themeColor="text1" w:themeTint="F2"/>
              </w:rPr>
              <w:t xml:space="preserve"> </w:t>
            </w:r>
            <w:proofErr w:type="spellStart"/>
            <w:r w:rsidR="00AB4CEE">
              <w:rPr>
                <w:color w:val="0D0D0D" w:themeColor="text1" w:themeTint="F2"/>
              </w:rPr>
              <w:t>ташы</w:t>
            </w:r>
            <w:proofErr w:type="spellEnd"/>
            <w:r w:rsidRPr="00851239">
              <w:rPr>
                <w:color w:val="0D0D0D" w:themeColor="text1" w:themeTint="F2"/>
              </w:rPr>
              <w:t>,</w:t>
            </w:r>
          </w:p>
          <w:p w14:paraId="5C26B71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Фаянс (каолин)</w:t>
            </w:r>
          </w:p>
        </w:tc>
        <w:tc>
          <w:tcPr>
            <w:tcW w:w="1663" w:type="dxa"/>
          </w:tcPr>
          <w:p w14:paraId="544A5A53" w14:textId="48625103"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p w14:paraId="4377F6BF" w14:textId="0D85AC09" w:rsidR="00496CE4" w:rsidRPr="00851239" w:rsidRDefault="00AB4CEE" w:rsidP="00496CE4">
            <w:pPr>
              <w:spacing w:after="0" w:line="240" w:lineRule="auto"/>
              <w:jc w:val="center"/>
              <w:rPr>
                <w:color w:val="0D0D0D" w:themeColor="text1" w:themeTint="F2"/>
                <w:u w:val="single"/>
              </w:rPr>
            </w:pPr>
            <w:proofErr w:type="spellStart"/>
            <w:r>
              <w:rPr>
                <w:color w:val="0D0D0D" w:themeColor="text1" w:themeTint="F2"/>
              </w:rPr>
              <w:t>миң</w:t>
            </w:r>
            <w:proofErr w:type="spellEnd"/>
            <w:r w:rsidR="00496CE4" w:rsidRPr="00851239">
              <w:rPr>
                <w:color w:val="0D0D0D" w:themeColor="text1" w:themeTint="F2"/>
              </w:rPr>
              <w:t>. м</w:t>
            </w:r>
            <w:r w:rsidR="00496CE4" w:rsidRPr="00851239">
              <w:rPr>
                <w:color w:val="0D0D0D" w:themeColor="text1" w:themeTint="F2"/>
                <w:vertAlign w:val="superscript"/>
              </w:rPr>
              <w:t>3</w:t>
            </w:r>
          </w:p>
        </w:tc>
        <w:tc>
          <w:tcPr>
            <w:tcW w:w="2182" w:type="dxa"/>
          </w:tcPr>
          <w:p w14:paraId="6C41D9F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3554F8F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9664</w:t>
            </w:r>
          </w:p>
          <w:p w14:paraId="17DFA97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1242</w:t>
            </w:r>
          </w:p>
        </w:tc>
      </w:tr>
      <w:tr w:rsidR="00851239" w:rsidRPr="00851239" w14:paraId="0E8FA5A3" w14:textId="77777777" w:rsidTr="00744778">
        <w:tc>
          <w:tcPr>
            <w:tcW w:w="3227" w:type="dxa"/>
          </w:tcPr>
          <w:p w14:paraId="5772E597" w14:textId="5D3BF9CE"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Цемент </w:t>
            </w:r>
            <w:proofErr w:type="spellStart"/>
            <w:r w:rsidRPr="00851239">
              <w:rPr>
                <w:color w:val="0D0D0D" w:themeColor="text1" w:themeTint="F2"/>
              </w:rPr>
              <w:t>сырье</w:t>
            </w:r>
            <w:r w:rsidR="00AB4CEE">
              <w:rPr>
                <w:color w:val="0D0D0D" w:themeColor="text1" w:themeTint="F2"/>
              </w:rPr>
              <w:t>су</w:t>
            </w:r>
            <w:proofErr w:type="spellEnd"/>
          </w:p>
        </w:tc>
        <w:tc>
          <w:tcPr>
            <w:tcW w:w="1663" w:type="dxa"/>
          </w:tcPr>
          <w:p w14:paraId="6DDEC983" w14:textId="01FB6819"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p w14:paraId="16E5A9DE" w14:textId="64CB3D0B"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м</w:t>
            </w:r>
            <w:r w:rsidR="00496CE4" w:rsidRPr="00851239">
              <w:rPr>
                <w:color w:val="0D0D0D" w:themeColor="text1" w:themeTint="F2"/>
                <w:vertAlign w:val="superscript"/>
              </w:rPr>
              <w:t>3</w:t>
            </w:r>
          </w:p>
        </w:tc>
        <w:tc>
          <w:tcPr>
            <w:tcW w:w="2182" w:type="dxa"/>
          </w:tcPr>
          <w:p w14:paraId="03B2661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48</w:t>
            </w:r>
          </w:p>
        </w:tc>
        <w:tc>
          <w:tcPr>
            <w:tcW w:w="2125" w:type="dxa"/>
          </w:tcPr>
          <w:p w14:paraId="6E0456C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1111827</w:t>
            </w:r>
          </w:p>
          <w:p w14:paraId="3781EDE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146394</w:t>
            </w:r>
          </w:p>
        </w:tc>
      </w:tr>
      <w:tr w:rsidR="00496CE4" w:rsidRPr="00851239" w14:paraId="33DC5032" w14:textId="77777777" w:rsidTr="00744778">
        <w:tc>
          <w:tcPr>
            <w:tcW w:w="3227" w:type="dxa"/>
          </w:tcPr>
          <w:p w14:paraId="37D209F9" w14:textId="7E120E58" w:rsidR="00496CE4" w:rsidRPr="00851239" w:rsidRDefault="00496CE4" w:rsidP="00496CE4">
            <w:pPr>
              <w:spacing w:after="0" w:line="240" w:lineRule="auto"/>
              <w:jc w:val="left"/>
              <w:rPr>
                <w:color w:val="0D0D0D" w:themeColor="text1" w:themeTint="F2"/>
              </w:rPr>
            </w:pPr>
            <w:proofErr w:type="spellStart"/>
            <w:r w:rsidRPr="00851239">
              <w:rPr>
                <w:color w:val="0D0D0D" w:themeColor="text1" w:themeTint="F2"/>
              </w:rPr>
              <w:t>Металлурги</w:t>
            </w:r>
            <w:r w:rsidR="00AB4CEE">
              <w:rPr>
                <w:color w:val="0D0D0D" w:themeColor="text1" w:themeTint="F2"/>
              </w:rPr>
              <w:t>ялык</w:t>
            </w:r>
            <w:proofErr w:type="spellEnd"/>
            <w:r w:rsidRPr="00851239">
              <w:rPr>
                <w:color w:val="0D0D0D" w:themeColor="text1" w:themeTint="F2"/>
              </w:rPr>
              <w:t xml:space="preserve"> сырье</w:t>
            </w:r>
          </w:p>
        </w:tc>
        <w:tc>
          <w:tcPr>
            <w:tcW w:w="1663" w:type="dxa"/>
          </w:tcPr>
          <w:p w14:paraId="0FD5724C" w14:textId="2763C1CF" w:rsidR="00496CE4" w:rsidRPr="00851239" w:rsidRDefault="00AB4CEE" w:rsidP="00496CE4">
            <w:pPr>
              <w:spacing w:after="0" w:line="240" w:lineRule="auto"/>
              <w:jc w:val="center"/>
              <w:rPr>
                <w:color w:val="0D0D0D" w:themeColor="text1" w:themeTint="F2"/>
              </w:rPr>
            </w:pPr>
            <w:proofErr w:type="spellStart"/>
            <w:r>
              <w:rPr>
                <w:color w:val="0D0D0D" w:themeColor="text1" w:themeTint="F2"/>
              </w:rPr>
              <w:t>миң</w:t>
            </w:r>
            <w:proofErr w:type="spellEnd"/>
            <w:r w:rsidR="00496CE4" w:rsidRPr="00851239">
              <w:rPr>
                <w:color w:val="0D0D0D" w:themeColor="text1" w:themeTint="F2"/>
              </w:rPr>
              <w:t>. т</w:t>
            </w:r>
          </w:p>
        </w:tc>
        <w:tc>
          <w:tcPr>
            <w:tcW w:w="2182" w:type="dxa"/>
          </w:tcPr>
          <w:p w14:paraId="0A8E831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1848972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486</w:t>
            </w:r>
          </w:p>
        </w:tc>
      </w:tr>
    </w:tbl>
    <w:p w14:paraId="3DEF657B" w14:textId="77777777" w:rsidR="00BE334E" w:rsidRDefault="00BE334E" w:rsidP="00ED6A17">
      <w:pPr>
        <w:spacing w:after="0" w:line="240" w:lineRule="auto"/>
        <w:ind w:firstLine="720"/>
        <w:rPr>
          <w:rFonts w:eastAsia="Calibri" w:cs="Times New Roman"/>
          <w:color w:val="0D0D0D" w:themeColor="text1" w:themeTint="F2"/>
          <w:sz w:val="28"/>
          <w:szCs w:val="28"/>
          <w:lang w:val="ru-RU"/>
        </w:rPr>
      </w:pPr>
    </w:p>
    <w:p w14:paraId="159A5452" w14:textId="4E4F7440" w:rsidR="00B35BB2" w:rsidRPr="00AF279D" w:rsidRDefault="00B35BB2" w:rsidP="00ED6A17">
      <w:pPr>
        <w:spacing w:after="0" w:line="240" w:lineRule="auto"/>
        <w:ind w:firstLine="720"/>
        <w:rPr>
          <w:rFonts w:eastAsia="Calibri" w:cs="Times New Roman"/>
          <w:color w:val="0D0D0D" w:themeColor="text1" w:themeTint="F2"/>
          <w:sz w:val="28"/>
          <w:szCs w:val="28"/>
        </w:rPr>
      </w:pPr>
      <w:r w:rsidRPr="00B35BB2">
        <w:rPr>
          <w:rFonts w:eastAsia="Calibri" w:cs="Times New Roman"/>
          <w:color w:val="0D0D0D" w:themeColor="text1" w:themeTint="F2"/>
          <w:sz w:val="28"/>
          <w:szCs w:val="28"/>
          <w:lang w:val="ru-RU"/>
        </w:rPr>
        <w:t>Кыргыз</w:t>
      </w:r>
      <w:r w:rsidRPr="00BE334E">
        <w:rPr>
          <w:rFonts w:eastAsia="Calibri" w:cs="Times New Roman"/>
          <w:color w:val="0D0D0D" w:themeColor="text1" w:themeTint="F2"/>
          <w:sz w:val="28"/>
          <w:szCs w:val="28"/>
          <w:lang w:val="ru-RU"/>
        </w:rPr>
        <w:t xml:space="preserve"> </w:t>
      </w:r>
      <w:proofErr w:type="spellStart"/>
      <w:r w:rsidRPr="00B35BB2">
        <w:rPr>
          <w:rFonts w:eastAsia="Calibri" w:cs="Times New Roman"/>
          <w:color w:val="0D0D0D" w:themeColor="text1" w:themeTint="F2"/>
          <w:sz w:val="28"/>
          <w:szCs w:val="28"/>
          <w:lang w:val="ru-RU"/>
        </w:rPr>
        <w:t>Республикасы</w:t>
      </w:r>
      <w:r>
        <w:rPr>
          <w:rFonts w:eastAsia="Calibri" w:cs="Times New Roman"/>
          <w:color w:val="0D0D0D" w:themeColor="text1" w:themeTint="F2"/>
          <w:sz w:val="28"/>
          <w:szCs w:val="28"/>
          <w:lang w:val="ru-RU"/>
        </w:rPr>
        <w:t>нда</w:t>
      </w:r>
      <w:proofErr w:type="spellEnd"/>
      <w:r w:rsidRPr="00BE334E">
        <w:rPr>
          <w:rFonts w:eastAsia="Calibri" w:cs="Times New Roman"/>
          <w:color w:val="0D0D0D" w:themeColor="text1" w:themeTint="F2"/>
          <w:sz w:val="28"/>
          <w:szCs w:val="28"/>
          <w:lang w:val="ru-RU"/>
        </w:rPr>
        <w:t xml:space="preserve"> </w:t>
      </w:r>
      <w:proofErr w:type="spellStart"/>
      <w:r w:rsidRPr="00B35BB2">
        <w:rPr>
          <w:rFonts w:eastAsia="Calibri" w:cs="Times New Roman"/>
          <w:color w:val="0D0D0D" w:themeColor="text1" w:themeTint="F2"/>
          <w:sz w:val="28"/>
          <w:szCs w:val="28"/>
          <w:lang w:val="ru-RU"/>
        </w:rPr>
        <w:t>өлкөнүн</w:t>
      </w:r>
      <w:proofErr w:type="spellEnd"/>
      <w:r w:rsidRPr="00BE334E">
        <w:rPr>
          <w:rFonts w:eastAsia="Calibri" w:cs="Times New Roman"/>
          <w:color w:val="0D0D0D" w:themeColor="text1" w:themeTint="F2"/>
          <w:sz w:val="28"/>
          <w:szCs w:val="28"/>
          <w:lang w:val="ru-RU"/>
        </w:rPr>
        <w:t xml:space="preserve"> </w:t>
      </w:r>
      <w:proofErr w:type="spellStart"/>
      <w:r w:rsidRPr="00B35BB2">
        <w:rPr>
          <w:rFonts w:eastAsia="Calibri" w:cs="Times New Roman"/>
          <w:color w:val="0D0D0D" w:themeColor="text1" w:themeTint="F2"/>
          <w:sz w:val="28"/>
          <w:szCs w:val="28"/>
          <w:lang w:val="ru-RU"/>
        </w:rPr>
        <w:t>пайдалуу</w:t>
      </w:r>
      <w:proofErr w:type="spellEnd"/>
      <w:r w:rsidRPr="00BE334E">
        <w:rPr>
          <w:rFonts w:eastAsia="Calibri" w:cs="Times New Roman"/>
          <w:color w:val="0D0D0D" w:themeColor="text1" w:themeTint="F2"/>
          <w:sz w:val="28"/>
          <w:szCs w:val="28"/>
          <w:lang w:val="ru-RU"/>
        </w:rPr>
        <w:t xml:space="preserve"> </w:t>
      </w:r>
      <w:proofErr w:type="spellStart"/>
      <w:r w:rsidRPr="00B35BB2">
        <w:rPr>
          <w:rFonts w:eastAsia="Calibri" w:cs="Times New Roman"/>
          <w:color w:val="0D0D0D" w:themeColor="text1" w:themeTint="F2"/>
          <w:sz w:val="28"/>
          <w:szCs w:val="28"/>
          <w:lang w:val="ru-RU"/>
        </w:rPr>
        <w:t>кендерд</w:t>
      </w:r>
      <w:r w:rsidR="00AF279D">
        <w:rPr>
          <w:rFonts w:eastAsia="Calibri" w:cs="Times New Roman"/>
          <w:color w:val="0D0D0D" w:themeColor="text1" w:themeTint="F2"/>
          <w:sz w:val="28"/>
          <w:szCs w:val="28"/>
          <w:lang w:val="ru-RU"/>
        </w:rPr>
        <w:t>еринин</w:t>
      </w:r>
      <w:proofErr w:type="spellEnd"/>
      <w:r w:rsidRPr="00BE334E">
        <w:rPr>
          <w:rFonts w:eastAsia="Calibri" w:cs="Times New Roman"/>
          <w:color w:val="0D0D0D" w:themeColor="text1" w:themeTint="F2"/>
          <w:sz w:val="28"/>
          <w:szCs w:val="28"/>
          <w:lang w:val="ru-RU"/>
        </w:rPr>
        <w:t xml:space="preserve"> </w:t>
      </w:r>
      <w:proofErr w:type="spellStart"/>
      <w:r w:rsidRPr="00B35BB2">
        <w:rPr>
          <w:rFonts w:eastAsia="Calibri" w:cs="Times New Roman"/>
          <w:color w:val="0D0D0D" w:themeColor="text1" w:themeTint="F2"/>
          <w:sz w:val="28"/>
          <w:szCs w:val="28"/>
          <w:lang w:val="ru-RU"/>
        </w:rPr>
        <w:t>запастарын</w:t>
      </w:r>
      <w:proofErr w:type="spellEnd"/>
      <w:r w:rsidRPr="00BE334E">
        <w:rPr>
          <w:rFonts w:eastAsia="Calibri" w:cs="Times New Roman"/>
          <w:color w:val="0D0D0D" w:themeColor="text1" w:themeTint="F2"/>
          <w:sz w:val="28"/>
          <w:szCs w:val="28"/>
          <w:lang w:val="ru-RU"/>
        </w:rPr>
        <w:t xml:space="preserve"> </w:t>
      </w:r>
      <w:proofErr w:type="spellStart"/>
      <w:r w:rsidRPr="00B35BB2">
        <w:rPr>
          <w:rFonts w:eastAsia="Calibri" w:cs="Times New Roman"/>
          <w:color w:val="0D0D0D" w:themeColor="text1" w:themeTint="F2"/>
          <w:sz w:val="28"/>
          <w:szCs w:val="28"/>
          <w:lang w:val="ru-RU"/>
        </w:rPr>
        <w:t>көбөйтүү</w:t>
      </w:r>
      <w:proofErr w:type="spellEnd"/>
      <w:r w:rsidR="00AF279D" w:rsidRPr="00BE334E">
        <w:rPr>
          <w:rFonts w:eastAsia="Calibri" w:cs="Times New Roman"/>
          <w:color w:val="0D0D0D" w:themeColor="text1" w:themeTint="F2"/>
          <w:sz w:val="28"/>
          <w:szCs w:val="28"/>
          <w:lang w:val="ru-RU"/>
        </w:rPr>
        <w:t xml:space="preserve"> </w:t>
      </w:r>
      <w:r w:rsidR="00AF279D">
        <w:rPr>
          <w:rFonts w:eastAsia="Calibri" w:cs="Times New Roman"/>
          <w:color w:val="0D0D0D" w:themeColor="text1" w:themeTint="F2"/>
          <w:sz w:val="28"/>
          <w:szCs w:val="28"/>
          <w:lang w:val="ky-KG"/>
        </w:rPr>
        <w:t>үчүн</w:t>
      </w:r>
      <w:r w:rsidRPr="00BE334E">
        <w:rPr>
          <w:rFonts w:eastAsia="Calibri" w:cs="Times New Roman"/>
          <w:color w:val="0D0D0D" w:themeColor="text1" w:themeTint="F2"/>
          <w:sz w:val="28"/>
          <w:szCs w:val="28"/>
          <w:lang w:val="ru-RU"/>
        </w:rPr>
        <w:t xml:space="preserve"> </w:t>
      </w:r>
      <w:proofErr w:type="spellStart"/>
      <w:r w:rsidRPr="00B35BB2">
        <w:rPr>
          <w:rFonts w:eastAsia="Calibri" w:cs="Times New Roman"/>
          <w:color w:val="0D0D0D" w:themeColor="text1" w:themeTint="F2"/>
          <w:sz w:val="28"/>
          <w:szCs w:val="28"/>
          <w:lang w:val="ru-RU"/>
        </w:rPr>
        <w:t>мүмкүнчүл</w:t>
      </w:r>
      <w:r w:rsidR="00AF279D">
        <w:rPr>
          <w:rFonts w:eastAsia="Calibri" w:cs="Times New Roman"/>
          <w:color w:val="0D0D0D" w:themeColor="text1" w:themeTint="F2"/>
          <w:sz w:val="28"/>
          <w:szCs w:val="28"/>
          <w:lang w:val="ru-RU"/>
        </w:rPr>
        <w:t>үк</w:t>
      </w:r>
      <w:r w:rsidR="00BE334E">
        <w:rPr>
          <w:rFonts w:eastAsia="Calibri" w:cs="Times New Roman"/>
          <w:color w:val="0D0D0D" w:themeColor="text1" w:themeTint="F2"/>
          <w:sz w:val="28"/>
          <w:szCs w:val="28"/>
          <w:lang w:val="ru-RU"/>
        </w:rPr>
        <w:t>төр</w:t>
      </w:r>
      <w:proofErr w:type="spellEnd"/>
      <w:r w:rsidRPr="00BE334E">
        <w:rPr>
          <w:rFonts w:eastAsia="Calibri" w:cs="Times New Roman"/>
          <w:color w:val="0D0D0D" w:themeColor="text1" w:themeTint="F2"/>
          <w:sz w:val="28"/>
          <w:szCs w:val="28"/>
          <w:lang w:val="ru-RU"/>
        </w:rPr>
        <w:t xml:space="preserve"> </w:t>
      </w:r>
      <w:r w:rsidRPr="00B35BB2">
        <w:rPr>
          <w:rFonts w:eastAsia="Calibri" w:cs="Times New Roman"/>
          <w:color w:val="0D0D0D" w:themeColor="text1" w:themeTint="F2"/>
          <w:sz w:val="28"/>
          <w:szCs w:val="28"/>
          <w:lang w:val="ru-RU"/>
        </w:rPr>
        <w:t>бар</w:t>
      </w:r>
      <w:r w:rsidRPr="00BE334E">
        <w:rPr>
          <w:rFonts w:eastAsia="Calibri" w:cs="Times New Roman"/>
          <w:color w:val="0D0D0D" w:themeColor="text1" w:themeTint="F2"/>
          <w:sz w:val="28"/>
          <w:szCs w:val="28"/>
          <w:lang w:val="ru-RU"/>
        </w:rPr>
        <w:t xml:space="preserve">. </w:t>
      </w:r>
      <w:proofErr w:type="spellStart"/>
      <w:r w:rsidRPr="00B35BB2">
        <w:rPr>
          <w:rFonts w:eastAsia="Calibri" w:cs="Times New Roman"/>
          <w:color w:val="0D0D0D" w:themeColor="text1" w:themeTint="F2"/>
          <w:sz w:val="28"/>
          <w:szCs w:val="28"/>
          <w:lang w:val="ru-RU"/>
        </w:rPr>
        <w:t>Бул</w:t>
      </w:r>
      <w:proofErr w:type="spellEnd"/>
      <w:r w:rsidRPr="00AF279D">
        <w:rPr>
          <w:rFonts w:eastAsia="Calibri" w:cs="Times New Roman"/>
          <w:color w:val="0D0D0D" w:themeColor="text1" w:themeTint="F2"/>
          <w:sz w:val="28"/>
          <w:szCs w:val="28"/>
        </w:rPr>
        <w:t xml:space="preserve"> </w:t>
      </w:r>
      <w:proofErr w:type="spellStart"/>
      <w:r w:rsidR="00AF279D">
        <w:rPr>
          <w:rFonts w:eastAsia="Calibri" w:cs="Times New Roman"/>
          <w:color w:val="0D0D0D" w:themeColor="text1" w:themeTint="F2"/>
          <w:sz w:val="28"/>
          <w:szCs w:val="28"/>
          <w:lang w:val="ru-RU"/>
        </w:rPr>
        <w:t>үчүн</w:t>
      </w:r>
      <w:proofErr w:type="spellEnd"/>
      <w:r w:rsidR="00AF279D"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чалгындоо</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иштерине</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мамлекеттик</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жана</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жеке</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каржылык</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салымдар</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талап</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кыл</w:t>
      </w:r>
      <w:r w:rsidR="00AF279D">
        <w:rPr>
          <w:rFonts w:eastAsia="Calibri" w:cs="Times New Roman"/>
          <w:color w:val="0D0D0D" w:themeColor="text1" w:themeTint="F2"/>
          <w:sz w:val="28"/>
          <w:szCs w:val="28"/>
          <w:lang w:val="ru-RU"/>
        </w:rPr>
        <w:t>ын</w:t>
      </w:r>
      <w:r w:rsidRPr="00B35BB2">
        <w:rPr>
          <w:rFonts w:eastAsia="Calibri" w:cs="Times New Roman"/>
          <w:color w:val="0D0D0D" w:themeColor="text1" w:themeTint="F2"/>
          <w:sz w:val="28"/>
          <w:szCs w:val="28"/>
          <w:lang w:val="ru-RU"/>
        </w:rPr>
        <w:t>ат</w:t>
      </w:r>
      <w:proofErr w:type="spellEnd"/>
      <w:r w:rsidRPr="00AF279D">
        <w:rPr>
          <w:rFonts w:eastAsia="Calibri" w:cs="Times New Roman"/>
          <w:color w:val="0D0D0D" w:themeColor="text1" w:themeTint="F2"/>
          <w:sz w:val="28"/>
          <w:szCs w:val="28"/>
        </w:rPr>
        <w:t>. 2018-2021-</w:t>
      </w:r>
      <w:proofErr w:type="spellStart"/>
      <w:r w:rsidRPr="00B35BB2">
        <w:rPr>
          <w:rFonts w:eastAsia="Calibri" w:cs="Times New Roman"/>
          <w:color w:val="0D0D0D" w:themeColor="text1" w:themeTint="F2"/>
          <w:sz w:val="28"/>
          <w:szCs w:val="28"/>
          <w:lang w:val="ru-RU"/>
        </w:rPr>
        <w:t>жылдарга</w:t>
      </w:r>
      <w:proofErr w:type="spellEnd"/>
      <w:r w:rsidRPr="00AF279D">
        <w:rPr>
          <w:rFonts w:eastAsia="Calibri" w:cs="Times New Roman"/>
          <w:color w:val="0D0D0D" w:themeColor="text1" w:themeTint="F2"/>
          <w:sz w:val="28"/>
          <w:szCs w:val="28"/>
        </w:rPr>
        <w:t xml:space="preserve"> </w:t>
      </w:r>
      <w:r w:rsidR="00AF279D">
        <w:rPr>
          <w:rFonts w:eastAsia="Calibri" w:cs="Times New Roman"/>
          <w:color w:val="0D0D0D" w:themeColor="text1" w:themeTint="F2"/>
          <w:sz w:val="28"/>
          <w:szCs w:val="28"/>
          <w:lang w:val="ru-RU"/>
        </w:rPr>
        <w:t>карата</w:t>
      </w:r>
      <w:r w:rsidR="00AF279D"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геологиялык</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издөө</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жана</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чалгындоо</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иштерин</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жүргүзүүгө</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берилген</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лицензиялардын</w:t>
      </w:r>
      <w:proofErr w:type="spellEnd"/>
      <w:r w:rsidRPr="00AF279D">
        <w:rPr>
          <w:rFonts w:eastAsia="Calibri" w:cs="Times New Roman"/>
          <w:color w:val="0D0D0D" w:themeColor="text1" w:themeTint="F2"/>
          <w:sz w:val="28"/>
          <w:szCs w:val="28"/>
        </w:rPr>
        <w:t xml:space="preserve"> </w:t>
      </w:r>
      <w:r w:rsidRPr="00B35BB2">
        <w:rPr>
          <w:rFonts w:eastAsia="Calibri" w:cs="Times New Roman"/>
          <w:color w:val="0D0D0D" w:themeColor="text1" w:themeTint="F2"/>
          <w:sz w:val="28"/>
          <w:szCs w:val="28"/>
          <w:lang w:val="ru-RU"/>
        </w:rPr>
        <w:t>саны</w:t>
      </w:r>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боюнча</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маалыматтар</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төмөнкү</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таблицада</w:t>
      </w:r>
      <w:proofErr w:type="spellEnd"/>
      <w:r w:rsidRPr="00AF279D">
        <w:rPr>
          <w:rFonts w:eastAsia="Calibri" w:cs="Times New Roman"/>
          <w:color w:val="0D0D0D" w:themeColor="text1" w:themeTint="F2"/>
          <w:sz w:val="28"/>
          <w:szCs w:val="28"/>
        </w:rPr>
        <w:t xml:space="preserve"> </w:t>
      </w:r>
      <w:proofErr w:type="spellStart"/>
      <w:r w:rsidRPr="00B35BB2">
        <w:rPr>
          <w:rFonts w:eastAsia="Calibri" w:cs="Times New Roman"/>
          <w:color w:val="0D0D0D" w:themeColor="text1" w:themeTint="F2"/>
          <w:sz w:val="28"/>
          <w:szCs w:val="28"/>
          <w:lang w:val="ru-RU"/>
        </w:rPr>
        <w:t>көрсөтүлгөн</w:t>
      </w:r>
      <w:proofErr w:type="spellEnd"/>
      <w:r w:rsidRPr="00AF279D">
        <w:rPr>
          <w:rFonts w:eastAsia="Calibri" w:cs="Times New Roman"/>
          <w:color w:val="0D0D0D" w:themeColor="text1" w:themeTint="F2"/>
          <w:sz w:val="28"/>
          <w:szCs w:val="28"/>
        </w:rPr>
        <w:t>.</w:t>
      </w:r>
    </w:p>
    <w:p w14:paraId="64B0CA74" w14:textId="77777777" w:rsidR="00AF279D" w:rsidRPr="00EF13DB" w:rsidRDefault="00AF279D" w:rsidP="00917B68">
      <w:pPr>
        <w:spacing w:after="0" w:line="240" w:lineRule="auto"/>
        <w:jc w:val="center"/>
        <w:rPr>
          <w:rFonts w:eastAsia="Calibri" w:cs="Times New Roman"/>
          <w:b/>
          <w:bCs/>
          <w:color w:val="0D0D0D" w:themeColor="text1" w:themeTint="F2"/>
          <w:szCs w:val="24"/>
        </w:rPr>
      </w:pPr>
    </w:p>
    <w:p w14:paraId="7E3C1D54" w14:textId="28D3E97B" w:rsidR="00DA1E8D" w:rsidRPr="00977472" w:rsidRDefault="00E00DFF" w:rsidP="00917B68">
      <w:pPr>
        <w:spacing w:after="0" w:line="240" w:lineRule="auto"/>
        <w:jc w:val="center"/>
        <w:rPr>
          <w:rFonts w:eastAsia="Calibri" w:cs="Times New Roman"/>
          <w:b/>
          <w:bCs/>
          <w:color w:val="0D0D0D" w:themeColor="text1" w:themeTint="F2"/>
          <w:szCs w:val="24"/>
          <w:lang w:val="ru-RU"/>
        </w:rPr>
      </w:pPr>
      <w:r>
        <w:rPr>
          <w:rFonts w:eastAsia="Calibri" w:cs="Times New Roman"/>
          <w:b/>
          <w:bCs/>
          <w:color w:val="0D0D0D" w:themeColor="text1" w:themeTint="F2"/>
          <w:szCs w:val="24"/>
          <w:lang w:val="ru-RU"/>
        </w:rPr>
        <w:t xml:space="preserve">2018-2022-жж. карата </w:t>
      </w:r>
      <w:proofErr w:type="spellStart"/>
      <w:r>
        <w:rPr>
          <w:rFonts w:eastAsia="Calibri" w:cs="Times New Roman"/>
          <w:b/>
          <w:bCs/>
          <w:color w:val="0D0D0D" w:themeColor="text1" w:themeTint="F2"/>
          <w:szCs w:val="24"/>
          <w:lang w:val="ru-RU"/>
        </w:rPr>
        <w:t>геологиялык-изилдөө</w:t>
      </w:r>
      <w:proofErr w:type="spellEnd"/>
      <w:r>
        <w:rPr>
          <w:rFonts w:eastAsia="Calibri" w:cs="Times New Roman"/>
          <w:b/>
          <w:bCs/>
          <w:color w:val="0D0D0D" w:themeColor="text1" w:themeTint="F2"/>
          <w:szCs w:val="24"/>
          <w:lang w:val="ru-RU"/>
        </w:rPr>
        <w:t xml:space="preserve"> </w:t>
      </w:r>
      <w:proofErr w:type="spellStart"/>
      <w:r>
        <w:rPr>
          <w:rFonts w:eastAsia="Calibri" w:cs="Times New Roman"/>
          <w:b/>
          <w:bCs/>
          <w:color w:val="0D0D0D" w:themeColor="text1" w:themeTint="F2"/>
          <w:szCs w:val="24"/>
          <w:lang w:val="ru-RU"/>
        </w:rPr>
        <w:t>жана</w:t>
      </w:r>
      <w:proofErr w:type="spellEnd"/>
      <w:r>
        <w:rPr>
          <w:rFonts w:eastAsia="Calibri" w:cs="Times New Roman"/>
          <w:b/>
          <w:bCs/>
          <w:color w:val="0D0D0D" w:themeColor="text1" w:themeTint="F2"/>
          <w:szCs w:val="24"/>
          <w:lang w:val="ru-RU"/>
        </w:rPr>
        <w:t xml:space="preserve"> </w:t>
      </w:r>
      <w:proofErr w:type="spellStart"/>
      <w:r>
        <w:rPr>
          <w:rFonts w:eastAsia="Calibri" w:cs="Times New Roman"/>
          <w:b/>
          <w:bCs/>
          <w:color w:val="0D0D0D" w:themeColor="text1" w:themeTint="F2"/>
          <w:szCs w:val="24"/>
          <w:lang w:val="ru-RU"/>
        </w:rPr>
        <w:t>геологиялык-чалгындоо</w:t>
      </w:r>
      <w:proofErr w:type="spellEnd"/>
      <w:r>
        <w:rPr>
          <w:rFonts w:eastAsia="Calibri" w:cs="Times New Roman"/>
          <w:b/>
          <w:bCs/>
          <w:color w:val="0D0D0D" w:themeColor="text1" w:themeTint="F2"/>
          <w:szCs w:val="24"/>
          <w:lang w:val="ru-RU"/>
        </w:rPr>
        <w:t xml:space="preserve"> </w:t>
      </w:r>
      <w:proofErr w:type="spellStart"/>
      <w:r>
        <w:rPr>
          <w:rFonts w:eastAsia="Calibri" w:cs="Times New Roman"/>
          <w:b/>
          <w:bCs/>
          <w:color w:val="0D0D0D" w:themeColor="text1" w:themeTint="F2"/>
          <w:szCs w:val="24"/>
          <w:lang w:val="ru-RU"/>
        </w:rPr>
        <w:t>иштерине</w:t>
      </w:r>
      <w:proofErr w:type="spellEnd"/>
      <w:r>
        <w:rPr>
          <w:rFonts w:eastAsia="Calibri" w:cs="Times New Roman"/>
          <w:b/>
          <w:bCs/>
          <w:color w:val="0D0D0D" w:themeColor="text1" w:themeTint="F2"/>
          <w:szCs w:val="24"/>
          <w:lang w:val="ru-RU"/>
        </w:rPr>
        <w:t xml:space="preserve"> </w:t>
      </w:r>
      <w:proofErr w:type="spellStart"/>
      <w:r>
        <w:rPr>
          <w:rFonts w:eastAsia="Calibri" w:cs="Times New Roman"/>
          <w:b/>
          <w:bCs/>
          <w:color w:val="0D0D0D" w:themeColor="text1" w:themeTint="F2"/>
          <w:szCs w:val="24"/>
          <w:lang w:val="ru-RU"/>
        </w:rPr>
        <w:t>берилген</w:t>
      </w:r>
      <w:proofErr w:type="spellEnd"/>
      <w:r>
        <w:rPr>
          <w:rFonts w:eastAsia="Calibri" w:cs="Times New Roman"/>
          <w:b/>
          <w:bCs/>
          <w:color w:val="0D0D0D" w:themeColor="text1" w:themeTint="F2"/>
          <w:szCs w:val="24"/>
          <w:lang w:val="ru-RU"/>
        </w:rPr>
        <w:t xml:space="preserve"> </w:t>
      </w:r>
      <w:proofErr w:type="spellStart"/>
      <w:r>
        <w:rPr>
          <w:rFonts w:eastAsia="Calibri" w:cs="Times New Roman"/>
          <w:b/>
          <w:bCs/>
          <w:color w:val="0D0D0D" w:themeColor="text1" w:themeTint="F2"/>
          <w:szCs w:val="24"/>
          <w:lang w:val="ru-RU"/>
        </w:rPr>
        <w:t>л</w:t>
      </w:r>
      <w:r w:rsidR="00BF4D50" w:rsidRPr="00977472">
        <w:rPr>
          <w:rFonts w:eastAsia="Calibri" w:cs="Times New Roman"/>
          <w:b/>
          <w:bCs/>
          <w:color w:val="0D0D0D" w:themeColor="text1" w:themeTint="F2"/>
          <w:szCs w:val="24"/>
          <w:lang w:val="ru-RU"/>
        </w:rPr>
        <w:t>ицензи</w:t>
      </w:r>
      <w:r>
        <w:rPr>
          <w:rFonts w:eastAsia="Calibri" w:cs="Times New Roman"/>
          <w:b/>
          <w:bCs/>
          <w:color w:val="0D0D0D" w:themeColor="text1" w:themeTint="F2"/>
          <w:szCs w:val="24"/>
          <w:lang w:val="ru-RU"/>
        </w:rPr>
        <w:t>ялар</w:t>
      </w:r>
      <w:proofErr w:type="spellEnd"/>
      <w:r>
        <w:rPr>
          <w:rFonts w:eastAsia="Calibri" w:cs="Times New Roman"/>
          <w:b/>
          <w:bCs/>
          <w:color w:val="0D0D0D" w:themeColor="text1" w:themeTint="F2"/>
          <w:szCs w:val="24"/>
          <w:lang w:val="ru-RU"/>
        </w:rPr>
        <w:t xml:space="preserve"> </w:t>
      </w:r>
    </w:p>
    <w:tbl>
      <w:tblPr>
        <w:tblStyle w:val="aa"/>
        <w:tblW w:w="0" w:type="auto"/>
        <w:tblLook w:val="04A0" w:firstRow="1" w:lastRow="0" w:firstColumn="1" w:lastColumn="0" w:noHBand="0" w:noVBand="1"/>
      </w:tblPr>
      <w:tblGrid>
        <w:gridCol w:w="1187"/>
        <w:gridCol w:w="836"/>
        <w:gridCol w:w="836"/>
        <w:gridCol w:w="836"/>
        <w:gridCol w:w="837"/>
        <w:gridCol w:w="836"/>
        <w:gridCol w:w="836"/>
        <w:gridCol w:w="837"/>
        <w:gridCol w:w="836"/>
        <w:gridCol w:w="836"/>
        <w:gridCol w:w="837"/>
      </w:tblGrid>
      <w:tr w:rsidR="00F95C03" w:rsidRPr="00DF7737" w14:paraId="46707815" w14:textId="41068A6B" w:rsidTr="00744778">
        <w:tc>
          <w:tcPr>
            <w:tcW w:w="1187" w:type="dxa"/>
            <w:vMerge w:val="restart"/>
          </w:tcPr>
          <w:p w14:paraId="53CA6478" w14:textId="77777777" w:rsidR="009B6D2A" w:rsidRPr="009B6D2A" w:rsidRDefault="009B6D2A" w:rsidP="00DF7737">
            <w:pPr>
              <w:spacing w:after="0" w:line="240" w:lineRule="auto"/>
              <w:jc w:val="center"/>
              <w:rPr>
                <w:rFonts w:eastAsia="Calibri" w:cs="Times New Roman"/>
                <w:b/>
                <w:bCs/>
                <w:color w:val="0D0D0D" w:themeColor="text1" w:themeTint="F2"/>
                <w:sz w:val="16"/>
                <w:szCs w:val="16"/>
                <w:lang w:val="ru-RU"/>
              </w:rPr>
            </w:pPr>
          </w:p>
          <w:p w14:paraId="42F198EB" w14:textId="6F8C08CC" w:rsidR="00F95C03" w:rsidRPr="00DF7737" w:rsidRDefault="00747DAB" w:rsidP="00DF7737">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 xml:space="preserve">ПК </w:t>
            </w:r>
            <w:proofErr w:type="spellStart"/>
            <w:r>
              <w:rPr>
                <w:rFonts w:eastAsia="Calibri" w:cs="Times New Roman"/>
                <w:b/>
                <w:bCs/>
                <w:color w:val="0D0D0D" w:themeColor="text1" w:themeTint="F2"/>
                <w:sz w:val="20"/>
                <w:szCs w:val="20"/>
                <w:lang w:val="ru-RU"/>
              </w:rPr>
              <w:t>түрлөрү</w:t>
            </w:r>
            <w:proofErr w:type="spellEnd"/>
            <w:r>
              <w:rPr>
                <w:rFonts w:eastAsia="Calibri" w:cs="Times New Roman"/>
                <w:b/>
                <w:bCs/>
                <w:color w:val="0D0D0D" w:themeColor="text1" w:themeTint="F2"/>
                <w:sz w:val="20"/>
                <w:szCs w:val="20"/>
                <w:lang w:val="ru-RU"/>
              </w:rPr>
              <w:t xml:space="preserve"> </w:t>
            </w:r>
          </w:p>
        </w:tc>
        <w:tc>
          <w:tcPr>
            <w:tcW w:w="4181" w:type="dxa"/>
            <w:gridSpan w:val="5"/>
          </w:tcPr>
          <w:p w14:paraId="4B5EC162" w14:textId="294E00A2" w:rsidR="00F95C03" w:rsidRPr="00DF7737" w:rsidRDefault="00E00DFF" w:rsidP="00DF7737">
            <w:pPr>
              <w:spacing w:after="0" w:line="240" w:lineRule="auto"/>
              <w:jc w:val="center"/>
              <w:rPr>
                <w:rFonts w:eastAsia="Calibri" w:cs="Times New Roman"/>
                <w:b/>
                <w:bCs/>
                <w:color w:val="0D0D0D" w:themeColor="text1" w:themeTint="F2"/>
                <w:sz w:val="20"/>
                <w:szCs w:val="20"/>
                <w:lang w:val="ru-RU"/>
              </w:rPr>
            </w:pPr>
            <w:proofErr w:type="spellStart"/>
            <w:r>
              <w:rPr>
                <w:rFonts w:eastAsia="Calibri" w:cs="Times New Roman"/>
                <w:b/>
                <w:bCs/>
                <w:color w:val="0D0D0D" w:themeColor="text1" w:themeTint="F2"/>
                <w:sz w:val="20"/>
                <w:szCs w:val="20"/>
                <w:lang w:val="ru-RU"/>
              </w:rPr>
              <w:t>Издөө</w:t>
            </w:r>
            <w:proofErr w:type="spellEnd"/>
            <w:r>
              <w:rPr>
                <w:rFonts w:eastAsia="Calibri" w:cs="Times New Roman"/>
                <w:b/>
                <w:bCs/>
                <w:color w:val="0D0D0D" w:themeColor="text1" w:themeTint="F2"/>
                <w:sz w:val="20"/>
                <w:szCs w:val="20"/>
                <w:lang w:val="ru-RU"/>
              </w:rPr>
              <w:t xml:space="preserve"> </w:t>
            </w:r>
            <w:proofErr w:type="spellStart"/>
            <w:r w:rsidR="00AF279D">
              <w:rPr>
                <w:rFonts w:eastAsia="Calibri" w:cs="Times New Roman"/>
                <w:b/>
                <w:bCs/>
                <w:color w:val="0D0D0D" w:themeColor="text1" w:themeTint="F2"/>
                <w:sz w:val="20"/>
                <w:szCs w:val="20"/>
                <w:lang w:val="ru-RU"/>
              </w:rPr>
              <w:t>лицензиялары</w:t>
            </w:r>
            <w:proofErr w:type="spellEnd"/>
            <w:r w:rsidR="00AF279D">
              <w:rPr>
                <w:rFonts w:eastAsia="Calibri" w:cs="Times New Roman"/>
                <w:b/>
                <w:bCs/>
                <w:color w:val="0D0D0D" w:themeColor="text1" w:themeTint="F2"/>
                <w:sz w:val="20"/>
                <w:szCs w:val="20"/>
                <w:lang w:val="ru-RU"/>
              </w:rPr>
              <w:t xml:space="preserve"> </w:t>
            </w:r>
          </w:p>
        </w:tc>
        <w:tc>
          <w:tcPr>
            <w:tcW w:w="4182" w:type="dxa"/>
            <w:gridSpan w:val="5"/>
          </w:tcPr>
          <w:p w14:paraId="32F8F61A" w14:textId="54E3236F" w:rsidR="00F95C03" w:rsidRPr="00DF7737" w:rsidRDefault="00AF279D" w:rsidP="00AF279D">
            <w:pPr>
              <w:spacing w:after="0" w:line="240" w:lineRule="auto"/>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 xml:space="preserve">                   </w:t>
            </w:r>
            <w:proofErr w:type="spellStart"/>
            <w:r>
              <w:rPr>
                <w:rFonts w:eastAsia="Calibri" w:cs="Times New Roman"/>
                <w:b/>
                <w:bCs/>
                <w:color w:val="0D0D0D" w:themeColor="text1" w:themeTint="F2"/>
                <w:sz w:val="20"/>
                <w:szCs w:val="20"/>
                <w:lang w:val="ru-RU"/>
              </w:rPr>
              <w:t>Чалгындоо</w:t>
            </w:r>
            <w:proofErr w:type="spellEnd"/>
            <w:r>
              <w:rPr>
                <w:rFonts w:eastAsia="Calibri" w:cs="Times New Roman"/>
                <w:b/>
                <w:bCs/>
                <w:color w:val="0D0D0D" w:themeColor="text1" w:themeTint="F2"/>
                <w:sz w:val="20"/>
                <w:szCs w:val="20"/>
                <w:lang w:val="ru-RU"/>
              </w:rPr>
              <w:t xml:space="preserve"> </w:t>
            </w:r>
            <w:proofErr w:type="spellStart"/>
            <w:r>
              <w:rPr>
                <w:rFonts w:eastAsia="Calibri" w:cs="Times New Roman"/>
                <w:b/>
                <w:bCs/>
                <w:color w:val="0D0D0D" w:themeColor="text1" w:themeTint="F2"/>
                <w:sz w:val="20"/>
                <w:szCs w:val="20"/>
                <w:lang w:val="ru-RU"/>
              </w:rPr>
              <w:t>лицензиялары</w:t>
            </w:r>
            <w:proofErr w:type="spellEnd"/>
            <w:r>
              <w:rPr>
                <w:rFonts w:eastAsia="Calibri" w:cs="Times New Roman"/>
                <w:b/>
                <w:bCs/>
                <w:color w:val="0D0D0D" w:themeColor="text1" w:themeTint="F2"/>
                <w:sz w:val="20"/>
                <w:szCs w:val="20"/>
                <w:lang w:val="ru-RU"/>
              </w:rPr>
              <w:t xml:space="preserve"> </w:t>
            </w:r>
            <w:r w:rsidR="00F95C03">
              <w:rPr>
                <w:rFonts w:eastAsia="Calibri" w:cs="Times New Roman"/>
                <w:b/>
                <w:bCs/>
                <w:color w:val="0D0D0D" w:themeColor="text1" w:themeTint="F2"/>
                <w:sz w:val="20"/>
                <w:szCs w:val="20"/>
                <w:lang w:val="ru-RU"/>
              </w:rPr>
              <w:t xml:space="preserve"> </w:t>
            </w:r>
          </w:p>
        </w:tc>
      </w:tr>
      <w:tr w:rsidR="00F95C03" w:rsidRPr="00B672A8" w14:paraId="0CA87C6E" w14:textId="14060503" w:rsidTr="00E7396E">
        <w:tc>
          <w:tcPr>
            <w:tcW w:w="1187" w:type="dxa"/>
            <w:vMerge/>
          </w:tcPr>
          <w:p w14:paraId="63BB9E49" w14:textId="6E5B5BA7" w:rsidR="00F95C03" w:rsidRPr="00B672A8" w:rsidRDefault="00F95C03" w:rsidP="00B672A8">
            <w:pPr>
              <w:spacing w:after="0" w:line="240" w:lineRule="auto"/>
              <w:jc w:val="center"/>
              <w:rPr>
                <w:rFonts w:eastAsia="Calibri" w:cs="Times New Roman"/>
                <w:color w:val="0D0D0D" w:themeColor="text1" w:themeTint="F2"/>
                <w:sz w:val="20"/>
                <w:szCs w:val="20"/>
                <w:lang w:val="ru-RU"/>
              </w:rPr>
            </w:pPr>
          </w:p>
        </w:tc>
        <w:tc>
          <w:tcPr>
            <w:tcW w:w="836" w:type="dxa"/>
          </w:tcPr>
          <w:p w14:paraId="2FB43C80" w14:textId="19F9C3FF"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2018</w:t>
            </w:r>
          </w:p>
        </w:tc>
        <w:tc>
          <w:tcPr>
            <w:tcW w:w="836" w:type="dxa"/>
          </w:tcPr>
          <w:p w14:paraId="3081B625" w14:textId="12702935"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2019</w:t>
            </w:r>
          </w:p>
        </w:tc>
        <w:tc>
          <w:tcPr>
            <w:tcW w:w="836" w:type="dxa"/>
          </w:tcPr>
          <w:p w14:paraId="7B357364" w14:textId="36C311C8"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2020</w:t>
            </w:r>
          </w:p>
        </w:tc>
        <w:tc>
          <w:tcPr>
            <w:tcW w:w="837" w:type="dxa"/>
          </w:tcPr>
          <w:p w14:paraId="4C98CE3F" w14:textId="45AE037A"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2021</w:t>
            </w:r>
          </w:p>
        </w:tc>
        <w:tc>
          <w:tcPr>
            <w:tcW w:w="836" w:type="dxa"/>
          </w:tcPr>
          <w:p w14:paraId="1D2D17BD" w14:textId="62F59F0A"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2022</w:t>
            </w:r>
          </w:p>
        </w:tc>
        <w:tc>
          <w:tcPr>
            <w:tcW w:w="836" w:type="dxa"/>
          </w:tcPr>
          <w:p w14:paraId="65F460C2" w14:textId="62958736"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2018</w:t>
            </w:r>
          </w:p>
        </w:tc>
        <w:tc>
          <w:tcPr>
            <w:tcW w:w="837" w:type="dxa"/>
          </w:tcPr>
          <w:p w14:paraId="6B30EE08" w14:textId="2BB7AFEA"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2019</w:t>
            </w:r>
          </w:p>
        </w:tc>
        <w:tc>
          <w:tcPr>
            <w:tcW w:w="836" w:type="dxa"/>
          </w:tcPr>
          <w:p w14:paraId="4F2896E6" w14:textId="2883538D"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2020</w:t>
            </w:r>
          </w:p>
        </w:tc>
        <w:tc>
          <w:tcPr>
            <w:tcW w:w="836" w:type="dxa"/>
          </w:tcPr>
          <w:p w14:paraId="6331E845" w14:textId="13968A49"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2021</w:t>
            </w:r>
          </w:p>
        </w:tc>
        <w:tc>
          <w:tcPr>
            <w:tcW w:w="837" w:type="dxa"/>
          </w:tcPr>
          <w:p w14:paraId="45FAF518" w14:textId="714844AD"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2022</w:t>
            </w:r>
          </w:p>
        </w:tc>
      </w:tr>
      <w:tr w:rsidR="00F95C03" w:rsidRPr="00B672A8" w14:paraId="3E304B25" w14:textId="77777777" w:rsidTr="00E7396E">
        <w:tc>
          <w:tcPr>
            <w:tcW w:w="1187" w:type="dxa"/>
          </w:tcPr>
          <w:p w14:paraId="199DE8AD" w14:textId="2BD2108B" w:rsidR="00F95C03" w:rsidRDefault="00747DAB"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 xml:space="preserve">Алтын </w:t>
            </w:r>
          </w:p>
        </w:tc>
        <w:tc>
          <w:tcPr>
            <w:tcW w:w="836" w:type="dxa"/>
          </w:tcPr>
          <w:p w14:paraId="59F3EDDE" w14:textId="24165C16" w:rsidR="00F95C03" w:rsidRPr="00B672A8" w:rsidRDefault="00C97312"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159</w:t>
            </w:r>
          </w:p>
        </w:tc>
        <w:tc>
          <w:tcPr>
            <w:tcW w:w="836" w:type="dxa"/>
          </w:tcPr>
          <w:p w14:paraId="7DF94040" w14:textId="184E83B3" w:rsidR="00F95C03" w:rsidRPr="00B672A8" w:rsidRDefault="00C97312"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140</w:t>
            </w:r>
          </w:p>
        </w:tc>
        <w:tc>
          <w:tcPr>
            <w:tcW w:w="836" w:type="dxa"/>
          </w:tcPr>
          <w:p w14:paraId="5E22D8F3" w14:textId="221A3440" w:rsidR="00F95C03" w:rsidRPr="00B672A8" w:rsidRDefault="00C97312"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98</w:t>
            </w:r>
          </w:p>
        </w:tc>
        <w:tc>
          <w:tcPr>
            <w:tcW w:w="837" w:type="dxa"/>
          </w:tcPr>
          <w:p w14:paraId="79E9CC4C" w14:textId="2103EEC4"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63</w:t>
            </w:r>
          </w:p>
        </w:tc>
        <w:tc>
          <w:tcPr>
            <w:tcW w:w="836" w:type="dxa"/>
          </w:tcPr>
          <w:p w14:paraId="194F80A3" w14:textId="319339B0" w:rsidR="00F95C03" w:rsidRPr="00B672A8" w:rsidRDefault="00C16E2C"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56</w:t>
            </w:r>
          </w:p>
        </w:tc>
        <w:tc>
          <w:tcPr>
            <w:tcW w:w="836" w:type="dxa"/>
          </w:tcPr>
          <w:p w14:paraId="1A06BEF7" w14:textId="4F834687"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245</w:t>
            </w:r>
          </w:p>
        </w:tc>
        <w:tc>
          <w:tcPr>
            <w:tcW w:w="837" w:type="dxa"/>
          </w:tcPr>
          <w:p w14:paraId="0FD8C3BA" w14:textId="2135BBE0"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234</w:t>
            </w:r>
          </w:p>
        </w:tc>
        <w:tc>
          <w:tcPr>
            <w:tcW w:w="836" w:type="dxa"/>
          </w:tcPr>
          <w:p w14:paraId="09D980AE" w14:textId="64416125"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257</w:t>
            </w:r>
          </w:p>
        </w:tc>
        <w:tc>
          <w:tcPr>
            <w:tcW w:w="836" w:type="dxa"/>
          </w:tcPr>
          <w:p w14:paraId="782A38F9" w14:textId="141386D9"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232</w:t>
            </w:r>
          </w:p>
        </w:tc>
        <w:tc>
          <w:tcPr>
            <w:tcW w:w="837" w:type="dxa"/>
          </w:tcPr>
          <w:p w14:paraId="06D89748" w14:textId="22E90B0C" w:rsidR="00F95C03"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202</w:t>
            </w:r>
          </w:p>
        </w:tc>
      </w:tr>
      <w:tr w:rsidR="007D17E2" w:rsidRPr="00B672A8" w14:paraId="5B3CB2CB" w14:textId="47996B9E" w:rsidTr="00E7396E">
        <w:tc>
          <w:tcPr>
            <w:tcW w:w="1187" w:type="dxa"/>
          </w:tcPr>
          <w:p w14:paraId="36BA47E0" w14:textId="7A940067" w:rsidR="007D17E2" w:rsidRPr="00B672A8" w:rsidRDefault="00DF7737" w:rsidP="00B672A8">
            <w:pPr>
              <w:spacing w:after="0" w:line="240" w:lineRule="auto"/>
              <w:jc w:val="center"/>
              <w:rPr>
                <w:rFonts w:eastAsia="Calibri" w:cs="Times New Roman"/>
                <w:color w:val="0D0D0D" w:themeColor="text1" w:themeTint="F2"/>
                <w:sz w:val="20"/>
                <w:szCs w:val="20"/>
                <w:lang w:val="ru-RU"/>
              </w:rPr>
            </w:pPr>
            <w:proofErr w:type="spellStart"/>
            <w:r>
              <w:rPr>
                <w:rFonts w:eastAsia="Calibri" w:cs="Times New Roman"/>
                <w:color w:val="0D0D0D" w:themeColor="text1" w:themeTint="F2"/>
                <w:sz w:val="20"/>
                <w:szCs w:val="20"/>
                <w:lang w:val="ru-RU"/>
              </w:rPr>
              <w:t>Металл</w:t>
            </w:r>
            <w:r w:rsidR="00747DAB">
              <w:rPr>
                <w:rFonts w:eastAsia="Calibri" w:cs="Times New Roman"/>
                <w:color w:val="0D0D0D" w:themeColor="text1" w:themeTint="F2"/>
                <w:sz w:val="20"/>
                <w:szCs w:val="20"/>
                <w:lang w:val="ru-RU"/>
              </w:rPr>
              <w:t>дар</w:t>
            </w:r>
            <w:proofErr w:type="spellEnd"/>
            <w:r>
              <w:rPr>
                <w:rFonts w:eastAsia="Calibri" w:cs="Times New Roman"/>
                <w:color w:val="0D0D0D" w:themeColor="text1" w:themeTint="F2"/>
                <w:sz w:val="20"/>
                <w:szCs w:val="20"/>
                <w:lang w:val="ru-RU"/>
              </w:rPr>
              <w:t xml:space="preserve"> </w:t>
            </w:r>
          </w:p>
        </w:tc>
        <w:tc>
          <w:tcPr>
            <w:tcW w:w="836" w:type="dxa"/>
          </w:tcPr>
          <w:p w14:paraId="236433E5" w14:textId="047E9B52"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sidRPr="00977472">
              <w:rPr>
                <w:rFonts w:eastAsia="Times New Roman" w:cs="Times New Roman"/>
                <w:color w:val="0D0D0D" w:themeColor="text1" w:themeTint="F2"/>
                <w:szCs w:val="24"/>
                <w:lang w:eastAsia="ko-KR" w:bidi="mn-Mong-MN"/>
              </w:rPr>
              <w:t>25</w:t>
            </w:r>
          </w:p>
        </w:tc>
        <w:tc>
          <w:tcPr>
            <w:tcW w:w="836" w:type="dxa"/>
          </w:tcPr>
          <w:p w14:paraId="562791A9" w14:textId="024424CA"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21</w:t>
            </w:r>
          </w:p>
        </w:tc>
        <w:tc>
          <w:tcPr>
            <w:tcW w:w="836" w:type="dxa"/>
          </w:tcPr>
          <w:p w14:paraId="470BE672" w14:textId="34BA5678"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26</w:t>
            </w:r>
          </w:p>
        </w:tc>
        <w:tc>
          <w:tcPr>
            <w:tcW w:w="837" w:type="dxa"/>
          </w:tcPr>
          <w:p w14:paraId="2E948C64" w14:textId="038F6C83"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19</w:t>
            </w:r>
          </w:p>
        </w:tc>
        <w:tc>
          <w:tcPr>
            <w:tcW w:w="836" w:type="dxa"/>
          </w:tcPr>
          <w:p w14:paraId="13DA9E2A" w14:textId="6C6B1E0B" w:rsidR="007D17E2" w:rsidRPr="00B672A8" w:rsidRDefault="00C16E2C"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17</w:t>
            </w:r>
          </w:p>
        </w:tc>
        <w:tc>
          <w:tcPr>
            <w:tcW w:w="836" w:type="dxa"/>
          </w:tcPr>
          <w:p w14:paraId="44F26FD3" w14:textId="0AE7B7E7"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61</w:t>
            </w:r>
          </w:p>
        </w:tc>
        <w:tc>
          <w:tcPr>
            <w:tcW w:w="837" w:type="dxa"/>
          </w:tcPr>
          <w:p w14:paraId="23B8BED5" w14:textId="59A9188F"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58</w:t>
            </w:r>
          </w:p>
        </w:tc>
        <w:tc>
          <w:tcPr>
            <w:tcW w:w="836" w:type="dxa"/>
          </w:tcPr>
          <w:p w14:paraId="017DA84E" w14:textId="72BA71D7"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65</w:t>
            </w:r>
          </w:p>
        </w:tc>
        <w:tc>
          <w:tcPr>
            <w:tcW w:w="836" w:type="dxa"/>
          </w:tcPr>
          <w:p w14:paraId="4CAE7148" w14:textId="568905A7"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66</w:t>
            </w:r>
          </w:p>
        </w:tc>
        <w:tc>
          <w:tcPr>
            <w:tcW w:w="837" w:type="dxa"/>
          </w:tcPr>
          <w:p w14:paraId="63C25454" w14:textId="430476A9"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65</w:t>
            </w:r>
          </w:p>
        </w:tc>
      </w:tr>
      <w:tr w:rsidR="007D17E2" w:rsidRPr="00B672A8" w14:paraId="331736C3" w14:textId="312A02BE" w:rsidTr="00E7396E">
        <w:tc>
          <w:tcPr>
            <w:tcW w:w="1187" w:type="dxa"/>
          </w:tcPr>
          <w:p w14:paraId="42A400AB" w14:textId="3E9C9932" w:rsidR="007D17E2" w:rsidRPr="00B672A8" w:rsidRDefault="00747DAB" w:rsidP="00B672A8">
            <w:pPr>
              <w:spacing w:after="0" w:line="240" w:lineRule="auto"/>
              <w:jc w:val="center"/>
              <w:rPr>
                <w:rFonts w:eastAsia="Calibri" w:cs="Times New Roman"/>
                <w:color w:val="0D0D0D" w:themeColor="text1" w:themeTint="F2"/>
                <w:sz w:val="20"/>
                <w:szCs w:val="20"/>
                <w:lang w:val="ru-RU"/>
              </w:rPr>
            </w:pPr>
            <w:proofErr w:type="spellStart"/>
            <w:r>
              <w:rPr>
                <w:rFonts w:eastAsia="Calibri" w:cs="Times New Roman"/>
                <w:color w:val="0D0D0D" w:themeColor="text1" w:themeTint="F2"/>
                <w:sz w:val="20"/>
                <w:szCs w:val="20"/>
                <w:lang w:val="ru-RU"/>
              </w:rPr>
              <w:t>Көмүр</w:t>
            </w:r>
            <w:proofErr w:type="spellEnd"/>
            <w:r>
              <w:rPr>
                <w:rFonts w:eastAsia="Calibri" w:cs="Times New Roman"/>
                <w:color w:val="0D0D0D" w:themeColor="text1" w:themeTint="F2"/>
                <w:sz w:val="20"/>
                <w:szCs w:val="20"/>
                <w:lang w:val="ru-RU"/>
              </w:rPr>
              <w:t xml:space="preserve"> </w:t>
            </w:r>
          </w:p>
        </w:tc>
        <w:tc>
          <w:tcPr>
            <w:tcW w:w="836" w:type="dxa"/>
          </w:tcPr>
          <w:p w14:paraId="28BA81AE" w14:textId="7DE4064C"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sidRPr="00977472">
              <w:rPr>
                <w:rFonts w:eastAsia="Times New Roman" w:cs="Times New Roman"/>
                <w:color w:val="0D0D0D" w:themeColor="text1" w:themeTint="F2"/>
                <w:szCs w:val="24"/>
                <w:lang w:eastAsia="ko-KR" w:bidi="mn-Mong-MN"/>
              </w:rPr>
              <w:t>4</w:t>
            </w:r>
          </w:p>
        </w:tc>
        <w:tc>
          <w:tcPr>
            <w:tcW w:w="836" w:type="dxa"/>
          </w:tcPr>
          <w:p w14:paraId="160DB6B9" w14:textId="4C2CCB6A"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10</w:t>
            </w:r>
          </w:p>
        </w:tc>
        <w:tc>
          <w:tcPr>
            <w:tcW w:w="836" w:type="dxa"/>
          </w:tcPr>
          <w:p w14:paraId="272787C3" w14:textId="269B6A76"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11</w:t>
            </w:r>
          </w:p>
        </w:tc>
        <w:tc>
          <w:tcPr>
            <w:tcW w:w="837" w:type="dxa"/>
          </w:tcPr>
          <w:p w14:paraId="3290124A" w14:textId="076A6C55"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11</w:t>
            </w:r>
          </w:p>
        </w:tc>
        <w:tc>
          <w:tcPr>
            <w:tcW w:w="836" w:type="dxa"/>
          </w:tcPr>
          <w:p w14:paraId="5C1A818A" w14:textId="3311D4DD" w:rsidR="007D17E2" w:rsidRPr="00B672A8" w:rsidRDefault="00C16E2C"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11</w:t>
            </w:r>
          </w:p>
        </w:tc>
        <w:tc>
          <w:tcPr>
            <w:tcW w:w="836" w:type="dxa"/>
          </w:tcPr>
          <w:p w14:paraId="7FE8711B" w14:textId="2E1D2E52"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142</w:t>
            </w:r>
          </w:p>
        </w:tc>
        <w:tc>
          <w:tcPr>
            <w:tcW w:w="837" w:type="dxa"/>
          </w:tcPr>
          <w:p w14:paraId="1348212E" w14:textId="73D11E0A"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141</w:t>
            </w:r>
          </w:p>
        </w:tc>
        <w:tc>
          <w:tcPr>
            <w:tcW w:w="836" w:type="dxa"/>
          </w:tcPr>
          <w:p w14:paraId="512DABAA" w14:textId="7504C22E"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178</w:t>
            </w:r>
          </w:p>
        </w:tc>
        <w:tc>
          <w:tcPr>
            <w:tcW w:w="836" w:type="dxa"/>
          </w:tcPr>
          <w:p w14:paraId="601F7D4F" w14:textId="5691EE16"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164</w:t>
            </w:r>
          </w:p>
        </w:tc>
        <w:tc>
          <w:tcPr>
            <w:tcW w:w="837" w:type="dxa"/>
          </w:tcPr>
          <w:p w14:paraId="33B7FFE7" w14:textId="3346F1EA"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166</w:t>
            </w:r>
          </w:p>
        </w:tc>
      </w:tr>
      <w:tr w:rsidR="007D17E2" w:rsidRPr="00B672A8" w14:paraId="59B2442F" w14:textId="34E10255" w:rsidTr="00E7396E">
        <w:tc>
          <w:tcPr>
            <w:tcW w:w="1187" w:type="dxa"/>
          </w:tcPr>
          <w:p w14:paraId="1C9CA25F" w14:textId="06EDDD60" w:rsidR="007D17E2" w:rsidRPr="00B672A8" w:rsidRDefault="00747DAB" w:rsidP="00B672A8">
            <w:pPr>
              <w:spacing w:after="0" w:line="240" w:lineRule="auto"/>
              <w:jc w:val="center"/>
              <w:rPr>
                <w:rFonts w:eastAsia="Calibri" w:cs="Times New Roman"/>
                <w:color w:val="0D0D0D" w:themeColor="text1" w:themeTint="F2"/>
                <w:sz w:val="20"/>
                <w:szCs w:val="20"/>
                <w:lang w:val="ru-RU"/>
              </w:rPr>
            </w:pPr>
            <w:proofErr w:type="spellStart"/>
            <w:r>
              <w:rPr>
                <w:rFonts w:eastAsia="Calibri" w:cs="Times New Roman"/>
                <w:color w:val="0D0D0D" w:themeColor="text1" w:themeTint="F2"/>
                <w:sz w:val="20"/>
                <w:szCs w:val="20"/>
                <w:lang w:val="ru-RU"/>
              </w:rPr>
              <w:t>Рудалык</w:t>
            </w:r>
            <w:proofErr w:type="spellEnd"/>
            <w:r>
              <w:rPr>
                <w:rFonts w:eastAsia="Calibri" w:cs="Times New Roman"/>
                <w:color w:val="0D0D0D" w:themeColor="text1" w:themeTint="F2"/>
                <w:sz w:val="20"/>
                <w:szCs w:val="20"/>
                <w:lang w:val="ru-RU"/>
              </w:rPr>
              <w:t xml:space="preserve"> </w:t>
            </w:r>
            <w:proofErr w:type="spellStart"/>
            <w:r>
              <w:rPr>
                <w:rFonts w:eastAsia="Calibri" w:cs="Times New Roman"/>
                <w:color w:val="0D0D0D" w:themeColor="text1" w:themeTint="F2"/>
                <w:sz w:val="20"/>
                <w:szCs w:val="20"/>
                <w:lang w:val="ru-RU"/>
              </w:rPr>
              <w:t>эмес</w:t>
            </w:r>
            <w:proofErr w:type="spellEnd"/>
            <w:r>
              <w:rPr>
                <w:rFonts w:eastAsia="Calibri" w:cs="Times New Roman"/>
                <w:color w:val="0D0D0D" w:themeColor="text1" w:themeTint="F2"/>
                <w:sz w:val="20"/>
                <w:szCs w:val="20"/>
                <w:lang w:val="ru-RU"/>
              </w:rPr>
              <w:t xml:space="preserve"> </w:t>
            </w:r>
            <w:proofErr w:type="spellStart"/>
            <w:r>
              <w:rPr>
                <w:rFonts w:eastAsia="Calibri" w:cs="Times New Roman"/>
                <w:color w:val="0D0D0D" w:themeColor="text1" w:themeTint="F2"/>
                <w:sz w:val="20"/>
                <w:szCs w:val="20"/>
                <w:lang w:val="ru-RU"/>
              </w:rPr>
              <w:t>пайдалуу</w:t>
            </w:r>
            <w:proofErr w:type="spellEnd"/>
            <w:r>
              <w:rPr>
                <w:rFonts w:eastAsia="Calibri" w:cs="Times New Roman"/>
                <w:color w:val="0D0D0D" w:themeColor="text1" w:themeTint="F2"/>
                <w:sz w:val="20"/>
                <w:szCs w:val="20"/>
                <w:lang w:val="ru-RU"/>
              </w:rPr>
              <w:t xml:space="preserve"> </w:t>
            </w:r>
            <w:proofErr w:type="spellStart"/>
            <w:r>
              <w:rPr>
                <w:rFonts w:eastAsia="Calibri" w:cs="Times New Roman"/>
                <w:color w:val="0D0D0D" w:themeColor="text1" w:themeTint="F2"/>
                <w:sz w:val="20"/>
                <w:szCs w:val="20"/>
                <w:lang w:val="ru-RU"/>
              </w:rPr>
              <w:t>кендер</w:t>
            </w:r>
            <w:proofErr w:type="spellEnd"/>
            <w:r>
              <w:rPr>
                <w:rFonts w:eastAsia="Calibri" w:cs="Times New Roman"/>
                <w:color w:val="0D0D0D" w:themeColor="text1" w:themeTint="F2"/>
                <w:sz w:val="20"/>
                <w:szCs w:val="20"/>
                <w:lang w:val="ru-RU"/>
              </w:rPr>
              <w:t xml:space="preserve"> </w:t>
            </w:r>
          </w:p>
        </w:tc>
        <w:tc>
          <w:tcPr>
            <w:tcW w:w="836" w:type="dxa"/>
          </w:tcPr>
          <w:p w14:paraId="400DCD96" w14:textId="3CE5C23D"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w:t>
            </w:r>
          </w:p>
        </w:tc>
        <w:tc>
          <w:tcPr>
            <w:tcW w:w="836" w:type="dxa"/>
          </w:tcPr>
          <w:p w14:paraId="6C94BA5F" w14:textId="10E95F10"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w:t>
            </w:r>
          </w:p>
        </w:tc>
        <w:tc>
          <w:tcPr>
            <w:tcW w:w="836" w:type="dxa"/>
          </w:tcPr>
          <w:p w14:paraId="20BEC846" w14:textId="4A816DE1"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4</w:t>
            </w:r>
          </w:p>
        </w:tc>
        <w:tc>
          <w:tcPr>
            <w:tcW w:w="837" w:type="dxa"/>
          </w:tcPr>
          <w:p w14:paraId="5215DF59" w14:textId="18CA9E6C"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w:t>
            </w:r>
          </w:p>
        </w:tc>
        <w:tc>
          <w:tcPr>
            <w:tcW w:w="836" w:type="dxa"/>
          </w:tcPr>
          <w:p w14:paraId="2C2642D5" w14:textId="1B7422B6" w:rsidR="007D17E2" w:rsidRPr="00B672A8" w:rsidRDefault="0068093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w:t>
            </w:r>
          </w:p>
        </w:tc>
        <w:tc>
          <w:tcPr>
            <w:tcW w:w="836" w:type="dxa"/>
          </w:tcPr>
          <w:p w14:paraId="52DEB5A0" w14:textId="61CDCCE0"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550</w:t>
            </w:r>
          </w:p>
        </w:tc>
        <w:tc>
          <w:tcPr>
            <w:tcW w:w="837" w:type="dxa"/>
          </w:tcPr>
          <w:p w14:paraId="44EAA992" w14:textId="2FDA9AAA"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428</w:t>
            </w:r>
          </w:p>
        </w:tc>
        <w:tc>
          <w:tcPr>
            <w:tcW w:w="836" w:type="dxa"/>
          </w:tcPr>
          <w:p w14:paraId="797815D6" w14:textId="08C8F81F"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309</w:t>
            </w:r>
          </w:p>
        </w:tc>
        <w:tc>
          <w:tcPr>
            <w:tcW w:w="836" w:type="dxa"/>
          </w:tcPr>
          <w:p w14:paraId="0EEA9DBE" w14:textId="7671078B"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294</w:t>
            </w:r>
          </w:p>
        </w:tc>
        <w:tc>
          <w:tcPr>
            <w:tcW w:w="837" w:type="dxa"/>
          </w:tcPr>
          <w:p w14:paraId="3723404F" w14:textId="294C90D0"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261</w:t>
            </w:r>
          </w:p>
        </w:tc>
      </w:tr>
      <w:tr w:rsidR="007D17E2" w:rsidRPr="00B672A8" w14:paraId="5497F10F" w14:textId="5E66F0D6" w:rsidTr="00E7396E">
        <w:tc>
          <w:tcPr>
            <w:tcW w:w="1187" w:type="dxa"/>
          </w:tcPr>
          <w:p w14:paraId="26EEA7D3" w14:textId="7761A100" w:rsidR="007D17E2" w:rsidRPr="00B672A8" w:rsidRDefault="00747DAB"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 xml:space="preserve"> </w:t>
            </w:r>
            <w:proofErr w:type="spellStart"/>
            <w:r>
              <w:rPr>
                <w:rFonts w:eastAsia="Calibri" w:cs="Times New Roman"/>
                <w:color w:val="0D0D0D" w:themeColor="text1" w:themeTint="F2"/>
                <w:sz w:val="20"/>
                <w:szCs w:val="20"/>
                <w:lang w:val="ru-RU"/>
              </w:rPr>
              <w:t>Мунай</w:t>
            </w:r>
            <w:proofErr w:type="spellEnd"/>
            <w:r>
              <w:rPr>
                <w:rFonts w:eastAsia="Calibri" w:cs="Times New Roman"/>
                <w:color w:val="0D0D0D" w:themeColor="text1" w:themeTint="F2"/>
                <w:sz w:val="20"/>
                <w:szCs w:val="20"/>
                <w:lang w:val="ru-RU"/>
              </w:rPr>
              <w:t xml:space="preserve"> </w:t>
            </w:r>
            <w:proofErr w:type="spellStart"/>
            <w:proofErr w:type="gramStart"/>
            <w:r>
              <w:rPr>
                <w:rFonts w:eastAsia="Calibri" w:cs="Times New Roman"/>
                <w:color w:val="0D0D0D" w:themeColor="text1" w:themeTint="F2"/>
                <w:sz w:val="20"/>
                <w:szCs w:val="20"/>
                <w:lang w:val="ru-RU"/>
              </w:rPr>
              <w:t>жана</w:t>
            </w:r>
            <w:proofErr w:type="spellEnd"/>
            <w:r>
              <w:rPr>
                <w:rFonts w:eastAsia="Calibri" w:cs="Times New Roman"/>
                <w:color w:val="0D0D0D" w:themeColor="text1" w:themeTint="F2"/>
                <w:sz w:val="20"/>
                <w:szCs w:val="20"/>
                <w:lang w:val="ru-RU"/>
              </w:rPr>
              <w:t xml:space="preserve"> </w:t>
            </w:r>
            <w:r w:rsidR="00DF7737">
              <w:rPr>
                <w:rFonts w:eastAsia="Calibri" w:cs="Times New Roman"/>
                <w:color w:val="0D0D0D" w:themeColor="text1" w:themeTint="F2"/>
                <w:sz w:val="20"/>
                <w:szCs w:val="20"/>
                <w:lang w:val="ru-RU"/>
              </w:rPr>
              <w:t xml:space="preserve"> газ</w:t>
            </w:r>
            <w:proofErr w:type="gramEnd"/>
            <w:r w:rsidR="00DF7737">
              <w:rPr>
                <w:rFonts w:eastAsia="Calibri" w:cs="Times New Roman"/>
                <w:color w:val="0D0D0D" w:themeColor="text1" w:themeTint="F2"/>
                <w:sz w:val="20"/>
                <w:szCs w:val="20"/>
                <w:lang w:val="ru-RU"/>
              </w:rPr>
              <w:t xml:space="preserve"> </w:t>
            </w:r>
          </w:p>
        </w:tc>
        <w:tc>
          <w:tcPr>
            <w:tcW w:w="836" w:type="dxa"/>
          </w:tcPr>
          <w:p w14:paraId="2CA920F2" w14:textId="61F92537"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39</w:t>
            </w:r>
          </w:p>
        </w:tc>
        <w:tc>
          <w:tcPr>
            <w:tcW w:w="836" w:type="dxa"/>
          </w:tcPr>
          <w:p w14:paraId="6F61AED7" w14:textId="1F21A625"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38</w:t>
            </w:r>
          </w:p>
        </w:tc>
        <w:tc>
          <w:tcPr>
            <w:tcW w:w="836" w:type="dxa"/>
          </w:tcPr>
          <w:p w14:paraId="117D6086" w14:textId="47FE1B28"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21</w:t>
            </w:r>
          </w:p>
        </w:tc>
        <w:tc>
          <w:tcPr>
            <w:tcW w:w="837" w:type="dxa"/>
          </w:tcPr>
          <w:p w14:paraId="11ECB63F" w14:textId="2DF11FA9"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w:t>
            </w:r>
          </w:p>
        </w:tc>
        <w:tc>
          <w:tcPr>
            <w:tcW w:w="836" w:type="dxa"/>
          </w:tcPr>
          <w:p w14:paraId="41183FE4" w14:textId="51645D68" w:rsidR="007D17E2" w:rsidRPr="00B672A8" w:rsidRDefault="0068093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8</w:t>
            </w:r>
          </w:p>
        </w:tc>
        <w:tc>
          <w:tcPr>
            <w:tcW w:w="836" w:type="dxa"/>
          </w:tcPr>
          <w:p w14:paraId="5A57DFB9" w14:textId="2F399F31"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4</w:t>
            </w:r>
          </w:p>
        </w:tc>
        <w:tc>
          <w:tcPr>
            <w:tcW w:w="837" w:type="dxa"/>
          </w:tcPr>
          <w:p w14:paraId="782EAA80" w14:textId="706C375C"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w:t>
            </w:r>
          </w:p>
        </w:tc>
        <w:tc>
          <w:tcPr>
            <w:tcW w:w="836" w:type="dxa"/>
          </w:tcPr>
          <w:p w14:paraId="314FD8BA" w14:textId="20E37BFB"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w:t>
            </w:r>
          </w:p>
        </w:tc>
        <w:tc>
          <w:tcPr>
            <w:tcW w:w="836" w:type="dxa"/>
          </w:tcPr>
          <w:p w14:paraId="5F3A2485" w14:textId="75DCC21B" w:rsidR="007D17E2" w:rsidRPr="00B672A8" w:rsidRDefault="005343B3"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w:t>
            </w:r>
          </w:p>
        </w:tc>
        <w:tc>
          <w:tcPr>
            <w:tcW w:w="837" w:type="dxa"/>
          </w:tcPr>
          <w:p w14:paraId="2E322F4A" w14:textId="6351241A"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21</w:t>
            </w:r>
          </w:p>
        </w:tc>
      </w:tr>
      <w:tr w:rsidR="007D17E2" w:rsidRPr="00B672A8" w14:paraId="16D8506F" w14:textId="564CF2C9" w:rsidTr="00E7396E">
        <w:tc>
          <w:tcPr>
            <w:tcW w:w="1187" w:type="dxa"/>
          </w:tcPr>
          <w:p w14:paraId="6407B81F" w14:textId="081536BA" w:rsidR="007D17E2" w:rsidRPr="00B672A8" w:rsidRDefault="00747DAB" w:rsidP="00B672A8">
            <w:pPr>
              <w:spacing w:after="0" w:line="240" w:lineRule="auto"/>
              <w:jc w:val="center"/>
              <w:rPr>
                <w:rFonts w:eastAsia="Calibri" w:cs="Times New Roman"/>
                <w:color w:val="0D0D0D" w:themeColor="text1" w:themeTint="F2"/>
                <w:sz w:val="20"/>
                <w:szCs w:val="20"/>
                <w:lang w:val="ru-RU"/>
              </w:rPr>
            </w:pPr>
            <w:proofErr w:type="spellStart"/>
            <w:r>
              <w:rPr>
                <w:rFonts w:eastAsia="Calibri" w:cs="Times New Roman"/>
                <w:color w:val="0D0D0D" w:themeColor="text1" w:themeTint="F2"/>
                <w:sz w:val="20"/>
                <w:szCs w:val="20"/>
                <w:lang w:val="ru-RU"/>
              </w:rPr>
              <w:t>Жер</w:t>
            </w:r>
            <w:proofErr w:type="spellEnd"/>
            <w:r>
              <w:rPr>
                <w:rFonts w:eastAsia="Calibri" w:cs="Times New Roman"/>
                <w:color w:val="0D0D0D" w:themeColor="text1" w:themeTint="F2"/>
                <w:sz w:val="20"/>
                <w:szCs w:val="20"/>
                <w:lang w:val="ru-RU"/>
              </w:rPr>
              <w:t xml:space="preserve"> </w:t>
            </w:r>
            <w:proofErr w:type="spellStart"/>
            <w:r>
              <w:rPr>
                <w:rFonts w:eastAsia="Calibri" w:cs="Times New Roman"/>
                <w:color w:val="0D0D0D" w:themeColor="text1" w:themeTint="F2"/>
                <w:sz w:val="20"/>
                <w:szCs w:val="20"/>
                <w:lang w:val="ru-RU"/>
              </w:rPr>
              <w:t>астындагы</w:t>
            </w:r>
            <w:proofErr w:type="spellEnd"/>
            <w:r>
              <w:rPr>
                <w:rFonts w:eastAsia="Calibri" w:cs="Times New Roman"/>
                <w:color w:val="0D0D0D" w:themeColor="text1" w:themeTint="F2"/>
                <w:sz w:val="20"/>
                <w:szCs w:val="20"/>
                <w:lang w:val="ru-RU"/>
              </w:rPr>
              <w:t xml:space="preserve"> </w:t>
            </w:r>
            <w:proofErr w:type="spellStart"/>
            <w:r>
              <w:rPr>
                <w:rFonts w:eastAsia="Calibri" w:cs="Times New Roman"/>
                <w:color w:val="0D0D0D" w:themeColor="text1" w:themeTint="F2"/>
                <w:sz w:val="20"/>
                <w:szCs w:val="20"/>
                <w:lang w:val="ru-RU"/>
              </w:rPr>
              <w:t>суулар</w:t>
            </w:r>
            <w:proofErr w:type="spellEnd"/>
            <w:r>
              <w:rPr>
                <w:rFonts w:eastAsia="Calibri" w:cs="Times New Roman"/>
                <w:color w:val="0D0D0D" w:themeColor="text1" w:themeTint="F2"/>
                <w:sz w:val="20"/>
                <w:szCs w:val="20"/>
                <w:lang w:val="ru-RU"/>
              </w:rPr>
              <w:t xml:space="preserve"> </w:t>
            </w:r>
          </w:p>
        </w:tc>
        <w:tc>
          <w:tcPr>
            <w:tcW w:w="836" w:type="dxa"/>
          </w:tcPr>
          <w:p w14:paraId="172F57C7" w14:textId="2E15AA2A"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w:t>
            </w:r>
          </w:p>
        </w:tc>
        <w:tc>
          <w:tcPr>
            <w:tcW w:w="836" w:type="dxa"/>
          </w:tcPr>
          <w:p w14:paraId="0E4730F5" w14:textId="09FC6DCE"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6" w:type="dxa"/>
          </w:tcPr>
          <w:p w14:paraId="5C2DDB4D" w14:textId="340D2E89"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7" w:type="dxa"/>
          </w:tcPr>
          <w:p w14:paraId="664310EE" w14:textId="78BF082C"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6" w:type="dxa"/>
          </w:tcPr>
          <w:p w14:paraId="35ED733F" w14:textId="53A967FC"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6" w:type="dxa"/>
          </w:tcPr>
          <w:p w14:paraId="716B0A3B" w14:textId="509CF144"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7</w:t>
            </w:r>
          </w:p>
        </w:tc>
        <w:tc>
          <w:tcPr>
            <w:tcW w:w="837" w:type="dxa"/>
          </w:tcPr>
          <w:p w14:paraId="32746B2D" w14:textId="0294A8D4"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7</w:t>
            </w:r>
          </w:p>
        </w:tc>
        <w:tc>
          <w:tcPr>
            <w:tcW w:w="836" w:type="dxa"/>
          </w:tcPr>
          <w:p w14:paraId="37406CFF" w14:textId="521800EF"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w:t>
            </w:r>
          </w:p>
        </w:tc>
        <w:tc>
          <w:tcPr>
            <w:tcW w:w="836" w:type="dxa"/>
          </w:tcPr>
          <w:p w14:paraId="3DA24FB3" w14:textId="310F8A22" w:rsidR="007D17E2" w:rsidRPr="00B672A8" w:rsidRDefault="005343B3"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7</w:t>
            </w:r>
          </w:p>
        </w:tc>
        <w:tc>
          <w:tcPr>
            <w:tcW w:w="837" w:type="dxa"/>
          </w:tcPr>
          <w:p w14:paraId="610AFF1B" w14:textId="3AE2DC93" w:rsidR="007D17E2" w:rsidRPr="00FA4BFA" w:rsidRDefault="00442C20" w:rsidP="00C97312">
            <w:pPr>
              <w:spacing w:after="0" w:line="240" w:lineRule="auto"/>
              <w:jc w:val="center"/>
              <w:rPr>
                <w:rFonts w:eastAsia="Calibri" w:cs="Times New Roman"/>
                <w:color w:val="0D0D0D" w:themeColor="text1" w:themeTint="F2"/>
                <w:sz w:val="20"/>
                <w:szCs w:val="20"/>
              </w:rPr>
            </w:pPr>
            <w:r>
              <w:rPr>
                <w:rFonts w:eastAsia="Calibri" w:cs="Times New Roman"/>
                <w:color w:val="0D0D0D" w:themeColor="text1" w:themeTint="F2"/>
                <w:sz w:val="20"/>
                <w:szCs w:val="20"/>
                <w:lang w:val="ru-RU"/>
              </w:rPr>
              <w:t>7</w:t>
            </w:r>
          </w:p>
        </w:tc>
      </w:tr>
      <w:tr w:rsidR="007D17E2" w:rsidRPr="00E7396E" w14:paraId="37F15915" w14:textId="7DE992D6" w:rsidTr="00E7396E">
        <w:tc>
          <w:tcPr>
            <w:tcW w:w="1187" w:type="dxa"/>
          </w:tcPr>
          <w:p w14:paraId="039273F7" w14:textId="35406CA8" w:rsidR="007D17E2" w:rsidRPr="00E7396E" w:rsidRDefault="00747DAB" w:rsidP="00C97312">
            <w:pPr>
              <w:spacing w:after="0" w:line="240" w:lineRule="auto"/>
              <w:jc w:val="right"/>
              <w:rPr>
                <w:rFonts w:eastAsia="Calibri" w:cs="Times New Roman"/>
                <w:b/>
                <w:bCs/>
                <w:color w:val="0D0D0D" w:themeColor="text1" w:themeTint="F2"/>
                <w:sz w:val="20"/>
                <w:szCs w:val="20"/>
                <w:lang w:val="ru-RU"/>
              </w:rPr>
            </w:pPr>
            <w:proofErr w:type="spellStart"/>
            <w:r>
              <w:rPr>
                <w:rFonts w:eastAsia="Calibri" w:cs="Times New Roman"/>
                <w:b/>
                <w:bCs/>
                <w:color w:val="0D0D0D" w:themeColor="text1" w:themeTint="F2"/>
                <w:sz w:val="20"/>
                <w:szCs w:val="20"/>
                <w:lang w:val="ru-RU"/>
              </w:rPr>
              <w:t>Бардыгы</w:t>
            </w:r>
            <w:proofErr w:type="spellEnd"/>
            <w:r>
              <w:rPr>
                <w:rFonts w:eastAsia="Calibri" w:cs="Times New Roman"/>
                <w:b/>
                <w:bCs/>
                <w:color w:val="0D0D0D" w:themeColor="text1" w:themeTint="F2"/>
                <w:sz w:val="20"/>
                <w:szCs w:val="20"/>
                <w:lang w:val="ru-RU"/>
              </w:rPr>
              <w:t>:</w:t>
            </w:r>
            <w:r w:rsidR="00C367CD" w:rsidRPr="00E7396E">
              <w:rPr>
                <w:rFonts w:eastAsia="Calibri" w:cs="Times New Roman"/>
                <w:b/>
                <w:bCs/>
                <w:color w:val="0D0D0D" w:themeColor="text1" w:themeTint="F2"/>
                <w:sz w:val="20"/>
                <w:szCs w:val="20"/>
                <w:lang w:val="ru-RU"/>
              </w:rPr>
              <w:t xml:space="preserve"> </w:t>
            </w:r>
          </w:p>
        </w:tc>
        <w:tc>
          <w:tcPr>
            <w:tcW w:w="836" w:type="dxa"/>
          </w:tcPr>
          <w:p w14:paraId="247782B4" w14:textId="683A61EE" w:rsidR="007D17E2" w:rsidRPr="00E7396E" w:rsidRDefault="00C22B90"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244</w:t>
            </w:r>
          </w:p>
        </w:tc>
        <w:tc>
          <w:tcPr>
            <w:tcW w:w="836" w:type="dxa"/>
          </w:tcPr>
          <w:p w14:paraId="17DE012B" w14:textId="1F7342EE" w:rsidR="007D17E2" w:rsidRPr="00E7396E" w:rsidRDefault="00C22B90"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223</w:t>
            </w:r>
          </w:p>
        </w:tc>
        <w:tc>
          <w:tcPr>
            <w:tcW w:w="836" w:type="dxa"/>
          </w:tcPr>
          <w:p w14:paraId="3ADF96ED" w14:textId="4411FB42" w:rsidR="007D17E2" w:rsidRPr="00E7396E" w:rsidRDefault="00DB1D9F"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160</w:t>
            </w:r>
          </w:p>
        </w:tc>
        <w:tc>
          <w:tcPr>
            <w:tcW w:w="837" w:type="dxa"/>
          </w:tcPr>
          <w:p w14:paraId="2EADE6CD" w14:textId="4E1DBCA7" w:rsidR="007D17E2" w:rsidRPr="00E7396E" w:rsidRDefault="00DB1D9F"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112</w:t>
            </w:r>
          </w:p>
        </w:tc>
        <w:tc>
          <w:tcPr>
            <w:tcW w:w="836" w:type="dxa"/>
          </w:tcPr>
          <w:p w14:paraId="607C251B" w14:textId="13C196E6" w:rsidR="007D17E2" w:rsidRPr="00E7396E" w:rsidRDefault="00680930"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95</w:t>
            </w:r>
          </w:p>
        </w:tc>
        <w:tc>
          <w:tcPr>
            <w:tcW w:w="836" w:type="dxa"/>
          </w:tcPr>
          <w:p w14:paraId="15A86676" w14:textId="633F8FB8" w:rsidR="007D17E2" w:rsidRPr="00E7396E" w:rsidRDefault="00242B8D"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1009</w:t>
            </w:r>
          </w:p>
        </w:tc>
        <w:tc>
          <w:tcPr>
            <w:tcW w:w="837" w:type="dxa"/>
          </w:tcPr>
          <w:p w14:paraId="786F74B0" w14:textId="13FC5A58" w:rsidR="007D17E2" w:rsidRPr="00E7396E" w:rsidRDefault="00242B8D"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874</w:t>
            </w:r>
          </w:p>
        </w:tc>
        <w:tc>
          <w:tcPr>
            <w:tcW w:w="836" w:type="dxa"/>
          </w:tcPr>
          <w:p w14:paraId="66DC6A23" w14:textId="0CBD9580" w:rsidR="007D17E2" w:rsidRPr="00E7396E" w:rsidRDefault="005954F5"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821</w:t>
            </w:r>
          </w:p>
        </w:tc>
        <w:tc>
          <w:tcPr>
            <w:tcW w:w="836" w:type="dxa"/>
          </w:tcPr>
          <w:p w14:paraId="30E0B7A1" w14:textId="16984098" w:rsidR="007D17E2" w:rsidRPr="00E7396E" w:rsidRDefault="005343B3"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768</w:t>
            </w:r>
          </w:p>
        </w:tc>
        <w:tc>
          <w:tcPr>
            <w:tcW w:w="837" w:type="dxa"/>
          </w:tcPr>
          <w:p w14:paraId="04B30864" w14:textId="6B1FA272" w:rsidR="007D17E2" w:rsidRPr="001A0DB4" w:rsidRDefault="001A0DB4" w:rsidP="00C97312">
            <w:pPr>
              <w:spacing w:after="0" w:line="240" w:lineRule="auto"/>
              <w:jc w:val="center"/>
              <w:rPr>
                <w:rFonts w:eastAsia="Calibri" w:cs="Times New Roman"/>
                <w:b/>
                <w:bCs/>
                <w:color w:val="0D0D0D" w:themeColor="text1" w:themeTint="F2"/>
                <w:sz w:val="20"/>
                <w:szCs w:val="20"/>
              </w:rPr>
            </w:pPr>
            <w:r>
              <w:rPr>
                <w:rFonts w:eastAsia="Calibri" w:cs="Times New Roman"/>
                <w:b/>
                <w:bCs/>
                <w:color w:val="0D0D0D" w:themeColor="text1" w:themeTint="F2"/>
                <w:sz w:val="20"/>
                <w:szCs w:val="20"/>
              </w:rPr>
              <w:t>722</w:t>
            </w:r>
          </w:p>
        </w:tc>
      </w:tr>
    </w:tbl>
    <w:p w14:paraId="59455553" w14:textId="13C37853" w:rsidR="001F00A3" w:rsidRDefault="001F00A3" w:rsidP="00B26D53">
      <w:pPr>
        <w:spacing w:after="0" w:line="240" w:lineRule="auto"/>
        <w:ind w:firstLine="720"/>
        <w:rPr>
          <w:rFonts w:eastAsia="Calibri" w:cs="Times New Roman"/>
          <w:color w:val="0D0D0D" w:themeColor="text1" w:themeTint="F2"/>
          <w:sz w:val="28"/>
          <w:szCs w:val="28"/>
          <w:lang w:val="ru-RU"/>
        </w:rPr>
      </w:pPr>
      <w:proofErr w:type="spellStart"/>
      <w:r w:rsidRPr="001F00A3">
        <w:rPr>
          <w:rFonts w:eastAsia="Calibri" w:cs="Times New Roman"/>
          <w:color w:val="0D0D0D" w:themeColor="text1" w:themeTint="F2"/>
          <w:sz w:val="28"/>
          <w:szCs w:val="28"/>
          <w:lang w:val="ru-RU"/>
        </w:rPr>
        <w:lastRenderedPageBreak/>
        <w:t>Таблицадан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көрүнүп</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тургандай</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лицензиялардын</w:t>
      </w:r>
      <w:proofErr w:type="spellEnd"/>
      <w:r w:rsidRPr="001F00A3">
        <w:rPr>
          <w:rFonts w:eastAsia="Calibri" w:cs="Times New Roman"/>
          <w:color w:val="0D0D0D" w:themeColor="text1" w:themeTint="F2"/>
          <w:sz w:val="28"/>
          <w:szCs w:val="28"/>
          <w:lang w:val="ru-RU"/>
        </w:rPr>
        <w:t xml:space="preserve"> саны </w:t>
      </w:r>
      <w:proofErr w:type="spellStart"/>
      <w:r w:rsidRPr="001F00A3">
        <w:rPr>
          <w:rFonts w:eastAsia="Calibri" w:cs="Times New Roman"/>
          <w:color w:val="0D0D0D" w:themeColor="text1" w:themeTint="F2"/>
          <w:sz w:val="28"/>
          <w:szCs w:val="28"/>
          <w:lang w:val="ru-RU"/>
        </w:rPr>
        <w:t>азайып</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баратат</w:t>
      </w:r>
      <w:proofErr w:type="spellEnd"/>
      <w:r w:rsidRPr="001F00A3">
        <w:rPr>
          <w:rFonts w:eastAsia="Calibri" w:cs="Times New Roman"/>
          <w:color w:val="0D0D0D" w:themeColor="text1" w:themeTint="F2"/>
          <w:sz w:val="28"/>
          <w:szCs w:val="28"/>
          <w:lang w:val="ru-RU"/>
        </w:rPr>
        <w:t>.</w:t>
      </w:r>
      <w:r w:rsidRPr="001F00A3">
        <w:rPr>
          <w:lang w:val="ru-RU"/>
        </w:rPr>
        <w:t xml:space="preserve"> </w:t>
      </w:r>
      <w:proofErr w:type="spellStart"/>
      <w:r w:rsidRPr="001F00A3">
        <w:rPr>
          <w:rFonts w:eastAsia="Calibri" w:cs="Times New Roman"/>
          <w:color w:val="0D0D0D" w:themeColor="text1" w:themeTint="F2"/>
          <w:sz w:val="28"/>
          <w:szCs w:val="28"/>
          <w:lang w:val="ru-RU"/>
        </w:rPr>
        <w:t>Бул</w:t>
      </w:r>
      <w:proofErr w:type="spellEnd"/>
      <w:r w:rsidRPr="001F00A3">
        <w:rPr>
          <w:rFonts w:eastAsia="Calibri" w:cs="Times New Roman"/>
          <w:color w:val="0D0D0D" w:themeColor="text1" w:themeTint="F2"/>
          <w:sz w:val="28"/>
          <w:szCs w:val="28"/>
          <w:lang w:val="ru-RU"/>
        </w:rPr>
        <w:t xml:space="preserve"> 2019-жылдан бери </w:t>
      </w:r>
      <w:proofErr w:type="spellStart"/>
      <w:r w:rsidRPr="001F00A3">
        <w:rPr>
          <w:rFonts w:eastAsia="Calibri" w:cs="Times New Roman"/>
          <w:color w:val="0D0D0D" w:themeColor="text1" w:themeTint="F2"/>
          <w:sz w:val="28"/>
          <w:szCs w:val="28"/>
          <w:lang w:val="ru-RU"/>
        </w:rPr>
        <w:t>бир</w:t>
      </w:r>
      <w:proofErr w:type="spellEnd"/>
      <w:r w:rsidRPr="001F00A3">
        <w:rPr>
          <w:rFonts w:eastAsia="Calibri" w:cs="Times New Roman"/>
          <w:color w:val="0D0D0D" w:themeColor="text1" w:themeTint="F2"/>
          <w:sz w:val="28"/>
          <w:szCs w:val="28"/>
          <w:lang w:val="ru-RU"/>
        </w:rPr>
        <w:t xml:space="preserve"> катар </w:t>
      </w:r>
      <w:proofErr w:type="spellStart"/>
      <w:r w:rsidRPr="001F00A3">
        <w:rPr>
          <w:rFonts w:eastAsia="Calibri" w:cs="Times New Roman"/>
          <w:color w:val="0D0D0D" w:themeColor="text1" w:themeTint="F2"/>
          <w:sz w:val="28"/>
          <w:szCs w:val="28"/>
          <w:lang w:val="ru-RU"/>
        </w:rPr>
        <w:t>ченемдик</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укуктук</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актылардын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анын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ичинде</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салык</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салуу</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жана</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салыктык</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эмес</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төлөмдөрдү</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төлөө</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боюнча</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кабыл</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алынышы</w:t>
      </w:r>
      <w:proofErr w:type="spellEnd"/>
      <w:r>
        <w:rPr>
          <w:rFonts w:eastAsia="Calibri" w:cs="Times New Roman"/>
          <w:color w:val="0D0D0D" w:themeColor="text1" w:themeTint="F2"/>
          <w:sz w:val="28"/>
          <w:szCs w:val="28"/>
          <w:lang w:val="ru-RU"/>
        </w:rPr>
        <w:t xml:space="preserve"> </w:t>
      </w:r>
      <w:proofErr w:type="spellStart"/>
      <w:r>
        <w:rPr>
          <w:rFonts w:eastAsia="Calibri" w:cs="Times New Roman"/>
          <w:color w:val="0D0D0D" w:themeColor="text1" w:themeTint="F2"/>
          <w:sz w:val="28"/>
          <w:szCs w:val="28"/>
          <w:lang w:val="ru-RU"/>
        </w:rPr>
        <w:t>менен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пайда</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болгон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терс</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тенденцияларга</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байланыштуу</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бул</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жер</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казынасын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пайдалануучулардын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абалын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начарлатат</w:t>
      </w:r>
      <w:proofErr w:type="spellEnd"/>
      <w:r w:rsidRPr="001F00A3">
        <w:rPr>
          <w:rFonts w:eastAsia="Calibri" w:cs="Times New Roman"/>
          <w:color w:val="0D0D0D" w:themeColor="text1" w:themeTint="F2"/>
          <w:sz w:val="28"/>
          <w:szCs w:val="28"/>
          <w:lang w:val="ru-RU"/>
        </w:rPr>
        <w:t>.</w:t>
      </w:r>
      <w:r>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Бул</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өз</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кезегинде</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жалпы</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тармактын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инвестициялык</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жагымдуулугунун</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төмөндөшүнө</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алып</w:t>
      </w:r>
      <w:proofErr w:type="spellEnd"/>
      <w:r w:rsidRPr="001F00A3">
        <w:rPr>
          <w:rFonts w:eastAsia="Calibri" w:cs="Times New Roman"/>
          <w:color w:val="0D0D0D" w:themeColor="text1" w:themeTint="F2"/>
          <w:sz w:val="28"/>
          <w:szCs w:val="28"/>
          <w:lang w:val="ru-RU"/>
        </w:rPr>
        <w:t xml:space="preserve"> </w:t>
      </w:r>
      <w:proofErr w:type="spellStart"/>
      <w:r w:rsidRPr="001F00A3">
        <w:rPr>
          <w:rFonts w:eastAsia="Calibri" w:cs="Times New Roman"/>
          <w:color w:val="0D0D0D" w:themeColor="text1" w:themeTint="F2"/>
          <w:sz w:val="28"/>
          <w:szCs w:val="28"/>
          <w:lang w:val="ru-RU"/>
        </w:rPr>
        <w:t>келди</w:t>
      </w:r>
      <w:proofErr w:type="spellEnd"/>
      <w:r w:rsidRPr="001F00A3">
        <w:rPr>
          <w:rFonts w:eastAsia="Calibri" w:cs="Times New Roman"/>
          <w:color w:val="0D0D0D" w:themeColor="text1" w:themeTint="F2"/>
          <w:sz w:val="28"/>
          <w:szCs w:val="28"/>
          <w:lang w:val="ru-RU"/>
        </w:rPr>
        <w:t>.</w:t>
      </w:r>
    </w:p>
    <w:p w14:paraId="590B18FA" w14:textId="77777777" w:rsidR="00B26D53" w:rsidRPr="00977472" w:rsidRDefault="00B26D53" w:rsidP="00B26D53">
      <w:pPr>
        <w:spacing w:after="0" w:line="240" w:lineRule="auto"/>
        <w:rPr>
          <w:rFonts w:eastAsia="Calibri" w:cs="Times New Roman"/>
          <w:color w:val="0D0D0D" w:themeColor="text1" w:themeTint="F2"/>
          <w:sz w:val="28"/>
          <w:szCs w:val="28"/>
          <w:lang w:val="mn-MN"/>
        </w:rPr>
      </w:pPr>
    </w:p>
    <w:p w14:paraId="4A58C4B5" w14:textId="27E45BCC" w:rsidR="008F666C" w:rsidRPr="0048704D" w:rsidRDefault="001F00A3" w:rsidP="009C459E">
      <w:pPr>
        <w:spacing w:after="0" w:line="240" w:lineRule="auto"/>
        <w:jc w:val="center"/>
        <w:rPr>
          <w:rFonts w:eastAsia="Calibri" w:cs="Times New Roman"/>
          <w:b/>
          <w:bCs/>
          <w:color w:val="0D0D0D" w:themeColor="text1" w:themeTint="F2"/>
          <w:szCs w:val="24"/>
          <w:lang w:val="ru-RU"/>
        </w:rPr>
      </w:pPr>
      <w:r>
        <w:rPr>
          <w:rFonts w:eastAsia="Calibri" w:cs="Times New Roman"/>
          <w:b/>
          <w:bCs/>
          <w:color w:val="0D0D0D" w:themeColor="text1" w:themeTint="F2"/>
          <w:szCs w:val="24"/>
          <w:lang w:val="ky-KG"/>
        </w:rPr>
        <w:t>2018-2022-жж карата издөө лицензияларынын кыймылынынын д</w:t>
      </w:r>
      <w:r w:rsidR="008F666C" w:rsidRPr="00977472">
        <w:rPr>
          <w:rFonts w:eastAsia="Calibri" w:cs="Times New Roman"/>
          <w:b/>
          <w:bCs/>
          <w:color w:val="0D0D0D" w:themeColor="text1" w:themeTint="F2"/>
          <w:szCs w:val="24"/>
          <w:lang w:val="mn-MN"/>
        </w:rPr>
        <w:t>инамика</w:t>
      </w:r>
      <w:r>
        <w:rPr>
          <w:rFonts w:eastAsia="Calibri" w:cs="Times New Roman"/>
          <w:b/>
          <w:bCs/>
          <w:color w:val="0D0D0D" w:themeColor="text1" w:themeTint="F2"/>
          <w:szCs w:val="24"/>
          <w:lang w:val="ky-KG"/>
        </w:rPr>
        <w:t>сы</w:t>
      </w:r>
    </w:p>
    <w:p w14:paraId="3E217D8F" w14:textId="694003C2" w:rsidR="008F666C" w:rsidRDefault="008F666C" w:rsidP="008F666C">
      <w:pPr>
        <w:spacing w:after="0" w:line="240" w:lineRule="auto"/>
        <w:rPr>
          <w:rFonts w:eastAsia="Calibri" w:cs="Times New Roman"/>
          <w:color w:val="0D0D0D" w:themeColor="text1" w:themeTint="F2"/>
          <w:sz w:val="28"/>
          <w:szCs w:val="28"/>
          <w:lang w:val="ru-RU"/>
        </w:rPr>
      </w:pPr>
      <w:r>
        <w:rPr>
          <w:noProof/>
        </w:rPr>
        <w:drawing>
          <wp:inline distT="0" distB="0" distL="0" distR="0" wp14:anchorId="57DD0A22" wp14:editId="1F96ABF7">
            <wp:extent cx="6011186" cy="2838616"/>
            <wp:effectExtent l="0" t="0" r="8890" b="0"/>
            <wp:docPr id="9" name="Диаграмма 9">
              <a:extLst xmlns:a="http://schemas.openxmlformats.org/drawingml/2006/main">
                <a:ext uri="{FF2B5EF4-FFF2-40B4-BE49-F238E27FC236}">
                  <a16:creationId xmlns:a16="http://schemas.microsoft.com/office/drawing/2014/main" id="{44366A34-EF79-4B76-90DA-F93AAF4BFC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7B0F2A1" w14:textId="77777777" w:rsidR="008F666C" w:rsidRPr="008F666C" w:rsidRDefault="008F666C" w:rsidP="00ED6A17">
      <w:pPr>
        <w:spacing w:after="0" w:line="240" w:lineRule="auto"/>
        <w:rPr>
          <w:rFonts w:eastAsia="Calibri" w:cs="Times New Roman"/>
          <w:color w:val="0D0D0D" w:themeColor="text1" w:themeTint="F2"/>
          <w:sz w:val="28"/>
          <w:szCs w:val="28"/>
          <w:lang w:val="ru-RU"/>
        </w:rPr>
      </w:pPr>
    </w:p>
    <w:p w14:paraId="65957E08" w14:textId="34E3C10C" w:rsidR="001F00A3" w:rsidRPr="001F00A3" w:rsidRDefault="001F00A3" w:rsidP="001F00A3">
      <w:pPr>
        <w:spacing w:after="0" w:line="240" w:lineRule="auto"/>
        <w:ind w:firstLine="720"/>
        <w:rPr>
          <w:rFonts w:eastAsia="Calibri" w:cs="Times New Roman"/>
          <w:color w:val="0D0D0D" w:themeColor="text1" w:themeTint="F2"/>
          <w:sz w:val="28"/>
          <w:szCs w:val="28"/>
          <w:lang w:val="ru-KG"/>
        </w:rPr>
      </w:pPr>
      <w:r w:rsidRPr="001F00A3">
        <w:rPr>
          <w:rFonts w:eastAsia="Calibri" w:cs="Times New Roman"/>
          <w:color w:val="0D0D0D" w:themeColor="text1" w:themeTint="F2"/>
          <w:sz w:val="28"/>
          <w:szCs w:val="28"/>
          <w:lang w:val="ky-KG"/>
        </w:rPr>
        <w:t>2018-жылдан бери алтынды геологиялык чалгындоо лицензияларынын 159дан 56га чейин, мунай жана газды 39дан 8ге чейин, металл эмес пайдалуу кендерди жана металлдарды издөө лицензияларынын туруктуу төмөндөшү байкал</w:t>
      </w:r>
      <w:r>
        <w:rPr>
          <w:rFonts w:eastAsia="Calibri" w:cs="Times New Roman"/>
          <w:color w:val="0D0D0D" w:themeColor="text1" w:themeTint="F2"/>
          <w:sz w:val="28"/>
          <w:szCs w:val="28"/>
          <w:lang w:val="ky-KG"/>
        </w:rPr>
        <w:t>ууда</w:t>
      </w:r>
      <w:r w:rsidRPr="001F00A3">
        <w:rPr>
          <w:rFonts w:eastAsia="Calibri" w:cs="Times New Roman"/>
          <w:color w:val="0D0D0D" w:themeColor="text1" w:themeTint="F2"/>
          <w:sz w:val="28"/>
          <w:szCs w:val="28"/>
          <w:lang w:val="ky-KG"/>
        </w:rPr>
        <w:t>. Көмүргө геологиялык чалгындоо иштерине лицензияларды</w:t>
      </w:r>
      <w:r w:rsidR="00381B13">
        <w:rPr>
          <w:rFonts w:eastAsia="Calibri" w:cs="Times New Roman"/>
          <w:color w:val="0D0D0D" w:themeColor="text1" w:themeTint="F2"/>
          <w:sz w:val="28"/>
          <w:szCs w:val="28"/>
          <w:lang w:val="ky-KG"/>
        </w:rPr>
        <w:t>н</w:t>
      </w:r>
      <w:r w:rsidRPr="001F00A3">
        <w:rPr>
          <w:rFonts w:eastAsia="Calibri" w:cs="Times New Roman"/>
          <w:color w:val="0D0D0D" w:themeColor="text1" w:themeTint="F2"/>
          <w:sz w:val="28"/>
          <w:szCs w:val="28"/>
          <w:lang w:val="ky-KG"/>
        </w:rPr>
        <w:t xml:space="preserve"> көбөй</w:t>
      </w:r>
      <w:r>
        <w:rPr>
          <w:rFonts w:eastAsia="Calibri" w:cs="Times New Roman"/>
          <w:color w:val="0D0D0D" w:themeColor="text1" w:themeTint="F2"/>
          <w:sz w:val="28"/>
          <w:szCs w:val="28"/>
          <w:lang w:val="ky-KG"/>
        </w:rPr>
        <w:t>үшү</w:t>
      </w:r>
      <w:r w:rsidRPr="001F00A3">
        <w:rPr>
          <w:rFonts w:eastAsia="Calibri" w:cs="Times New Roman"/>
          <w:color w:val="0D0D0D" w:themeColor="text1" w:themeTint="F2"/>
          <w:sz w:val="28"/>
          <w:szCs w:val="28"/>
          <w:lang w:val="ky-KG"/>
        </w:rPr>
        <w:t>.</w:t>
      </w:r>
    </w:p>
    <w:p w14:paraId="7935447D" w14:textId="77777777" w:rsidR="004832D0" w:rsidRPr="00977472" w:rsidRDefault="004832D0" w:rsidP="00ED6A17">
      <w:pPr>
        <w:spacing w:after="0" w:line="240" w:lineRule="auto"/>
        <w:rPr>
          <w:rFonts w:eastAsia="Calibri" w:cs="Times New Roman"/>
          <w:color w:val="0D0D0D" w:themeColor="text1" w:themeTint="F2"/>
          <w:sz w:val="28"/>
          <w:szCs w:val="28"/>
          <w:lang w:val="mn-MN"/>
        </w:rPr>
      </w:pPr>
    </w:p>
    <w:p w14:paraId="081CDCBB" w14:textId="790ED257" w:rsidR="0048704D" w:rsidRDefault="006A3B68" w:rsidP="00381B13">
      <w:pPr>
        <w:spacing w:after="0" w:line="240" w:lineRule="auto"/>
        <w:jc w:val="center"/>
        <w:rPr>
          <w:rFonts w:eastAsia="Calibri" w:cs="Times New Roman"/>
          <w:color w:val="0D0D0D" w:themeColor="text1" w:themeTint="F2"/>
          <w:sz w:val="28"/>
          <w:szCs w:val="28"/>
          <w:lang w:val="mn-MN"/>
        </w:rPr>
      </w:pPr>
      <w:r>
        <w:rPr>
          <w:rFonts w:eastAsia="Calibri" w:cs="Times New Roman"/>
          <w:b/>
          <w:bCs/>
          <w:color w:val="0D0D0D" w:themeColor="text1" w:themeTint="F2"/>
          <w:szCs w:val="24"/>
          <w:lang w:val="ky-KG"/>
        </w:rPr>
        <w:lastRenderedPageBreak/>
        <w:t>2018-2022-жж издөө лицензиялары</w:t>
      </w:r>
      <w:r w:rsidR="00BE334E">
        <w:rPr>
          <w:rFonts w:eastAsia="Calibri" w:cs="Times New Roman"/>
          <w:b/>
          <w:bCs/>
          <w:color w:val="0D0D0D" w:themeColor="text1" w:themeTint="F2"/>
          <w:szCs w:val="24"/>
          <w:lang w:val="ky-KG"/>
        </w:rPr>
        <w:t>нын</w:t>
      </w:r>
      <w:r>
        <w:rPr>
          <w:rFonts w:eastAsia="Calibri" w:cs="Times New Roman"/>
          <w:b/>
          <w:bCs/>
          <w:color w:val="0D0D0D" w:themeColor="text1" w:themeTint="F2"/>
          <w:szCs w:val="24"/>
          <w:lang w:val="ky-KG"/>
        </w:rPr>
        <w:t xml:space="preserve"> кыймылынын д</w:t>
      </w:r>
      <w:r w:rsidR="0048704D" w:rsidRPr="00977472">
        <w:rPr>
          <w:rFonts w:eastAsia="Calibri" w:cs="Times New Roman"/>
          <w:b/>
          <w:bCs/>
          <w:color w:val="0D0D0D" w:themeColor="text1" w:themeTint="F2"/>
          <w:szCs w:val="24"/>
          <w:lang w:val="mn-MN"/>
        </w:rPr>
        <w:t>инамика</w:t>
      </w:r>
      <w:r>
        <w:rPr>
          <w:rFonts w:eastAsia="Calibri" w:cs="Times New Roman"/>
          <w:b/>
          <w:bCs/>
          <w:color w:val="0D0D0D" w:themeColor="text1" w:themeTint="F2"/>
          <w:szCs w:val="24"/>
          <w:lang w:val="ky-KG"/>
        </w:rPr>
        <w:t xml:space="preserve">сы </w:t>
      </w:r>
      <w:r w:rsidR="00B931D3">
        <w:rPr>
          <w:noProof/>
        </w:rPr>
        <w:drawing>
          <wp:inline distT="0" distB="0" distL="0" distR="0" wp14:anchorId="69A4A2EA" wp14:editId="0255010E">
            <wp:extent cx="6082748" cy="2846567"/>
            <wp:effectExtent l="0" t="0" r="13335" b="11430"/>
            <wp:docPr id="10" name="Диаграмма 10">
              <a:extLst xmlns:a="http://schemas.openxmlformats.org/drawingml/2006/main">
                <a:ext uri="{FF2B5EF4-FFF2-40B4-BE49-F238E27FC236}">
                  <a16:creationId xmlns:a16="http://schemas.microsoft.com/office/drawing/2014/main" id="{3BBB70C2-AAD9-4CF2-B87A-777FED957C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945A4BE" w14:textId="77777777" w:rsidR="00BE334E" w:rsidRDefault="00BE334E" w:rsidP="00ED6A17">
      <w:pPr>
        <w:spacing w:after="0" w:line="240" w:lineRule="auto"/>
        <w:ind w:firstLine="720"/>
        <w:rPr>
          <w:rFonts w:eastAsia="Calibri" w:cs="Times New Roman"/>
          <w:color w:val="0D0D0D" w:themeColor="text1" w:themeTint="F2"/>
          <w:sz w:val="28"/>
          <w:szCs w:val="28"/>
          <w:lang w:val="mn-MN"/>
        </w:rPr>
      </w:pPr>
    </w:p>
    <w:p w14:paraId="41C1F8A8" w14:textId="48A83D54" w:rsidR="006A3B68" w:rsidRDefault="006A3B68" w:rsidP="00ED6A17">
      <w:pPr>
        <w:spacing w:after="0" w:line="240" w:lineRule="auto"/>
        <w:ind w:firstLine="720"/>
        <w:rPr>
          <w:rFonts w:eastAsia="Calibri" w:cs="Times New Roman"/>
          <w:color w:val="0D0D0D" w:themeColor="text1" w:themeTint="F2"/>
          <w:sz w:val="28"/>
          <w:szCs w:val="28"/>
          <w:lang w:val="mn-MN"/>
        </w:rPr>
      </w:pPr>
      <w:r w:rsidRPr="006A3B68">
        <w:rPr>
          <w:rFonts w:eastAsia="Calibri" w:cs="Times New Roman"/>
          <w:color w:val="0D0D0D" w:themeColor="text1" w:themeTint="F2"/>
          <w:sz w:val="28"/>
          <w:szCs w:val="28"/>
          <w:lang w:val="mn-MN"/>
        </w:rPr>
        <w:t xml:space="preserve">2018-жылдан баштап </w:t>
      </w:r>
      <w:r w:rsidR="00381B13">
        <w:rPr>
          <w:rFonts w:eastAsia="Calibri" w:cs="Times New Roman"/>
          <w:color w:val="0D0D0D" w:themeColor="text1" w:themeTint="F2"/>
          <w:sz w:val="28"/>
          <w:szCs w:val="28"/>
          <w:lang w:val="ky-KG"/>
        </w:rPr>
        <w:t xml:space="preserve">рудалык эмес пайдалуу кендерге чалгындоо лицензияларынын 550дөн 269га чейин </w:t>
      </w:r>
      <w:r w:rsidR="00381B13" w:rsidRPr="00381B13">
        <w:rPr>
          <w:rFonts w:eastAsia="Calibri" w:cs="Times New Roman"/>
          <w:color w:val="0D0D0D" w:themeColor="text1" w:themeTint="F2"/>
          <w:sz w:val="28"/>
          <w:szCs w:val="28"/>
          <w:lang w:val="ky-KG"/>
        </w:rPr>
        <w:t xml:space="preserve">2022-жылы </w:t>
      </w:r>
      <w:r w:rsidR="00381B13">
        <w:rPr>
          <w:rFonts w:eastAsia="Calibri" w:cs="Times New Roman"/>
          <w:color w:val="0D0D0D" w:themeColor="text1" w:themeTint="F2"/>
          <w:sz w:val="28"/>
          <w:szCs w:val="28"/>
          <w:lang w:val="ky-KG"/>
        </w:rPr>
        <w:t xml:space="preserve">кескин төмөндөшү байкалууда,  алтынга, металлга, жана көмүргө лицензиялардын туруктуу болуда, мунайга жана газга лицензиялардын 7ден 20ге чейин өсүшү байкалууда. </w:t>
      </w:r>
    </w:p>
    <w:p w14:paraId="48E8CE61" w14:textId="7706D081" w:rsidR="00381B13" w:rsidRDefault="00381B13" w:rsidP="00ED6A17">
      <w:pPr>
        <w:spacing w:after="0" w:line="240" w:lineRule="auto"/>
        <w:ind w:firstLine="720"/>
        <w:rPr>
          <w:rFonts w:eastAsia="Calibri" w:cs="Times New Roman"/>
          <w:color w:val="0D0D0D" w:themeColor="text1" w:themeTint="F2"/>
          <w:sz w:val="28"/>
          <w:szCs w:val="28"/>
          <w:lang w:val="mn-MN"/>
        </w:rPr>
      </w:pPr>
      <w:r w:rsidRPr="00381B13">
        <w:rPr>
          <w:rFonts w:eastAsia="Calibri" w:cs="Times New Roman"/>
          <w:color w:val="0D0D0D" w:themeColor="text1" w:themeTint="F2"/>
          <w:sz w:val="28"/>
          <w:szCs w:val="28"/>
          <w:lang w:val="mn-MN"/>
        </w:rPr>
        <w:t xml:space="preserve">Бүгүнкү күндө өлкөнүн геологиялык тармагы геологиялык чалгындоо иштерин каржылоонун жетишсиздигинен, тажрыйбалуу, кесипкөй кадрлардын кескин </w:t>
      </w:r>
      <w:r w:rsidR="002A5C9D">
        <w:rPr>
          <w:rFonts w:eastAsia="Calibri" w:cs="Times New Roman"/>
          <w:color w:val="0D0D0D" w:themeColor="text1" w:themeTint="F2"/>
          <w:sz w:val="28"/>
          <w:szCs w:val="28"/>
          <w:lang w:val="ky-KG"/>
        </w:rPr>
        <w:t>тартыштыгынан</w:t>
      </w:r>
      <w:r w:rsidRPr="00381B13">
        <w:rPr>
          <w:rFonts w:eastAsia="Calibri" w:cs="Times New Roman"/>
          <w:color w:val="0D0D0D" w:themeColor="text1" w:themeTint="F2"/>
          <w:sz w:val="28"/>
          <w:szCs w:val="28"/>
          <w:lang w:val="mn-MN"/>
        </w:rPr>
        <w:t>, талаа иштеринин көндүмдөрүн</w:t>
      </w:r>
      <w:r w:rsidR="002A5C9D">
        <w:rPr>
          <w:rFonts w:eastAsia="Calibri" w:cs="Times New Roman"/>
          <w:color w:val="0D0D0D" w:themeColor="text1" w:themeTint="F2"/>
          <w:sz w:val="28"/>
          <w:szCs w:val="28"/>
          <w:lang w:val="ky-KG"/>
        </w:rPr>
        <w:t>үн</w:t>
      </w:r>
      <w:r w:rsidRPr="00381B13">
        <w:rPr>
          <w:rFonts w:eastAsia="Calibri" w:cs="Times New Roman"/>
          <w:color w:val="0D0D0D" w:themeColor="text1" w:themeTint="F2"/>
          <w:sz w:val="28"/>
          <w:szCs w:val="28"/>
          <w:lang w:val="mn-MN"/>
        </w:rPr>
        <w:t xml:space="preserve"> жого</w:t>
      </w:r>
      <w:r w:rsidR="002A5C9D">
        <w:rPr>
          <w:rFonts w:eastAsia="Calibri" w:cs="Times New Roman"/>
          <w:color w:val="0D0D0D" w:themeColor="text1" w:themeTint="F2"/>
          <w:sz w:val="28"/>
          <w:szCs w:val="28"/>
          <w:lang w:val="ky-KG"/>
        </w:rPr>
        <w:t>лушунан</w:t>
      </w:r>
      <w:r w:rsidRPr="00381B13">
        <w:rPr>
          <w:rFonts w:eastAsia="Calibri" w:cs="Times New Roman"/>
          <w:color w:val="0D0D0D" w:themeColor="text1" w:themeTint="F2"/>
          <w:sz w:val="28"/>
          <w:szCs w:val="28"/>
          <w:lang w:val="mn-MN"/>
        </w:rPr>
        <w:t xml:space="preserve">, көп жылдар бою жаш кадрларды даярдоо </w:t>
      </w:r>
      <w:r w:rsidR="002A5C9D">
        <w:rPr>
          <w:rFonts w:eastAsia="Calibri" w:cs="Times New Roman"/>
          <w:color w:val="0D0D0D" w:themeColor="text1" w:themeTint="F2"/>
          <w:sz w:val="28"/>
          <w:szCs w:val="28"/>
          <w:lang w:val="ky-KG"/>
        </w:rPr>
        <w:t xml:space="preserve">боюнча иштин </w:t>
      </w:r>
      <w:r w:rsidRPr="00381B13">
        <w:rPr>
          <w:rFonts w:eastAsia="Calibri" w:cs="Times New Roman"/>
          <w:color w:val="0D0D0D" w:themeColor="text1" w:themeTint="F2"/>
          <w:sz w:val="28"/>
          <w:szCs w:val="28"/>
          <w:lang w:val="mn-MN"/>
        </w:rPr>
        <w:t xml:space="preserve">жетишсиз деңгээлде жүргүзүлүп келгендиктен </w:t>
      </w:r>
      <w:r w:rsidR="002A5C9D">
        <w:rPr>
          <w:rFonts w:eastAsia="Calibri" w:cs="Times New Roman"/>
          <w:color w:val="0D0D0D" w:themeColor="text1" w:themeTint="F2"/>
          <w:sz w:val="28"/>
          <w:szCs w:val="28"/>
          <w:lang w:val="ky-KG"/>
        </w:rPr>
        <w:t xml:space="preserve">улам </w:t>
      </w:r>
      <w:r w:rsidRPr="00381B13">
        <w:rPr>
          <w:rFonts w:eastAsia="Calibri" w:cs="Times New Roman"/>
          <w:color w:val="0D0D0D" w:themeColor="text1" w:themeTint="F2"/>
          <w:sz w:val="28"/>
          <w:szCs w:val="28"/>
          <w:lang w:val="mn-MN"/>
        </w:rPr>
        <w:t xml:space="preserve">оор абалда турат. </w:t>
      </w:r>
    </w:p>
    <w:p w14:paraId="409C5F79" w14:textId="77777777" w:rsidR="004832D0" w:rsidRPr="00977472" w:rsidRDefault="004832D0" w:rsidP="00ED6A17">
      <w:pPr>
        <w:spacing w:after="0" w:line="240" w:lineRule="auto"/>
        <w:rPr>
          <w:rFonts w:eastAsia="Calibri" w:cs="Times New Roman"/>
          <w:color w:val="0D0D0D" w:themeColor="text1" w:themeTint="F2"/>
          <w:sz w:val="28"/>
          <w:szCs w:val="28"/>
          <w:lang w:val="mn-MN"/>
        </w:rPr>
      </w:pPr>
    </w:p>
    <w:p w14:paraId="4A078970" w14:textId="53EDD9D7" w:rsidR="004832D0" w:rsidRPr="006428B4" w:rsidRDefault="002A5C9D" w:rsidP="00ED6A17">
      <w:pPr>
        <w:spacing w:after="0" w:line="240" w:lineRule="auto"/>
        <w:ind w:right="-180"/>
        <w:rPr>
          <w:rFonts w:cs="Times New Roman"/>
          <w:b/>
          <w:bCs/>
          <w:color w:val="0D0D0D" w:themeColor="text1" w:themeTint="F2"/>
          <w:sz w:val="28"/>
          <w:szCs w:val="28"/>
          <w:lang w:val="mn-MN"/>
        </w:rPr>
      </w:pPr>
      <w:r>
        <w:rPr>
          <w:rFonts w:cs="Times New Roman"/>
          <w:b/>
          <w:bCs/>
          <w:color w:val="0D0D0D" w:themeColor="text1" w:themeTint="F2"/>
          <w:sz w:val="28"/>
          <w:szCs w:val="28"/>
          <w:lang w:val="ky-KG"/>
        </w:rPr>
        <w:t>Чакырыктар</w:t>
      </w:r>
      <w:r w:rsidR="00560C52" w:rsidRPr="006428B4">
        <w:rPr>
          <w:rFonts w:cs="Times New Roman"/>
          <w:b/>
          <w:bCs/>
          <w:color w:val="0D0D0D" w:themeColor="text1" w:themeTint="F2"/>
          <w:sz w:val="28"/>
          <w:szCs w:val="28"/>
          <w:lang w:val="mn-MN"/>
        </w:rPr>
        <w:t>:</w:t>
      </w:r>
    </w:p>
    <w:p w14:paraId="528BEE9A" w14:textId="71E4CA96" w:rsidR="002A5C9D" w:rsidRPr="006428B4" w:rsidRDefault="002A5C9D" w:rsidP="002A5C9D">
      <w:pPr>
        <w:spacing w:after="0" w:line="240" w:lineRule="auto"/>
        <w:ind w:right="-180" w:firstLine="720"/>
        <w:rPr>
          <w:rFonts w:cs="Times New Roman"/>
          <w:color w:val="0D0D0D" w:themeColor="text1" w:themeTint="F2"/>
          <w:sz w:val="28"/>
          <w:szCs w:val="28"/>
          <w:lang w:val="mn-MN"/>
        </w:rPr>
      </w:pPr>
      <w:r w:rsidRPr="006428B4">
        <w:rPr>
          <w:rFonts w:cs="Times New Roman"/>
          <w:color w:val="0D0D0D" w:themeColor="text1" w:themeTint="F2"/>
          <w:sz w:val="28"/>
          <w:szCs w:val="28"/>
          <w:lang w:val="mn-MN"/>
        </w:rPr>
        <w:t>1.Кыргызстанда 80 жылдан бери ар кандай пайдалуу кендер интенсивдүү түрдө эксплуатацияланып келген, бул табигый түрдө алардын түгөнүшүнө алып келет.</w:t>
      </w:r>
      <w:r w:rsidRPr="006428B4">
        <w:rPr>
          <w:lang w:val="mn-MN"/>
        </w:rPr>
        <w:t xml:space="preserve"> </w:t>
      </w:r>
      <w:r w:rsidRPr="006428B4">
        <w:rPr>
          <w:rFonts w:cs="Times New Roman"/>
          <w:color w:val="0D0D0D" w:themeColor="text1" w:themeTint="F2"/>
          <w:sz w:val="28"/>
          <w:szCs w:val="28"/>
          <w:lang w:val="mn-MN"/>
        </w:rPr>
        <w:t xml:space="preserve">Акыркы жылдары геологиялык чалгындоо иштерин каржылоонун жетишсиздигинен запастардын өсүүсү басаңдады, баланс жана казылып алынган запастардын ортосунда айырма азаюуда. Өлкөнүн минералдык-сырьелук коопсуздугун, пайдалуу кендердин запастарынын жетиштүү көлөмүн камсыз кылуу, өлкөнүн экономикасынын өсүшү, минералдык-сырьелук базаны чыңдоо, иштеп жаткан кендердин туруктуу жана узак мөөнөттүү иштеши үчүн алдын ала геологиялык чалгындоо иштерин активдештирүү зарыл. </w:t>
      </w:r>
    </w:p>
    <w:p w14:paraId="3A3DF57B" w14:textId="76E0CEFF" w:rsidR="00DA4DAB" w:rsidRDefault="00DA4DAB" w:rsidP="00DA4DAB">
      <w:pPr>
        <w:spacing w:after="0" w:line="240" w:lineRule="auto"/>
        <w:ind w:right="-180" w:firstLine="709"/>
        <w:rPr>
          <w:rFonts w:cs="Times New Roman"/>
          <w:color w:val="0D0D0D" w:themeColor="text1" w:themeTint="F2"/>
          <w:sz w:val="28"/>
          <w:szCs w:val="28"/>
          <w:lang w:val="mn-MN"/>
        </w:rPr>
      </w:pPr>
      <w:r w:rsidRPr="006428B4">
        <w:rPr>
          <w:rFonts w:cs="Times New Roman"/>
          <w:color w:val="0D0D0D" w:themeColor="text1" w:themeTint="F2"/>
          <w:sz w:val="28"/>
          <w:szCs w:val="28"/>
          <w:lang w:val="mn-MN"/>
        </w:rPr>
        <w:t xml:space="preserve"> Өткөн жылдардагы өлкөнүн</w:t>
      </w:r>
      <w:r w:rsidRPr="00DA4DAB">
        <w:rPr>
          <w:rFonts w:cs="Times New Roman"/>
          <w:color w:val="0D0D0D" w:themeColor="text1" w:themeTint="F2"/>
          <w:sz w:val="28"/>
          <w:szCs w:val="28"/>
          <w:lang w:val="mn-MN"/>
        </w:rPr>
        <w:t xml:space="preserve"> </w:t>
      </w:r>
      <w:r>
        <w:rPr>
          <w:rFonts w:cs="Times New Roman"/>
          <w:color w:val="0D0D0D" w:themeColor="text1" w:themeTint="F2"/>
          <w:sz w:val="28"/>
          <w:szCs w:val="28"/>
          <w:lang w:val="ky-KG"/>
        </w:rPr>
        <w:t>аймагында</w:t>
      </w:r>
      <w:r w:rsidRPr="00DA4DAB">
        <w:rPr>
          <w:rFonts w:cs="Times New Roman"/>
          <w:color w:val="0D0D0D" w:themeColor="text1" w:themeTint="F2"/>
          <w:sz w:val="28"/>
          <w:szCs w:val="28"/>
          <w:lang w:val="mn-MN"/>
        </w:rPr>
        <w:t xml:space="preserve"> металлогендик изил</w:t>
      </w:r>
      <w:r>
        <w:rPr>
          <w:rFonts w:cs="Times New Roman"/>
          <w:color w:val="0D0D0D" w:themeColor="text1" w:themeTint="F2"/>
          <w:sz w:val="28"/>
          <w:szCs w:val="28"/>
          <w:lang w:val="ky-KG"/>
        </w:rPr>
        <w:t>дөөлөр</w:t>
      </w:r>
      <w:r w:rsidRPr="00DA4DAB">
        <w:rPr>
          <w:rFonts w:cs="Times New Roman"/>
          <w:color w:val="0D0D0D" w:themeColor="text1" w:themeTint="F2"/>
          <w:sz w:val="28"/>
          <w:szCs w:val="28"/>
          <w:lang w:val="mn-MN"/>
        </w:rPr>
        <w:t xml:space="preserve"> </w:t>
      </w:r>
      <w:r>
        <w:rPr>
          <w:rFonts w:cs="Times New Roman"/>
          <w:color w:val="0D0D0D" w:themeColor="text1" w:themeTint="F2"/>
          <w:sz w:val="28"/>
          <w:szCs w:val="28"/>
          <w:lang w:val="ky-KG"/>
        </w:rPr>
        <w:t xml:space="preserve">менен </w:t>
      </w:r>
      <w:r w:rsidRPr="00DA4DAB">
        <w:rPr>
          <w:rFonts w:cs="Times New Roman"/>
          <w:color w:val="0D0D0D" w:themeColor="text1" w:themeTint="F2"/>
          <w:sz w:val="28"/>
          <w:szCs w:val="28"/>
          <w:lang w:val="mn-MN"/>
        </w:rPr>
        <w:t>ке</w:t>
      </w:r>
      <w:r>
        <w:rPr>
          <w:rFonts w:cs="Times New Roman"/>
          <w:color w:val="0D0D0D" w:themeColor="text1" w:themeTint="F2"/>
          <w:sz w:val="28"/>
          <w:szCs w:val="28"/>
          <w:lang w:val="ky-KG"/>
        </w:rPr>
        <w:t>ң</w:t>
      </w:r>
      <w:r w:rsidRPr="00DA4DAB">
        <w:rPr>
          <w:rFonts w:cs="Times New Roman"/>
          <w:color w:val="0D0D0D" w:themeColor="text1" w:themeTint="F2"/>
          <w:sz w:val="28"/>
          <w:szCs w:val="28"/>
          <w:lang w:val="mn-MN"/>
        </w:rPr>
        <w:t>ири изилд</w:t>
      </w:r>
      <w:r>
        <w:rPr>
          <w:rFonts w:cs="Times New Roman"/>
          <w:color w:val="0D0D0D" w:themeColor="text1" w:themeTint="F2"/>
          <w:sz w:val="28"/>
          <w:szCs w:val="28"/>
          <w:lang w:val="ky-KG"/>
        </w:rPr>
        <w:t>өөнү</w:t>
      </w:r>
      <w:r w:rsidRPr="00DA4DAB">
        <w:rPr>
          <w:rFonts w:cs="Times New Roman"/>
          <w:color w:val="0D0D0D" w:themeColor="text1" w:themeTint="F2"/>
          <w:sz w:val="28"/>
          <w:szCs w:val="28"/>
          <w:lang w:val="mn-MN"/>
        </w:rPr>
        <w:t xml:space="preserve"> талап кылган к</w:t>
      </w:r>
      <w:r>
        <w:rPr>
          <w:rFonts w:cs="Times New Roman"/>
          <w:color w:val="0D0D0D" w:themeColor="text1" w:themeTint="F2"/>
          <w:sz w:val="28"/>
          <w:szCs w:val="28"/>
          <w:lang w:val="ky-KG"/>
        </w:rPr>
        <w:t>ө</w:t>
      </w:r>
      <w:r w:rsidRPr="00DA4DAB">
        <w:rPr>
          <w:rFonts w:cs="Times New Roman"/>
          <w:color w:val="0D0D0D" w:themeColor="text1" w:themeTint="F2"/>
          <w:sz w:val="28"/>
          <w:szCs w:val="28"/>
          <w:lang w:val="mn-MN"/>
        </w:rPr>
        <w:t xml:space="preserve">п сандаган </w:t>
      </w:r>
      <w:r>
        <w:rPr>
          <w:rFonts w:cs="Times New Roman"/>
          <w:color w:val="0D0D0D" w:themeColor="text1" w:themeTint="F2"/>
          <w:sz w:val="28"/>
          <w:szCs w:val="28"/>
          <w:lang w:val="ky-KG"/>
        </w:rPr>
        <w:t xml:space="preserve">рудалык </w:t>
      </w:r>
      <w:r w:rsidRPr="00DA4DAB">
        <w:rPr>
          <w:rFonts w:cs="Times New Roman"/>
          <w:color w:val="0D0D0D" w:themeColor="text1" w:themeTint="F2"/>
          <w:sz w:val="28"/>
          <w:szCs w:val="28"/>
          <w:lang w:val="mn-MN"/>
        </w:rPr>
        <w:t xml:space="preserve">кен тилкелер, зоналар, рудалык </w:t>
      </w:r>
      <w:r>
        <w:rPr>
          <w:rFonts w:cs="Times New Roman"/>
          <w:color w:val="0D0D0D" w:themeColor="text1" w:themeTint="F2"/>
          <w:sz w:val="28"/>
          <w:szCs w:val="28"/>
          <w:lang w:val="ky-KG"/>
        </w:rPr>
        <w:t>түйүндөр белгиленген</w:t>
      </w:r>
      <w:r w:rsidRPr="00DA4DAB">
        <w:rPr>
          <w:rFonts w:cs="Times New Roman"/>
          <w:color w:val="0D0D0D" w:themeColor="text1" w:themeTint="F2"/>
          <w:sz w:val="28"/>
          <w:szCs w:val="28"/>
          <w:lang w:val="mn-MN"/>
        </w:rPr>
        <w:t>.</w:t>
      </w:r>
    </w:p>
    <w:p w14:paraId="09DA9262" w14:textId="5D94F2AA" w:rsidR="004832D0" w:rsidRPr="00977472" w:rsidRDefault="004832D0" w:rsidP="00ED6A17">
      <w:pPr>
        <w:spacing w:after="0" w:line="240" w:lineRule="auto"/>
        <w:ind w:right="-180" w:firstLine="709"/>
        <w:rPr>
          <w:rFonts w:cs="Times New Roman"/>
          <w:color w:val="0D0D0D" w:themeColor="text1" w:themeTint="F2"/>
          <w:sz w:val="28"/>
          <w:szCs w:val="28"/>
          <w:lang w:val="mn-MN"/>
        </w:rPr>
      </w:pPr>
      <w:r w:rsidRPr="006428B4">
        <w:rPr>
          <w:rFonts w:cs="Times New Roman"/>
          <w:color w:val="0D0D0D" w:themeColor="text1" w:themeTint="F2"/>
          <w:sz w:val="28"/>
          <w:szCs w:val="28"/>
          <w:lang w:val="mn-MN"/>
        </w:rPr>
        <w:lastRenderedPageBreak/>
        <w:t xml:space="preserve">2. </w:t>
      </w:r>
      <w:r w:rsidR="00DA4DAB" w:rsidRPr="006428B4">
        <w:rPr>
          <w:rFonts w:cs="Times New Roman"/>
          <w:color w:val="0D0D0D" w:themeColor="text1" w:themeTint="F2"/>
          <w:sz w:val="28"/>
          <w:szCs w:val="28"/>
          <w:lang w:val="mn-MN"/>
        </w:rPr>
        <w:t xml:space="preserve">Издөө жана баалоо, деталдык геологиялык чалгындоо иштеринин потенциалдуу объектилери болуп биринчи кезекте төмөндөгү багыттар болууга тийиш: </w:t>
      </w:r>
    </w:p>
    <w:p w14:paraId="212E5DA5" w14:textId="77777777" w:rsidR="004832D0" w:rsidRPr="00977472" w:rsidRDefault="004832D0" w:rsidP="00ED6A17">
      <w:pPr>
        <w:spacing w:after="0" w:line="240" w:lineRule="auto"/>
        <w:ind w:right="-180"/>
        <w:rPr>
          <w:rFonts w:cs="Times New Roman"/>
          <w:color w:val="0D0D0D" w:themeColor="text1" w:themeTint="F2"/>
          <w:sz w:val="28"/>
          <w:szCs w:val="28"/>
          <w:lang w:val="mn-MN"/>
        </w:rPr>
      </w:pPr>
    </w:p>
    <w:tbl>
      <w:tblPr>
        <w:tblStyle w:val="aa"/>
        <w:tblW w:w="0" w:type="auto"/>
        <w:tblInd w:w="-162" w:type="dxa"/>
        <w:tblLook w:val="04A0" w:firstRow="1" w:lastRow="0" w:firstColumn="1" w:lastColumn="0" w:noHBand="0" w:noVBand="1"/>
      </w:tblPr>
      <w:tblGrid>
        <w:gridCol w:w="3448"/>
        <w:gridCol w:w="6336"/>
      </w:tblGrid>
      <w:tr w:rsidR="00977472" w:rsidRPr="00977472" w14:paraId="71607338" w14:textId="77777777" w:rsidTr="00744778">
        <w:tc>
          <w:tcPr>
            <w:tcW w:w="4122" w:type="dxa"/>
          </w:tcPr>
          <w:p w14:paraId="1F191E1A" w14:textId="3841B836" w:rsidR="00D030CE" w:rsidRDefault="00D030CE" w:rsidP="00ED6A17">
            <w:pPr>
              <w:pStyle w:val="a9"/>
              <w:numPr>
                <w:ilvl w:val="0"/>
                <w:numId w:val="15"/>
              </w:numPr>
              <w:spacing w:after="0" w:line="240" w:lineRule="auto"/>
              <w:ind w:left="270" w:right="195" w:hanging="270"/>
              <w:rPr>
                <w:rFonts w:cs="Times New Roman"/>
                <w:color w:val="0D0D0D" w:themeColor="text1" w:themeTint="F2"/>
                <w:szCs w:val="24"/>
                <w:lang w:val="mn-MN"/>
              </w:rPr>
            </w:pPr>
            <w:r w:rsidRPr="00D030CE">
              <w:rPr>
                <w:rFonts w:cs="Times New Roman"/>
                <w:color w:val="0D0D0D" w:themeColor="text1" w:themeTint="F2"/>
                <w:szCs w:val="24"/>
                <w:lang w:val="mn-MN"/>
              </w:rPr>
              <w:t>Кыргызстандын түштүк бөлүгү КЭР жана Тажикстан менен чектешет, бул жерд</w:t>
            </w:r>
            <w:r w:rsidR="00747DAB">
              <w:rPr>
                <w:rFonts w:cs="Times New Roman"/>
                <w:color w:val="0D0D0D" w:themeColor="text1" w:themeTint="F2"/>
                <w:szCs w:val="24"/>
                <w:lang w:val="ky-KG"/>
              </w:rPr>
              <w:t>ин</w:t>
            </w:r>
            <w:r w:rsidRPr="00D030CE">
              <w:rPr>
                <w:rFonts w:cs="Times New Roman"/>
                <w:color w:val="0D0D0D" w:themeColor="text1" w:themeTint="F2"/>
                <w:szCs w:val="24"/>
                <w:lang w:val="mn-MN"/>
              </w:rPr>
              <w:t xml:space="preserve"> геологиялык түзүлүшү, минералдык потенциалы начар изилденген жана деталдуу изилдөөнү талап кылат.</w:t>
            </w:r>
          </w:p>
          <w:p w14:paraId="0ACB4495" w14:textId="073ED02E" w:rsidR="004832D0" w:rsidRPr="00977472" w:rsidRDefault="004832D0" w:rsidP="00747DAB">
            <w:pPr>
              <w:pStyle w:val="a9"/>
              <w:spacing w:after="0" w:line="240" w:lineRule="auto"/>
              <w:ind w:left="270" w:right="195"/>
              <w:rPr>
                <w:rFonts w:cs="Times New Roman"/>
                <w:color w:val="0D0D0D" w:themeColor="text1" w:themeTint="F2"/>
                <w:szCs w:val="24"/>
                <w:lang w:val="mn-MN"/>
              </w:rPr>
            </w:pPr>
          </w:p>
        </w:tc>
        <w:tc>
          <w:tcPr>
            <w:tcW w:w="6156" w:type="dxa"/>
          </w:tcPr>
          <w:p w14:paraId="3312C01A"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r w:rsidRPr="00977472">
              <w:rPr>
                <w:rFonts w:cs="Times New Roman"/>
                <w:noProof/>
                <w:color w:val="0D0D0D" w:themeColor="text1" w:themeTint="F2"/>
                <w:sz w:val="28"/>
                <w:szCs w:val="28"/>
                <w:lang w:val="ru-RU" w:eastAsia="ru-RU"/>
              </w:rPr>
              <w:drawing>
                <wp:inline distT="0" distB="0" distL="0" distR="0" wp14:anchorId="5A208960" wp14:editId="2D43157F">
                  <wp:extent cx="3886401" cy="25136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2322" cy="2517466"/>
                          </a:xfrm>
                          <a:prstGeom prst="rect">
                            <a:avLst/>
                          </a:prstGeom>
                          <a:noFill/>
                        </pic:spPr>
                      </pic:pic>
                    </a:graphicData>
                  </a:graphic>
                </wp:inline>
              </w:drawing>
            </w:r>
          </w:p>
        </w:tc>
      </w:tr>
    </w:tbl>
    <w:p w14:paraId="1C311A04" w14:textId="77777777" w:rsidR="004832D0" w:rsidRPr="00977472" w:rsidRDefault="004832D0" w:rsidP="00ED6A17">
      <w:pPr>
        <w:pStyle w:val="a9"/>
        <w:spacing w:after="0" w:line="240" w:lineRule="auto"/>
        <w:ind w:right="-180"/>
        <w:rPr>
          <w:rFonts w:cs="Times New Roman"/>
          <w:color w:val="0D0D0D" w:themeColor="text1" w:themeTint="F2"/>
          <w:sz w:val="28"/>
          <w:szCs w:val="28"/>
        </w:rPr>
      </w:pPr>
    </w:p>
    <w:tbl>
      <w:tblPr>
        <w:tblStyle w:val="aa"/>
        <w:tblW w:w="9781" w:type="dxa"/>
        <w:tblInd w:w="-147" w:type="dxa"/>
        <w:tblLayout w:type="fixed"/>
        <w:tblLook w:val="04A0" w:firstRow="1" w:lastRow="0" w:firstColumn="1" w:lastColumn="0" w:noHBand="0" w:noVBand="1"/>
      </w:tblPr>
      <w:tblGrid>
        <w:gridCol w:w="3403"/>
        <w:gridCol w:w="6378"/>
      </w:tblGrid>
      <w:tr w:rsidR="00977472" w:rsidRPr="00977472" w14:paraId="2C118FC8" w14:textId="77777777" w:rsidTr="006B19F8">
        <w:tc>
          <w:tcPr>
            <w:tcW w:w="3403" w:type="dxa"/>
          </w:tcPr>
          <w:p w14:paraId="22BFC9DF" w14:textId="5FAE09B4" w:rsidR="004832D0" w:rsidRPr="00977472" w:rsidRDefault="004A3B44" w:rsidP="00ED6A17">
            <w:pPr>
              <w:pStyle w:val="a9"/>
              <w:numPr>
                <w:ilvl w:val="0"/>
                <w:numId w:val="15"/>
              </w:numPr>
              <w:spacing w:after="0" w:line="240" w:lineRule="auto"/>
              <w:ind w:left="432" w:right="170" w:hanging="360"/>
              <w:rPr>
                <w:rFonts w:cs="Times New Roman"/>
                <w:color w:val="0D0D0D" w:themeColor="text1" w:themeTint="F2"/>
                <w:szCs w:val="24"/>
                <w:lang w:val="mn-MN"/>
              </w:rPr>
            </w:pPr>
            <w:r w:rsidRPr="004A3B44">
              <w:rPr>
                <w:rFonts w:cs="Times New Roman"/>
                <w:color w:val="0D0D0D" w:themeColor="text1" w:themeTint="F2"/>
                <w:szCs w:val="24"/>
                <w:lang w:val="mn-MN"/>
              </w:rPr>
              <w:t>Иштеп жаткан тоо-кен ишканаларынын</w:t>
            </w:r>
            <w:r>
              <w:rPr>
                <w:rFonts w:cs="Times New Roman"/>
                <w:color w:val="0D0D0D" w:themeColor="text1" w:themeTint="F2"/>
                <w:szCs w:val="24"/>
                <w:lang w:val="ky-KG"/>
              </w:rPr>
              <w:t xml:space="preserve"> “жашоосун”</w:t>
            </w:r>
            <w:r w:rsidRPr="004A3B44">
              <w:rPr>
                <w:rFonts w:cs="Times New Roman"/>
                <w:color w:val="0D0D0D" w:themeColor="text1" w:themeTint="F2"/>
                <w:szCs w:val="24"/>
                <w:lang w:val="mn-MN"/>
              </w:rPr>
              <w:t xml:space="preserve"> узартуу, алардын запастарын көбөйтүү, жаңы рудалык т</w:t>
            </w:r>
            <w:r>
              <w:rPr>
                <w:rFonts w:cs="Times New Roman"/>
                <w:color w:val="0D0D0D" w:themeColor="text1" w:themeTint="F2"/>
                <w:szCs w:val="24"/>
                <w:lang w:val="ky-KG"/>
              </w:rPr>
              <w:t>илкелерди</w:t>
            </w:r>
            <w:r w:rsidRPr="004A3B44">
              <w:rPr>
                <w:rFonts w:cs="Times New Roman"/>
                <w:color w:val="0D0D0D" w:themeColor="text1" w:themeTint="F2"/>
                <w:szCs w:val="24"/>
                <w:lang w:val="mn-MN"/>
              </w:rPr>
              <w:t xml:space="preserve">, кендерди аныктоо үчүн рудалык </w:t>
            </w:r>
            <w:r>
              <w:rPr>
                <w:rFonts w:cs="Times New Roman"/>
                <w:color w:val="0D0D0D" w:themeColor="text1" w:themeTint="F2"/>
                <w:szCs w:val="24"/>
                <w:lang w:val="ky-KG"/>
              </w:rPr>
              <w:t>түйүндөрдүн</w:t>
            </w:r>
            <w:r w:rsidRPr="004A3B44">
              <w:rPr>
                <w:rFonts w:cs="Times New Roman"/>
                <w:color w:val="0D0D0D" w:themeColor="text1" w:themeTint="F2"/>
                <w:szCs w:val="24"/>
                <w:lang w:val="mn-MN"/>
              </w:rPr>
              <w:t xml:space="preserve">, зоналардын чегинде </w:t>
            </w:r>
            <w:r>
              <w:rPr>
                <w:rFonts w:cs="Times New Roman"/>
                <w:color w:val="0D0D0D" w:themeColor="text1" w:themeTint="F2"/>
                <w:szCs w:val="24"/>
                <w:lang w:val="ky-KG"/>
              </w:rPr>
              <w:t>мындан ары</w:t>
            </w:r>
            <w:r w:rsidRPr="004A3B44">
              <w:rPr>
                <w:rFonts w:cs="Times New Roman"/>
                <w:color w:val="0D0D0D" w:themeColor="text1" w:themeTint="F2"/>
                <w:szCs w:val="24"/>
                <w:lang w:val="mn-MN"/>
              </w:rPr>
              <w:t xml:space="preserve"> геологиялык чалгындоо </w:t>
            </w:r>
            <w:r>
              <w:rPr>
                <w:rFonts w:cs="Times New Roman"/>
                <w:color w:val="0D0D0D" w:themeColor="text1" w:themeTint="F2"/>
                <w:szCs w:val="24"/>
                <w:lang w:val="ky-KG"/>
              </w:rPr>
              <w:t xml:space="preserve">иштерин </w:t>
            </w:r>
            <w:r w:rsidRPr="004A3B44">
              <w:rPr>
                <w:rFonts w:cs="Times New Roman"/>
                <w:color w:val="0D0D0D" w:themeColor="text1" w:themeTint="F2"/>
                <w:szCs w:val="24"/>
                <w:lang w:val="mn-MN"/>
              </w:rPr>
              <w:t xml:space="preserve">жүргүзүү менен перспективдүү аймактарды аныктоо </w:t>
            </w:r>
            <w:r>
              <w:rPr>
                <w:rFonts w:cs="Times New Roman"/>
                <w:color w:val="0D0D0D" w:themeColor="text1" w:themeTint="F2"/>
                <w:szCs w:val="24"/>
                <w:lang w:val="ky-KG"/>
              </w:rPr>
              <w:t>боюнча</w:t>
            </w:r>
            <w:r>
              <w:t xml:space="preserve"> </w:t>
            </w:r>
            <w:r w:rsidRPr="004A3B44">
              <w:rPr>
                <w:rFonts w:cs="Times New Roman"/>
                <w:color w:val="0D0D0D" w:themeColor="text1" w:themeTint="F2"/>
                <w:szCs w:val="24"/>
                <w:lang w:val="ky-KG"/>
              </w:rPr>
              <w:t xml:space="preserve">илимий </w:t>
            </w:r>
            <w:r>
              <w:rPr>
                <w:rFonts w:cs="Times New Roman"/>
                <w:color w:val="0D0D0D" w:themeColor="text1" w:themeTint="F2"/>
                <w:szCs w:val="24"/>
                <w:lang w:val="ky-KG"/>
              </w:rPr>
              <w:t xml:space="preserve"> иштерди жүргүзүү </w:t>
            </w:r>
            <w:r w:rsidRPr="004A3B44">
              <w:rPr>
                <w:rFonts w:cs="Times New Roman"/>
                <w:color w:val="0D0D0D" w:themeColor="text1" w:themeTint="F2"/>
                <w:szCs w:val="24"/>
                <w:lang w:val="mn-MN"/>
              </w:rPr>
              <w:t>зарыл.</w:t>
            </w:r>
          </w:p>
        </w:tc>
        <w:tc>
          <w:tcPr>
            <w:tcW w:w="6378" w:type="dxa"/>
          </w:tcPr>
          <w:p w14:paraId="32B02F41"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r w:rsidRPr="00977472">
              <w:rPr>
                <w:rFonts w:cs="Times New Roman"/>
                <w:noProof/>
                <w:color w:val="0D0D0D" w:themeColor="text1" w:themeTint="F2"/>
                <w:sz w:val="28"/>
                <w:szCs w:val="28"/>
                <w:lang w:val="ru-RU" w:eastAsia="ru-RU"/>
              </w:rPr>
              <w:drawing>
                <wp:inline distT="0" distB="0" distL="0" distR="0" wp14:anchorId="019C7904" wp14:editId="19816D50">
                  <wp:extent cx="3933825" cy="2762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65209" cy="2784035"/>
                          </a:xfrm>
                          <a:prstGeom prst="rect">
                            <a:avLst/>
                          </a:prstGeom>
                          <a:noFill/>
                        </pic:spPr>
                      </pic:pic>
                    </a:graphicData>
                  </a:graphic>
                </wp:inline>
              </w:drawing>
            </w:r>
          </w:p>
        </w:tc>
      </w:tr>
    </w:tbl>
    <w:p w14:paraId="38C5A3DA" w14:textId="77777777" w:rsidR="004832D0" w:rsidRPr="00977472" w:rsidRDefault="004832D0" w:rsidP="00521730">
      <w:pPr>
        <w:pStyle w:val="a9"/>
        <w:spacing w:after="0" w:line="240" w:lineRule="auto"/>
        <w:ind w:left="1080" w:right="-7"/>
        <w:rPr>
          <w:rFonts w:cs="Times New Roman"/>
          <w:color w:val="0D0D0D" w:themeColor="text1" w:themeTint="F2"/>
          <w:sz w:val="28"/>
          <w:szCs w:val="28"/>
          <w:lang w:val="mn-MN"/>
        </w:rPr>
      </w:pPr>
    </w:p>
    <w:tbl>
      <w:tblPr>
        <w:tblStyle w:val="aa"/>
        <w:tblW w:w="9781" w:type="dxa"/>
        <w:tblInd w:w="-147" w:type="dxa"/>
        <w:tblLook w:val="04A0" w:firstRow="1" w:lastRow="0" w:firstColumn="1" w:lastColumn="0" w:noHBand="0" w:noVBand="1"/>
      </w:tblPr>
      <w:tblGrid>
        <w:gridCol w:w="3372"/>
        <w:gridCol w:w="6409"/>
      </w:tblGrid>
      <w:tr w:rsidR="00977472" w:rsidRPr="00977472" w14:paraId="4386E7B4" w14:textId="77777777" w:rsidTr="00521730">
        <w:tc>
          <w:tcPr>
            <w:tcW w:w="3403" w:type="dxa"/>
          </w:tcPr>
          <w:p w14:paraId="23DFA984" w14:textId="17E31EB3" w:rsidR="008B6E6B" w:rsidRPr="00AE4FC9" w:rsidRDefault="008D738F" w:rsidP="008B6E6B">
            <w:pPr>
              <w:rPr>
                <w:lang w:val="ky-KG"/>
              </w:rPr>
            </w:pPr>
            <w:r w:rsidRPr="008B6E6B">
              <w:rPr>
                <w:rFonts w:cs="Times New Roman"/>
                <w:color w:val="0D0D0D" w:themeColor="text1" w:themeTint="F2"/>
                <w:szCs w:val="24"/>
                <w:lang w:val="ky-KG"/>
              </w:rPr>
              <w:lastRenderedPageBreak/>
              <w:t xml:space="preserve">Келечектеги инфраструктуралык долбоорлордун трассасын бойлото </w:t>
            </w:r>
            <w:r w:rsidR="008B6E6B" w:rsidRPr="008B6E6B">
              <w:rPr>
                <w:rFonts w:cs="Times New Roman"/>
                <w:color w:val="0D0D0D" w:themeColor="text1" w:themeTint="F2"/>
                <w:szCs w:val="24"/>
                <w:lang w:val="ky-KG"/>
              </w:rPr>
              <w:t xml:space="preserve">же </w:t>
            </w:r>
            <w:r w:rsidRPr="008B6E6B">
              <w:rPr>
                <w:rFonts w:cs="Times New Roman"/>
                <w:color w:val="0D0D0D" w:themeColor="text1" w:themeTint="F2"/>
                <w:szCs w:val="24"/>
                <w:lang w:val="ky-KG"/>
              </w:rPr>
              <w:t>айланасында</w:t>
            </w:r>
            <w:r w:rsidR="008B6E6B" w:rsidRPr="008B6E6B">
              <w:rPr>
                <w:rFonts w:cs="Times New Roman"/>
                <w:color w:val="0D0D0D" w:themeColor="text1" w:themeTint="F2"/>
                <w:szCs w:val="24"/>
                <w:lang w:val="ky-KG"/>
              </w:rPr>
              <w:t xml:space="preserve"> </w:t>
            </w:r>
            <w:r w:rsidR="008B6E6B">
              <w:rPr>
                <w:rFonts w:cs="Times New Roman"/>
                <w:color w:val="0D0D0D" w:themeColor="text1" w:themeTint="F2"/>
                <w:szCs w:val="24"/>
                <w:lang w:val="ky-KG"/>
              </w:rPr>
              <w:t xml:space="preserve"> </w:t>
            </w:r>
            <w:r>
              <w:rPr>
                <w:rFonts w:cs="Times New Roman"/>
                <w:color w:val="0D0D0D" w:themeColor="text1" w:themeTint="F2"/>
                <w:szCs w:val="24"/>
                <w:lang w:val="ky-KG"/>
              </w:rPr>
              <w:t xml:space="preserve"> изилдөө-баалоо жана деталдуу</w:t>
            </w:r>
            <w:r w:rsidR="00AE4FC9" w:rsidRPr="00AE4FC9">
              <w:rPr>
                <w:lang w:val="mn-MN"/>
              </w:rPr>
              <w:t xml:space="preserve"> </w:t>
            </w:r>
            <w:r w:rsidR="00AE4FC9" w:rsidRPr="00AE4FC9">
              <w:rPr>
                <w:rFonts w:cs="Times New Roman"/>
                <w:color w:val="0D0D0D" w:themeColor="text1" w:themeTint="F2"/>
                <w:szCs w:val="24"/>
                <w:lang w:val="ky-KG"/>
              </w:rPr>
              <w:t>ГЧИ (Геологиялык чалгындоо иштери)</w:t>
            </w:r>
            <w:r w:rsidR="00AE4FC9">
              <w:rPr>
                <w:rFonts w:cs="Times New Roman"/>
                <w:color w:val="0D0D0D" w:themeColor="text1" w:themeTint="F2"/>
                <w:szCs w:val="24"/>
                <w:lang w:val="ky-KG"/>
              </w:rPr>
              <w:t xml:space="preserve"> жүргүзүү (Кабарата ГЭСи, жалпы мамлекеттик маанидеги жолдор, </w:t>
            </w:r>
            <w:r w:rsidR="008B6E6B" w:rsidRPr="008B6E6B">
              <w:rPr>
                <w:lang w:val="mn-MN"/>
              </w:rPr>
              <w:t xml:space="preserve"> </w:t>
            </w:r>
            <w:r w:rsidR="00AE4FC9">
              <w:rPr>
                <w:lang w:val="ky-KG"/>
              </w:rPr>
              <w:t>ЖЭС)</w:t>
            </w:r>
          </w:p>
          <w:p w14:paraId="572CA7AE" w14:textId="77777777" w:rsidR="004832D0" w:rsidRPr="00AE4FC9" w:rsidRDefault="004832D0" w:rsidP="00AE4FC9">
            <w:pPr>
              <w:spacing w:after="0" w:line="240" w:lineRule="auto"/>
              <w:ind w:right="141"/>
              <w:rPr>
                <w:rFonts w:cs="Times New Roman"/>
                <w:color w:val="0D0D0D" w:themeColor="text1" w:themeTint="F2"/>
                <w:sz w:val="28"/>
                <w:szCs w:val="28"/>
                <w:lang w:val="mn-MN"/>
              </w:rPr>
            </w:pPr>
          </w:p>
        </w:tc>
        <w:tc>
          <w:tcPr>
            <w:tcW w:w="6378" w:type="dxa"/>
          </w:tcPr>
          <w:p w14:paraId="6729A409"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r w:rsidRPr="00977472">
              <w:rPr>
                <w:rFonts w:cs="Times New Roman"/>
                <w:noProof/>
                <w:color w:val="0D0D0D" w:themeColor="text1" w:themeTint="F2"/>
                <w:sz w:val="28"/>
                <w:szCs w:val="28"/>
                <w:lang w:val="ru-RU" w:eastAsia="ru-RU"/>
              </w:rPr>
              <w:drawing>
                <wp:inline distT="0" distB="0" distL="0" distR="0" wp14:anchorId="765AF1B4" wp14:editId="53B6AB7E">
                  <wp:extent cx="3932858" cy="2762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55310" cy="2778019"/>
                          </a:xfrm>
                          <a:prstGeom prst="rect">
                            <a:avLst/>
                          </a:prstGeom>
                          <a:noFill/>
                        </pic:spPr>
                      </pic:pic>
                    </a:graphicData>
                  </a:graphic>
                </wp:inline>
              </w:drawing>
            </w:r>
          </w:p>
        </w:tc>
      </w:tr>
    </w:tbl>
    <w:p w14:paraId="2973B697" w14:textId="77777777" w:rsidR="004832D0" w:rsidRPr="00551C1B" w:rsidRDefault="004832D0" w:rsidP="00551C1B">
      <w:pPr>
        <w:spacing w:after="0" w:line="240" w:lineRule="auto"/>
        <w:ind w:right="-180"/>
        <w:rPr>
          <w:rFonts w:cs="Times New Roman"/>
          <w:color w:val="0D0D0D" w:themeColor="text1" w:themeTint="F2"/>
          <w:sz w:val="28"/>
          <w:szCs w:val="28"/>
          <w:lang w:val="mn-MN"/>
        </w:rPr>
      </w:pPr>
    </w:p>
    <w:p w14:paraId="2399B725" w14:textId="4035D320" w:rsidR="008B6E6B" w:rsidRPr="00A95C26" w:rsidRDefault="004832D0" w:rsidP="00521730">
      <w:pPr>
        <w:spacing w:after="0" w:line="240" w:lineRule="auto"/>
        <w:ind w:right="-7" w:firstLine="709"/>
        <w:rPr>
          <w:rFonts w:cs="Times New Roman"/>
          <w:sz w:val="28"/>
          <w:szCs w:val="28"/>
          <w:lang w:val="mn-MN"/>
        </w:rPr>
      </w:pPr>
      <w:r w:rsidRPr="008B6E6B">
        <w:rPr>
          <w:rFonts w:cs="Times New Roman"/>
          <w:color w:val="0D0D0D" w:themeColor="text1" w:themeTint="F2"/>
          <w:sz w:val="28"/>
          <w:szCs w:val="28"/>
          <w:lang w:val="mn-MN"/>
        </w:rPr>
        <w:t>3</w:t>
      </w:r>
      <w:r w:rsidRPr="00A95C26">
        <w:rPr>
          <w:rFonts w:cs="Times New Roman"/>
          <w:sz w:val="28"/>
          <w:szCs w:val="28"/>
          <w:lang w:val="mn-MN"/>
        </w:rPr>
        <w:t xml:space="preserve">. </w:t>
      </w:r>
      <w:r w:rsidR="008B6E6B" w:rsidRPr="00A95C26">
        <w:rPr>
          <w:rFonts w:cs="Times New Roman"/>
          <w:sz w:val="28"/>
          <w:szCs w:val="28"/>
          <w:lang w:val="mn-MN"/>
        </w:rPr>
        <w:t>Совет мезгилинде Кыргызстандын аймагында деталдуу чалгындоо иштери жүргүзүлүп, көптөгөн кендер ачылган, алардын көбү азыр иштетилип жатат.</w:t>
      </w:r>
      <w:r w:rsidR="008B6E6B" w:rsidRPr="00A95C26">
        <w:rPr>
          <w:lang w:val="mn-MN"/>
        </w:rPr>
        <w:t xml:space="preserve"> </w:t>
      </w:r>
      <w:r w:rsidR="00A95C26" w:rsidRPr="00A95C26">
        <w:rPr>
          <w:sz w:val="28"/>
          <w:szCs w:val="28"/>
          <w:lang w:val="mn-MN"/>
        </w:rPr>
        <w:t xml:space="preserve">Өндүрүштүн жүрүшүндө иш жүзүндөгү өндүрүш менен бекитилген запастардын ортосунда карама-каршылык бар экендиги аныкталган, </w:t>
      </w:r>
      <w:r w:rsidR="00FC3B1D">
        <w:rPr>
          <w:sz w:val="28"/>
          <w:szCs w:val="28"/>
          <w:lang w:val="ky-KG"/>
        </w:rPr>
        <w:t>о</w:t>
      </w:r>
      <w:r w:rsidR="00FC3B1D" w:rsidRPr="00FC3B1D">
        <w:rPr>
          <w:sz w:val="28"/>
          <w:szCs w:val="28"/>
          <w:lang w:val="mn-MN"/>
        </w:rPr>
        <w:t xml:space="preserve">шондой эле металлдарды казып алуунун, кайра иштетүүнүн жана </w:t>
      </w:r>
      <w:r w:rsidR="00FC3B1D">
        <w:rPr>
          <w:sz w:val="28"/>
          <w:szCs w:val="28"/>
          <w:lang w:val="ky-KG"/>
        </w:rPr>
        <w:t>чыгаруунун</w:t>
      </w:r>
      <w:r w:rsidR="00FC3B1D" w:rsidRPr="00FC3B1D">
        <w:rPr>
          <w:sz w:val="28"/>
          <w:szCs w:val="28"/>
          <w:lang w:val="mn-MN"/>
        </w:rPr>
        <w:t xml:space="preserve"> заманбап технологиялары</w:t>
      </w:r>
      <w:r w:rsidR="00FC3B1D">
        <w:rPr>
          <w:sz w:val="28"/>
          <w:szCs w:val="28"/>
          <w:lang w:val="ky-KG"/>
        </w:rPr>
        <w:t>да</w:t>
      </w:r>
      <w:r w:rsidR="00FC3B1D" w:rsidRPr="00FC3B1D">
        <w:rPr>
          <w:sz w:val="28"/>
          <w:szCs w:val="28"/>
          <w:lang w:val="mn-MN"/>
        </w:rPr>
        <w:t xml:space="preserve"> баланстан тышкаркы запастар өздөштүрүү үчүн жарактууларга айланат.</w:t>
      </w:r>
    </w:p>
    <w:p w14:paraId="09D11EC6" w14:textId="1D95DAF1" w:rsidR="004E103A" w:rsidRPr="004E103A" w:rsidRDefault="004832D0" w:rsidP="00521730">
      <w:pPr>
        <w:spacing w:after="0" w:line="240" w:lineRule="auto"/>
        <w:ind w:right="-7" w:firstLine="709"/>
        <w:rPr>
          <w:rFonts w:cs="Times New Roman"/>
          <w:color w:val="0D0D0D" w:themeColor="text1" w:themeTint="F2"/>
          <w:sz w:val="28"/>
          <w:szCs w:val="28"/>
          <w:lang w:val="ky-KG"/>
        </w:rPr>
      </w:pPr>
      <w:r w:rsidRPr="004E103A">
        <w:rPr>
          <w:rFonts w:cs="Times New Roman"/>
          <w:color w:val="0D0D0D" w:themeColor="text1" w:themeTint="F2"/>
          <w:sz w:val="28"/>
          <w:szCs w:val="28"/>
          <w:lang w:val="mn-MN"/>
        </w:rPr>
        <w:t xml:space="preserve">4. </w:t>
      </w:r>
      <w:r w:rsidR="004E103A" w:rsidRPr="004E103A">
        <w:rPr>
          <w:rFonts w:cs="Times New Roman"/>
          <w:color w:val="0D0D0D" w:themeColor="text1" w:themeTint="F2"/>
          <w:sz w:val="28"/>
          <w:szCs w:val="28"/>
          <w:lang w:val="mn-MN"/>
        </w:rPr>
        <w:t>Кыргызстанда өнөр жай жана рынок тарабынан суроо-талапка ээ болгон, инвесторлорду кызыктыра турган кендердин жана түрдүү пайдалуу кендердин көрүнүштөрүнүн кеңири фонду бар</w:t>
      </w:r>
      <w:r w:rsidR="004E103A">
        <w:rPr>
          <w:rFonts w:cs="Times New Roman"/>
          <w:color w:val="0D0D0D" w:themeColor="text1" w:themeTint="F2"/>
          <w:sz w:val="28"/>
          <w:szCs w:val="28"/>
          <w:lang w:val="ky-KG"/>
        </w:rPr>
        <w:t xml:space="preserve">. </w:t>
      </w:r>
      <w:r w:rsidR="004E103A" w:rsidRPr="004E103A">
        <w:rPr>
          <w:rFonts w:cs="Times New Roman"/>
          <w:color w:val="0D0D0D" w:themeColor="text1" w:themeTint="F2"/>
          <w:sz w:val="28"/>
          <w:szCs w:val="28"/>
          <w:lang w:val="ky-KG"/>
        </w:rPr>
        <w:t xml:space="preserve">Пайдалуу казындыларга дүйнөлүк бааларды эсепке алуу менен алардын финансылык-экономикалык рентабелдүүлүгүн белгилөө </w:t>
      </w:r>
      <w:r w:rsidR="004E103A">
        <w:rPr>
          <w:rFonts w:cs="Times New Roman"/>
          <w:color w:val="0D0D0D" w:themeColor="text1" w:themeTint="F2"/>
          <w:sz w:val="28"/>
          <w:szCs w:val="28"/>
          <w:lang w:val="ky-KG"/>
        </w:rPr>
        <w:t xml:space="preserve"> максатында</w:t>
      </w:r>
      <w:r w:rsidR="004E103A" w:rsidRPr="004E103A">
        <w:rPr>
          <w:rFonts w:cs="Times New Roman"/>
          <w:color w:val="0D0D0D" w:themeColor="text1" w:themeTint="F2"/>
          <w:sz w:val="28"/>
          <w:szCs w:val="28"/>
          <w:lang w:val="ky-KG"/>
        </w:rPr>
        <w:t xml:space="preserve"> пайдалуу кендердин мурда бекитилген запастарын</w:t>
      </w:r>
      <w:r w:rsidR="004E103A">
        <w:rPr>
          <w:rFonts w:cs="Times New Roman"/>
          <w:color w:val="0D0D0D" w:themeColor="text1" w:themeTint="F2"/>
          <w:sz w:val="28"/>
          <w:szCs w:val="28"/>
          <w:lang w:val="ky-KG"/>
        </w:rPr>
        <w:t>а ревизия жүргүзүү</w:t>
      </w:r>
      <w:r w:rsidR="004E103A" w:rsidRPr="004E103A">
        <w:rPr>
          <w:rFonts w:cs="Times New Roman"/>
          <w:color w:val="0D0D0D" w:themeColor="text1" w:themeTint="F2"/>
          <w:sz w:val="28"/>
          <w:szCs w:val="28"/>
          <w:lang w:val="ky-KG"/>
        </w:rPr>
        <w:t xml:space="preserve"> зарыл.</w:t>
      </w:r>
      <w:r w:rsidR="004E103A">
        <w:rPr>
          <w:rFonts w:cs="Times New Roman"/>
          <w:color w:val="0D0D0D" w:themeColor="text1" w:themeTint="F2"/>
          <w:sz w:val="28"/>
          <w:szCs w:val="28"/>
          <w:lang w:val="ky-KG"/>
        </w:rPr>
        <w:t xml:space="preserve"> </w:t>
      </w:r>
      <w:r w:rsidR="004E103A" w:rsidRPr="004E103A">
        <w:rPr>
          <w:rFonts w:cs="Times New Roman"/>
          <w:color w:val="0D0D0D" w:themeColor="text1" w:themeTint="F2"/>
          <w:sz w:val="28"/>
          <w:szCs w:val="28"/>
          <w:lang w:val="ky-KG"/>
        </w:rPr>
        <w:t xml:space="preserve">Ошондой эле </w:t>
      </w:r>
      <w:r w:rsidR="004E103A">
        <w:rPr>
          <w:rFonts w:cs="Times New Roman"/>
          <w:color w:val="0D0D0D" w:themeColor="text1" w:themeTint="F2"/>
          <w:sz w:val="28"/>
          <w:szCs w:val="28"/>
          <w:lang w:val="ky-KG"/>
        </w:rPr>
        <w:t>приоритеттүүлүгү боюнча бирдиктүү формат боюнча кендерге градация жүргүзү</w:t>
      </w:r>
      <w:r w:rsidR="00364420">
        <w:rPr>
          <w:rFonts w:cs="Times New Roman"/>
          <w:color w:val="0D0D0D" w:themeColor="text1" w:themeTint="F2"/>
          <w:sz w:val="28"/>
          <w:szCs w:val="28"/>
          <w:lang w:val="ky-KG"/>
        </w:rPr>
        <w:t>ү</w:t>
      </w:r>
      <w:r w:rsidR="004E103A">
        <w:rPr>
          <w:rFonts w:cs="Times New Roman"/>
          <w:color w:val="0D0D0D" w:themeColor="text1" w:themeTint="F2"/>
          <w:sz w:val="28"/>
          <w:szCs w:val="28"/>
          <w:lang w:val="ky-KG"/>
        </w:rPr>
        <w:t xml:space="preserve">, </w:t>
      </w:r>
      <w:r w:rsidR="004E103A" w:rsidRPr="004E103A">
        <w:rPr>
          <w:rFonts w:cs="Times New Roman"/>
          <w:color w:val="0D0D0D" w:themeColor="text1" w:themeTint="F2"/>
          <w:sz w:val="28"/>
          <w:szCs w:val="28"/>
          <w:lang w:val="ky-KG"/>
        </w:rPr>
        <w:t xml:space="preserve">англис жана орус тилдеринде </w:t>
      </w:r>
      <w:r w:rsidR="00364420">
        <w:rPr>
          <w:rFonts w:cs="Times New Roman"/>
          <w:color w:val="0D0D0D" w:themeColor="text1" w:themeTint="F2"/>
          <w:sz w:val="28"/>
          <w:szCs w:val="28"/>
          <w:lang w:val="ky-KG"/>
        </w:rPr>
        <w:t>кендердин</w:t>
      </w:r>
      <w:r w:rsidR="004E103A" w:rsidRPr="004E103A">
        <w:rPr>
          <w:rFonts w:cs="Times New Roman"/>
          <w:color w:val="0D0D0D" w:themeColor="text1" w:themeTint="F2"/>
          <w:sz w:val="28"/>
          <w:szCs w:val="28"/>
          <w:lang w:val="ky-KG"/>
        </w:rPr>
        <w:t xml:space="preserve"> каталогун түзүү, аукционго коюлган учурдагы кендер тууралуу маалыматты дүйнө жүзү боюнча кеңири жайылтуу</w:t>
      </w:r>
      <w:r w:rsidR="00364420" w:rsidRPr="00364420">
        <w:rPr>
          <w:lang w:val="ky-KG"/>
        </w:rPr>
        <w:t xml:space="preserve"> </w:t>
      </w:r>
      <w:r w:rsidR="00364420" w:rsidRPr="00364420">
        <w:rPr>
          <w:rFonts w:cs="Times New Roman"/>
          <w:color w:val="0D0D0D" w:themeColor="text1" w:themeTint="F2"/>
          <w:sz w:val="28"/>
          <w:szCs w:val="28"/>
          <w:lang w:val="ky-KG"/>
        </w:rPr>
        <w:t>зарыл</w:t>
      </w:r>
      <w:r w:rsidR="004E103A" w:rsidRPr="004E103A">
        <w:rPr>
          <w:rFonts w:cs="Times New Roman"/>
          <w:color w:val="0D0D0D" w:themeColor="text1" w:themeTint="F2"/>
          <w:sz w:val="28"/>
          <w:szCs w:val="28"/>
          <w:lang w:val="ky-KG"/>
        </w:rPr>
        <w:t>.</w:t>
      </w:r>
      <w:r w:rsidR="004E103A">
        <w:rPr>
          <w:rFonts w:cs="Times New Roman"/>
          <w:color w:val="0D0D0D" w:themeColor="text1" w:themeTint="F2"/>
          <w:sz w:val="28"/>
          <w:szCs w:val="28"/>
          <w:lang w:val="ky-KG"/>
        </w:rPr>
        <w:t xml:space="preserve"> </w:t>
      </w:r>
    </w:p>
    <w:p w14:paraId="534E2684" w14:textId="7C710202" w:rsidR="00364420" w:rsidRPr="00364420" w:rsidRDefault="004832D0" w:rsidP="00521730">
      <w:pPr>
        <w:spacing w:after="0" w:line="240" w:lineRule="auto"/>
        <w:ind w:right="-7" w:firstLine="709"/>
        <w:rPr>
          <w:rFonts w:cs="Times New Roman"/>
          <w:color w:val="0D0D0D" w:themeColor="text1" w:themeTint="F2"/>
          <w:sz w:val="28"/>
          <w:szCs w:val="28"/>
          <w:lang w:val="ky-KG"/>
        </w:rPr>
      </w:pPr>
      <w:r w:rsidRPr="00364420">
        <w:rPr>
          <w:rFonts w:cs="Times New Roman"/>
          <w:color w:val="0D0D0D" w:themeColor="text1" w:themeTint="F2"/>
          <w:sz w:val="28"/>
          <w:szCs w:val="28"/>
          <w:lang w:val="ky-KG"/>
        </w:rPr>
        <w:t xml:space="preserve">5. </w:t>
      </w:r>
      <w:r w:rsidR="00364420" w:rsidRPr="00364420">
        <w:rPr>
          <w:rFonts w:cs="Times New Roman"/>
          <w:color w:val="0D0D0D" w:themeColor="text1" w:themeTint="F2"/>
          <w:sz w:val="28"/>
          <w:szCs w:val="28"/>
          <w:lang w:val="ky-KG"/>
        </w:rPr>
        <w:t>Заманбап технологиялардын жана жабдуулардын тез өнүгүшү литий, сейрек кездешүүчү элементтер (лантоноиддер тобу), кобальт, никель, тантал-ниобат сыяктуу «жашыл экономика» тармагында суроо-талапка ээ болгон жаңы металлдарды колдонууну талап кылат.</w:t>
      </w:r>
      <w:r w:rsidR="00364420" w:rsidRPr="00364420">
        <w:rPr>
          <w:lang w:val="ky-KG"/>
        </w:rPr>
        <w:t xml:space="preserve"> </w:t>
      </w:r>
      <w:r w:rsidR="00364420" w:rsidRPr="00364420">
        <w:rPr>
          <w:rFonts w:cs="Times New Roman"/>
          <w:color w:val="0D0D0D" w:themeColor="text1" w:themeTint="F2"/>
          <w:sz w:val="28"/>
          <w:szCs w:val="28"/>
          <w:lang w:val="ky-KG"/>
        </w:rPr>
        <w:t>Мына ушуга байланыштуу жаны к</w:t>
      </w:r>
      <w:r w:rsidR="00364420">
        <w:rPr>
          <w:rFonts w:cs="Times New Roman"/>
          <w:color w:val="0D0D0D" w:themeColor="text1" w:themeTint="F2"/>
          <w:sz w:val="28"/>
          <w:szCs w:val="28"/>
          <w:lang w:val="ky-KG"/>
        </w:rPr>
        <w:t>өрүнүштөрдү</w:t>
      </w:r>
      <w:r w:rsidR="00364420" w:rsidRPr="00364420">
        <w:rPr>
          <w:rFonts w:cs="Times New Roman"/>
          <w:color w:val="0D0D0D" w:themeColor="text1" w:themeTint="F2"/>
          <w:sz w:val="28"/>
          <w:szCs w:val="28"/>
          <w:lang w:val="ky-KG"/>
        </w:rPr>
        <w:t xml:space="preserve"> аныктоо, мурдатан белгил</w:t>
      </w:r>
      <w:r w:rsidR="00364420">
        <w:rPr>
          <w:rFonts w:cs="Times New Roman"/>
          <w:color w:val="0D0D0D" w:themeColor="text1" w:themeTint="F2"/>
          <w:sz w:val="28"/>
          <w:szCs w:val="28"/>
          <w:lang w:val="ky-KG"/>
        </w:rPr>
        <w:t>үү</w:t>
      </w:r>
      <w:r w:rsidR="00364420" w:rsidRPr="00364420">
        <w:rPr>
          <w:rFonts w:cs="Times New Roman"/>
          <w:color w:val="0D0D0D" w:themeColor="text1" w:themeTint="F2"/>
          <w:sz w:val="28"/>
          <w:szCs w:val="28"/>
          <w:lang w:val="ky-KG"/>
        </w:rPr>
        <w:t xml:space="preserve"> болгон к</w:t>
      </w:r>
      <w:r w:rsidR="00364420">
        <w:rPr>
          <w:rFonts w:cs="Times New Roman"/>
          <w:color w:val="0D0D0D" w:themeColor="text1" w:themeTint="F2"/>
          <w:sz w:val="28"/>
          <w:szCs w:val="28"/>
          <w:lang w:val="ky-KG"/>
        </w:rPr>
        <w:t>өрүнүштөрдү</w:t>
      </w:r>
      <w:r w:rsidR="00364420" w:rsidRPr="00364420">
        <w:rPr>
          <w:rFonts w:cs="Times New Roman"/>
          <w:color w:val="0D0D0D" w:themeColor="text1" w:themeTint="F2"/>
          <w:sz w:val="28"/>
          <w:szCs w:val="28"/>
          <w:lang w:val="ky-KG"/>
        </w:rPr>
        <w:t xml:space="preserve"> жана перспективалуу </w:t>
      </w:r>
      <w:r w:rsidR="00364420">
        <w:rPr>
          <w:rFonts w:cs="Times New Roman"/>
          <w:color w:val="0D0D0D" w:themeColor="text1" w:themeTint="F2"/>
          <w:sz w:val="28"/>
          <w:szCs w:val="28"/>
          <w:lang w:val="ky-KG"/>
        </w:rPr>
        <w:t xml:space="preserve">аянттарды </w:t>
      </w:r>
      <w:r w:rsidR="00364420" w:rsidRPr="00364420">
        <w:rPr>
          <w:rFonts w:cs="Times New Roman"/>
          <w:color w:val="0D0D0D" w:themeColor="text1" w:themeTint="F2"/>
          <w:sz w:val="28"/>
          <w:szCs w:val="28"/>
          <w:lang w:val="ky-KG"/>
        </w:rPr>
        <w:t>изил</w:t>
      </w:r>
      <w:r w:rsidR="00364420">
        <w:rPr>
          <w:rFonts w:cs="Times New Roman"/>
          <w:color w:val="0D0D0D" w:themeColor="text1" w:themeTint="F2"/>
          <w:sz w:val="28"/>
          <w:szCs w:val="28"/>
          <w:lang w:val="ky-KG"/>
        </w:rPr>
        <w:t>дөө жана геологиялык чалгындоо и</w:t>
      </w:r>
      <w:r w:rsidR="00364420" w:rsidRPr="00364420">
        <w:rPr>
          <w:rFonts w:cs="Times New Roman"/>
          <w:color w:val="0D0D0D" w:themeColor="text1" w:themeTint="F2"/>
          <w:sz w:val="28"/>
          <w:szCs w:val="28"/>
          <w:lang w:val="ky-KG"/>
        </w:rPr>
        <w:t xml:space="preserve">штерине </w:t>
      </w:r>
      <w:r w:rsidR="00364420">
        <w:rPr>
          <w:rFonts w:cs="Times New Roman"/>
          <w:color w:val="0D0D0D" w:themeColor="text1" w:themeTint="F2"/>
          <w:sz w:val="28"/>
          <w:szCs w:val="28"/>
          <w:lang w:val="ky-KG"/>
        </w:rPr>
        <w:t>басым жасоо</w:t>
      </w:r>
      <w:r w:rsidR="00364420" w:rsidRPr="00364420">
        <w:rPr>
          <w:rFonts w:cs="Times New Roman"/>
          <w:color w:val="0D0D0D" w:themeColor="text1" w:themeTint="F2"/>
          <w:sz w:val="28"/>
          <w:szCs w:val="28"/>
          <w:lang w:val="ky-KG"/>
        </w:rPr>
        <w:t xml:space="preserve"> зарыл.</w:t>
      </w:r>
    </w:p>
    <w:p w14:paraId="345753E7" w14:textId="52D483C6" w:rsidR="00364420" w:rsidRPr="00364420" w:rsidRDefault="004832D0" w:rsidP="00521730">
      <w:pPr>
        <w:spacing w:after="0" w:line="240" w:lineRule="auto"/>
        <w:ind w:right="-7" w:firstLine="709"/>
        <w:rPr>
          <w:rFonts w:cs="Times New Roman"/>
          <w:color w:val="0D0D0D" w:themeColor="text1" w:themeTint="F2"/>
          <w:sz w:val="28"/>
          <w:szCs w:val="28"/>
          <w:lang w:val="ky-KG"/>
        </w:rPr>
      </w:pPr>
      <w:r w:rsidRPr="00364420">
        <w:rPr>
          <w:rFonts w:cs="Times New Roman"/>
          <w:color w:val="0D0D0D" w:themeColor="text1" w:themeTint="F2"/>
          <w:sz w:val="28"/>
          <w:szCs w:val="28"/>
          <w:lang w:val="ky-KG"/>
        </w:rPr>
        <w:t xml:space="preserve">6. </w:t>
      </w:r>
      <w:r w:rsidR="00364420" w:rsidRPr="00364420">
        <w:rPr>
          <w:rFonts w:cs="Times New Roman"/>
          <w:color w:val="0D0D0D" w:themeColor="text1" w:themeTint="F2"/>
          <w:sz w:val="28"/>
          <w:szCs w:val="28"/>
          <w:lang w:val="ky-KG"/>
        </w:rPr>
        <w:t>Жеке компаниялар геологиялык чалгындоо иштерин жүргүзүүгө кызыкдар болбогондуктан, келечектүү объекттерди жана а</w:t>
      </w:r>
      <w:r w:rsidR="00364420">
        <w:rPr>
          <w:rFonts w:cs="Times New Roman"/>
          <w:color w:val="0D0D0D" w:themeColor="text1" w:themeTint="F2"/>
          <w:sz w:val="28"/>
          <w:szCs w:val="28"/>
          <w:lang w:val="ky-KG"/>
        </w:rPr>
        <w:t>янттар</w:t>
      </w:r>
      <w:r w:rsidR="00364420" w:rsidRPr="00364420">
        <w:rPr>
          <w:rFonts w:cs="Times New Roman"/>
          <w:color w:val="0D0D0D" w:themeColor="text1" w:themeTint="F2"/>
          <w:sz w:val="28"/>
          <w:szCs w:val="28"/>
          <w:lang w:val="ky-KG"/>
        </w:rPr>
        <w:t>ды табуу үчүн мындай иштерди жүргүзүү жоопкерчилигин мамлекет өзүнө алышы керек.</w:t>
      </w:r>
      <w:r w:rsidR="006278A5" w:rsidRPr="006278A5">
        <w:rPr>
          <w:lang w:val="ky-KG"/>
        </w:rPr>
        <w:t xml:space="preserve"> </w:t>
      </w:r>
      <w:r w:rsidR="006278A5" w:rsidRPr="006278A5">
        <w:rPr>
          <w:rFonts w:cs="Times New Roman"/>
          <w:color w:val="0D0D0D" w:themeColor="text1" w:themeTint="F2"/>
          <w:sz w:val="28"/>
          <w:szCs w:val="28"/>
          <w:lang w:val="ky-KG"/>
        </w:rPr>
        <w:t xml:space="preserve">Бул үчүн мамлекеттик бюджеттен туруктуу, жетиштүү, жылдык каржылоо керек. </w:t>
      </w:r>
      <w:r w:rsidR="006278A5" w:rsidRPr="006278A5">
        <w:rPr>
          <w:rFonts w:cs="Times New Roman"/>
          <w:color w:val="0D0D0D" w:themeColor="text1" w:themeTint="F2"/>
          <w:sz w:val="28"/>
          <w:szCs w:val="28"/>
          <w:lang w:val="ky-KG"/>
        </w:rPr>
        <w:lastRenderedPageBreak/>
        <w:t>Перспективд</w:t>
      </w:r>
      <w:r w:rsidR="006278A5">
        <w:rPr>
          <w:rFonts w:cs="Times New Roman"/>
          <w:color w:val="0D0D0D" w:themeColor="text1" w:themeTint="F2"/>
          <w:sz w:val="28"/>
          <w:szCs w:val="28"/>
          <w:lang w:val="ky-KG"/>
        </w:rPr>
        <w:t>үү</w:t>
      </w:r>
      <w:r w:rsidR="006278A5" w:rsidRPr="006278A5">
        <w:rPr>
          <w:rFonts w:cs="Times New Roman"/>
          <w:color w:val="0D0D0D" w:themeColor="text1" w:themeTint="F2"/>
          <w:sz w:val="28"/>
          <w:szCs w:val="28"/>
          <w:lang w:val="ky-KG"/>
        </w:rPr>
        <w:t xml:space="preserve"> участоктордо терен геофизикалык изилд</w:t>
      </w:r>
      <w:r w:rsidR="006278A5">
        <w:rPr>
          <w:rFonts w:cs="Times New Roman"/>
          <w:color w:val="0D0D0D" w:themeColor="text1" w:themeTint="F2"/>
          <w:sz w:val="28"/>
          <w:szCs w:val="28"/>
          <w:lang w:val="ky-KG"/>
        </w:rPr>
        <w:t>өөлөрдү жүргүзүү,</w:t>
      </w:r>
      <w:r w:rsidR="00B929EB">
        <w:rPr>
          <w:rFonts w:cs="Times New Roman"/>
          <w:color w:val="0D0D0D" w:themeColor="text1" w:themeTint="F2"/>
          <w:sz w:val="28"/>
          <w:szCs w:val="28"/>
          <w:lang w:val="ky-KG"/>
        </w:rPr>
        <w:t xml:space="preserve"> </w:t>
      </w:r>
      <w:r w:rsidR="006278A5">
        <w:rPr>
          <w:rFonts w:cs="Times New Roman"/>
          <w:color w:val="0D0D0D" w:themeColor="text1" w:themeTint="F2"/>
          <w:sz w:val="28"/>
          <w:szCs w:val="28"/>
          <w:lang w:val="ky-KG"/>
        </w:rPr>
        <w:t>скважиналарды бургулоо</w:t>
      </w:r>
      <w:r w:rsidR="006278A5" w:rsidRPr="006278A5">
        <w:rPr>
          <w:rFonts w:cs="Times New Roman"/>
          <w:color w:val="0D0D0D" w:themeColor="text1" w:themeTint="F2"/>
          <w:sz w:val="28"/>
          <w:szCs w:val="28"/>
          <w:lang w:val="ky-KG"/>
        </w:rPr>
        <w:t xml:space="preserve"> ж.</w:t>
      </w:r>
      <w:r w:rsidR="006278A5">
        <w:rPr>
          <w:rFonts w:cs="Times New Roman"/>
          <w:color w:val="0D0D0D" w:themeColor="text1" w:themeTint="F2"/>
          <w:sz w:val="28"/>
          <w:szCs w:val="28"/>
          <w:lang w:val="ky-KG"/>
        </w:rPr>
        <w:t xml:space="preserve">б.  </w:t>
      </w:r>
    </w:p>
    <w:p w14:paraId="4A6209C1" w14:textId="1EBF843C" w:rsidR="006278A5" w:rsidRPr="006278A5" w:rsidRDefault="004832D0" w:rsidP="00521730">
      <w:pPr>
        <w:spacing w:after="0" w:line="240" w:lineRule="auto"/>
        <w:ind w:right="-7" w:firstLine="709"/>
        <w:rPr>
          <w:rFonts w:cs="Times New Roman"/>
          <w:color w:val="0D0D0D" w:themeColor="text1" w:themeTint="F2"/>
          <w:sz w:val="28"/>
          <w:szCs w:val="28"/>
          <w:lang w:val="ky-KG"/>
        </w:rPr>
      </w:pPr>
      <w:r w:rsidRPr="006278A5">
        <w:rPr>
          <w:rFonts w:cs="Times New Roman"/>
          <w:color w:val="0D0D0D" w:themeColor="text1" w:themeTint="F2"/>
          <w:sz w:val="28"/>
          <w:szCs w:val="28"/>
          <w:lang w:val="ky-KG"/>
        </w:rPr>
        <w:t xml:space="preserve">7. </w:t>
      </w:r>
      <w:r w:rsidR="006278A5" w:rsidRPr="006278A5">
        <w:rPr>
          <w:rFonts w:cs="Times New Roman"/>
          <w:color w:val="0D0D0D" w:themeColor="text1" w:themeTint="F2"/>
          <w:sz w:val="28"/>
          <w:szCs w:val="28"/>
          <w:lang w:val="ky-KG"/>
        </w:rPr>
        <w:t>Өнүгүп келе жаткан өлкөлөрдө трансулуттук компаниялар ири кендерди казууга</w:t>
      </w:r>
      <w:r w:rsidR="006278A5" w:rsidRPr="006278A5">
        <w:rPr>
          <w:lang w:val="ky-KG"/>
        </w:rPr>
        <w:t xml:space="preserve"> </w:t>
      </w:r>
      <w:r w:rsidR="006278A5" w:rsidRPr="006278A5">
        <w:rPr>
          <w:rFonts w:cs="Times New Roman"/>
          <w:color w:val="0D0D0D" w:themeColor="text1" w:themeTint="F2"/>
          <w:sz w:val="28"/>
          <w:szCs w:val="28"/>
          <w:lang w:val="ky-KG"/>
        </w:rPr>
        <w:t>уруксат алышат же өздөрүнүн финансылык жана техникалык ресурстарын колдонуу менен ири объекттерди таб</w:t>
      </w:r>
      <w:r w:rsidR="006278A5">
        <w:rPr>
          <w:rFonts w:cs="Times New Roman"/>
          <w:color w:val="0D0D0D" w:themeColor="text1" w:themeTint="F2"/>
          <w:sz w:val="28"/>
          <w:szCs w:val="28"/>
          <w:lang w:val="ky-KG"/>
        </w:rPr>
        <w:t>ышат</w:t>
      </w:r>
      <w:r w:rsidR="006278A5" w:rsidRPr="006278A5">
        <w:rPr>
          <w:rFonts w:cs="Times New Roman"/>
          <w:color w:val="0D0D0D" w:themeColor="text1" w:themeTint="F2"/>
          <w:sz w:val="28"/>
          <w:szCs w:val="28"/>
          <w:lang w:val="ky-KG"/>
        </w:rPr>
        <w:t>.</w:t>
      </w:r>
      <w:r w:rsidR="006278A5" w:rsidRPr="006278A5">
        <w:rPr>
          <w:lang w:val="ky-KG"/>
        </w:rPr>
        <w:t xml:space="preserve"> </w:t>
      </w:r>
      <w:r w:rsidR="006278A5" w:rsidRPr="006278A5">
        <w:rPr>
          <w:rFonts w:cs="Times New Roman"/>
          <w:color w:val="0D0D0D" w:themeColor="text1" w:themeTint="F2"/>
          <w:sz w:val="28"/>
          <w:szCs w:val="28"/>
          <w:lang w:val="ky-KG"/>
        </w:rPr>
        <w:t xml:space="preserve">Кээде жергиликтүү адистердин геологиялык чалгындоо жана тоо-кен казып алуу боюнча эл аралык укуктук ченемдер боюнча билиминин </w:t>
      </w:r>
      <w:r w:rsidR="006278A5">
        <w:rPr>
          <w:rFonts w:cs="Times New Roman"/>
          <w:color w:val="0D0D0D" w:themeColor="text1" w:themeTint="F2"/>
          <w:sz w:val="28"/>
          <w:szCs w:val="28"/>
          <w:lang w:val="ky-KG"/>
        </w:rPr>
        <w:t xml:space="preserve">жетишсиз кабардар болбогондугунан </w:t>
      </w:r>
      <w:r w:rsidR="006278A5" w:rsidRPr="006278A5">
        <w:rPr>
          <w:rFonts w:cs="Times New Roman"/>
          <w:color w:val="0D0D0D" w:themeColor="text1" w:themeTint="F2"/>
          <w:sz w:val="28"/>
          <w:szCs w:val="28"/>
          <w:lang w:val="ky-KG"/>
        </w:rPr>
        <w:t xml:space="preserve"> пайдаланып, мындай компаниялар максималдуу пайда алуу үчүн кендерди </w:t>
      </w:r>
      <w:r w:rsidR="00B929EB">
        <w:rPr>
          <w:rFonts w:cs="Times New Roman"/>
          <w:color w:val="0D0D0D" w:themeColor="text1" w:themeTint="F2"/>
          <w:sz w:val="28"/>
          <w:szCs w:val="28"/>
          <w:lang w:val="ky-KG"/>
        </w:rPr>
        <w:t>“</w:t>
      </w:r>
      <w:r w:rsidR="006278A5" w:rsidRPr="006278A5">
        <w:rPr>
          <w:rFonts w:cs="Times New Roman"/>
          <w:color w:val="0D0D0D" w:themeColor="text1" w:themeTint="F2"/>
          <w:sz w:val="28"/>
          <w:szCs w:val="28"/>
          <w:lang w:val="ky-KG"/>
        </w:rPr>
        <w:t>жырткычтык</w:t>
      </w:r>
      <w:r w:rsidR="00B929EB">
        <w:rPr>
          <w:rFonts w:cs="Times New Roman"/>
          <w:color w:val="0D0D0D" w:themeColor="text1" w:themeTint="F2"/>
          <w:sz w:val="28"/>
          <w:szCs w:val="28"/>
          <w:lang w:val="ky-KG"/>
        </w:rPr>
        <w:t>”</w:t>
      </w:r>
      <w:r w:rsidR="006278A5" w:rsidRPr="006278A5">
        <w:rPr>
          <w:rFonts w:cs="Times New Roman"/>
          <w:color w:val="0D0D0D" w:themeColor="text1" w:themeTint="F2"/>
          <w:sz w:val="28"/>
          <w:szCs w:val="28"/>
          <w:lang w:val="ky-KG"/>
        </w:rPr>
        <w:t xml:space="preserve"> менен иштетишет.</w:t>
      </w:r>
      <w:r w:rsidR="006278A5">
        <w:rPr>
          <w:rFonts w:cs="Times New Roman"/>
          <w:color w:val="0D0D0D" w:themeColor="text1" w:themeTint="F2"/>
          <w:sz w:val="28"/>
          <w:szCs w:val="28"/>
          <w:lang w:val="ky-KG"/>
        </w:rPr>
        <w:t xml:space="preserve"> Мындай терс жагдайларды </w:t>
      </w:r>
      <w:r w:rsidR="0098317A">
        <w:rPr>
          <w:rFonts w:cs="Times New Roman"/>
          <w:color w:val="0D0D0D" w:themeColor="text1" w:themeTint="F2"/>
          <w:sz w:val="28"/>
          <w:szCs w:val="28"/>
          <w:lang w:val="ky-KG"/>
        </w:rPr>
        <w:t xml:space="preserve">болтурбоо максатында, издөө жана баалоо иштеринин жүрүшүндө  </w:t>
      </w:r>
      <w:r w:rsidR="006278A5" w:rsidRPr="006278A5">
        <w:rPr>
          <w:rFonts w:cs="Times New Roman"/>
          <w:color w:val="0D0D0D" w:themeColor="text1" w:themeTint="F2"/>
          <w:sz w:val="28"/>
          <w:szCs w:val="28"/>
          <w:lang w:val="ky-KG"/>
        </w:rPr>
        <w:t xml:space="preserve">келечектүү, ири объектилер табылган </w:t>
      </w:r>
      <w:r w:rsidR="0098317A">
        <w:rPr>
          <w:rFonts w:cs="Times New Roman"/>
          <w:color w:val="0D0D0D" w:themeColor="text1" w:themeTint="F2"/>
          <w:sz w:val="28"/>
          <w:szCs w:val="28"/>
          <w:lang w:val="ky-KG"/>
        </w:rPr>
        <w:t xml:space="preserve">учурда </w:t>
      </w:r>
      <w:r w:rsidR="006278A5" w:rsidRPr="006278A5">
        <w:rPr>
          <w:rFonts w:cs="Times New Roman"/>
          <w:color w:val="0D0D0D" w:themeColor="text1" w:themeTint="F2"/>
          <w:sz w:val="28"/>
          <w:szCs w:val="28"/>
          <w:lang w:val="ky-KG"/>
        </w:rPr>
        <w:t>мамлекет кенге өзгөчө укук алуу үчүн деталдуу геологиялык чалгындоо жана өндүрүш иштерин каржылоо</w:t>
      </w:r>
      <w:r w:rsidR="0098317A">
        <w:rPr>
          <w:rFonts w:cs="Times New Roman"/>
          <w:color w:val="0D0D0D" w:themeColor="text1" w:themeTint="F2"/>
          <w:sz w:val="28"/>
          <w:szCs w:val="28"/>
          <w:lang w:val="ky-KG"/>
        </w:rPr>
        <w:t xml:space="preserve">ну ишке ашырышы керек. </w:t>
      </w:r>
      <w:r w:rsidR="006278A5">
        <w:rPr>
          <w:rFonts w:cs="Times New Roman"/>
          <w:color w:val="0D0D0D" w:themeColor="text1" w:themeTint="F2"/>
          <w:sz w:val="28"/>
          <w:szCs w:val="28"/>
          <w:lang w:val="ky-KG"/>
        </w:rPr>
        <w:t xml:space="preserve">  </w:t>
      </w:r>
    </w:p>
    <w:p w14:paraId="362EB691" w14:textId="7F922B27" w:rsidR="0098317A" w:rsidRPr="0098317A" w:rsidRDefault="004832D0" w:rsidP="00521730">
      <w:pPr>
        <w:spacing w:after="0" w:line="240" w:lineRule="auto"/>
        <w:ind w:right="-7" w:firstLine="709"/>
        <w:rPr>
          <w:rFonts w:cs="Times New Roman"/>
          <w:color w:val="0D0D0D" w:themeColor="text1" w:themeTint="F2"/>
          <w:sz w:val="28"/>
          <w:szCs w:val="28"/>
          <w:lang w:val="ky-KG"/>
        </w:rPr>
      </w:pPr>
      <w:r w:rsidRPr="0098317A">
        <w:rPr>
          <w:rFonts w:cs="Times New Roman"/>
          <w:color w:val="0D0D0D" w:themeColor="text1" w:themeTint="F2"/>
          <w:sz w:val="28"/>
          <w:szCs w:val="28"/>
          <w:lang w:val="ky-KG"/>
        </w:rPr>
        <w:t>8.</w:t>
      </w:r>
      <w:r w:rsidR="0098317A" w:rsidRPr="0098317A">
        <w:rPr>
          <w:lang w:val="ky-KG"/>
        </w:rPr>
        <w:t xml:space="preserve"> </w:t>
      </w:r>
      <w:r w:rsidR="0098317A" w:rsidRPr="0098317A">
        <w:rPr>
          <w:rFonts w:cs="Times New Roman"/>
          <w:color w:val="0D0D0D" w:themeColor="text1" w:themeTint="F2"/>
          <w:sz w:val="28"/>
          <w:szCs w:val="28"/>
          <w:lang w:val="ky-KG"/>
        </w:rPr>
        <w:t xml:space="preserve">Өнөр жайдын жана айыл чарбасынын тез өнүгүшү курчап турган чөйрөгө техногендик жана антропогендик таасирдин күчөшүнө алып келет жана келечекте бул тенденция </w:t>
      </w:r>
      <w:r w:rsidR="0098317A">
        <w:rPr>
          <w:rFonts w:cs="Times New Roman"/>
          <w:color w:val="0D0D0D" w:themeColor="text1" w:themeTint="F2"/>
          <w:sz w:val="28"/>
          <w:szCs w:val="28"/>
          <w:lang w:val="ky-KG"/>
        </w:rPr>
        <w:t>өсүү үстүндө болот</w:t>
      </w:r>
      <w:r w:rsidR="0098317A" w:rsidRPr="0098317A">
        <w:rPr>
          <w:rFonts w:cs="Times New Roman"/>
          <w:color w:val="0D0D0D" w:themeColor="text1" w:themeTint="F2"/>
          <w:sz w:val="28"/>
          <w:szCs w:val="28"/>
          <w:lang w:val="ky-KG"/>
        </w:rPr>
        <w:t>.</w:t>
      </w:r>
      <w:r w:rsidR="0098317A" w:rsidRPr="0098317A">
        <w:rPr>
          <w:lang w:val="ky-KG"/>
        </w:rPr>
        <w:t xml:space="preserve"> </w:t>
      </w:r>
      <w:r w:rsidR="0098317A" w:rsidRPr="0098317A">
        <w:rPr>
          <w:rFonts w:cs="Times New Roman"/>
          <w:color w:val="0D0D0D" w:themeColor="text1" w:themeTint="F2"/>
          <w:sz w:val="28"/>
          <w:szCs w:val="28"/>
          <w:lang w:val="ky-KG"/>
        </w:rPr>
        <w:t>Кыргызстандын жаратылышы өзүнүн географиялык жана климаттык өзгөчөлүгү менен мындай тышкы таасирлерге өтө сезгич келет.</w:t>
      </w:r>
      <w:r w:rsidR="0098317A" w:rsidRPr="0098317A">
        <w:rPr>
          <w:lang w:val="ky-KG"/>
        </w:rPr>
        <w:t xml:space="preserve"> </w:t>
      </w:r>
      <w:r w:rsidR="0098317A" w:rsidRPr="0098317A">
        <w:rPr>
          <w:rFonts w:cs="Times New Roman"/>
          <w:color w:val="0D0D0D" w:themeColor="text1" w:themeTint="F2"/>
          <w:sz w:val="28"/>
          <w:szCs w:val="28"/>
          <w:lang w:val="ky-KG"/>
        </w:rPr>
        <w:t>Өлкөнүн курчап турган чөйрөсүнө узак мөөнөттүү мониторинг жүргүзүү үчүн, өзгөчө калк топтолгон жерлерде, өнөр жай объектилеринде, калдыктарды</w:t>
      </w:r>
      <w:r w:rsidR="0098317A">
        <w:rPr>
          <w:rFonts w:cs="Times New Roman"/>
          <w:color w:val="0D0D0D" w:themeColor="text1" w:themeTint="F2"/>
          <w:sz w:val="28"/>
          <w:szCs w:val="28"/>
          <w:lang w:val="ky-KG"/>
        </w:rPr>
        <w:t>, кен калдыктарын</w:t>
      </w:r>
      <w:r w:rsidR="0098317A" w:rsidRPr="0098317A">
        <w:rPr>
          <w:rFonts w:cs="Times New Roman"/>
          <w:color w:val="0D0D0D" w:themeColor="text1" w:themeTint="F2"/>
          <w:sz w:val="28"/>
          <w:szCs w:val="28"/>
          <w:lang w:val="ky-KG"/>
        </w:rPr>
        <w:t xml:space="preserve"> сактоочу жайлар</w:t>
      </w:r>
      <w:r w:rsidR="00DC7933">
        <w:rPr>
          <w:rFonts w:cs="Times New Roman"/>
          <w:color w:val="0D0D0D" w:themeColor="text1" w:themeTint="F2"/>
          <w:sz w:val="28"/>
          <w:szCs w:val="28"/>
          <w:lang w:val="ky-KG"/>
        </w:rPr>
        <w:t>да айлана-</w:t>
      </w:r>
      <w:r w:rsidR="0098317A" w:rsidRPr="0098317A">
        <w:rPr>
          <w:rFonts w:cs="Times New Roman"/>
          <w:color w:val="0D0D0D" w:themeColor="text1" w:themeTint="F2"/>
          <w:sz w:val="28"/>
          <w:szCs w:val="28"/>
          <w:lang w:val="ky-KG"/>
        </w:rPr>
        <w:t>чөйрөгө (топурак, аба, суу, фауна, өсүмдүктөр дүйнөсү)</w:t>
      </w:r>
      <w:r w:rsidR="00DC7933" w:rsidRPr="00DC7933">
        <w:rPr>
          <w:lang w:val="ky-KG"/>
        </w:rPr>
        <w:t xml:space="preserve"> </w:t>
      </w:r>
      <w:r w:rsidR="00DC7933" w:rsidRPr="00DC7933">
        <w:rPr>
          <w:rFonts w:cs="Times New Roman"/>
          <w:color w:val="0D0D0D" w:themeColor="text1" w:themeTint="F2"/>
          <w:sz w:val="28"/>
          <w:szCs w:val="28"/>
          <w:lang w:val="ky-KG"/>
        </w:rPr>
        <w:t>туруктуу негизде</w:t>
      </w:r>
      <w:r w:rsidR="00DC7933">
        <w:rPr>
          <w:rFonts w:cs="Times New Roman"/>
          <w:color w:val="0D0D0D" w:themeColor="text1" w:themeTint="F2"/>
          <w:sz w:val="28"/>
          <w:szCs w:val="28"/>
          <w:lang w:val="ky-KG"/>
        </w:rPr>
        <w:t xml:space="preserve"> </w:t>
      </w:r>
      <w:r w:rsidR="00DC7933" w:rsidRPr="00DC7933">
        <w:rPr>
          <w:rFonts w:cs="Times New Roman"/>
          <w:color w:val="0D0D0D" w:themeColor="text1" w:themeTint="F2"/>
          <w:sz w:val="28"/>
          <w:szCs w:val="28"/>
          <w:lang w:val="ky-KG"/>
        </w:rPr>
        <w:t>(5-10 жыл)</w:t>
      </w:r>
      <w:r w:rsidR="0098317A" w:rsidRPr="0098317A">
        <w:rPr>
          <w:rFonts w:cs="Times New Roman"/>
          <w:color w:val="0D0D0D" w:themeColor="text1" w:themeTint="F2"/>
          <w:sz w:val="28"/>
          <w:szCs w:val="28"/>
          <w:lang w:val="ky-KG"/>
        </w:rPr>
        <w:t xml:space="preserve"> пландуу геоэкологиялык изилдөөлөрдү жүргүзүү зарыл.</w:t>
      </w:r>
      <w:r w:rsidR="00DC7933" w:rsidRPr="00DC7933">
        <w:rPr>
          <w:lang w:val="ky-KG"/>
        </w:rPr>
        <w:t xml:space="preserve"> </w:t>
      </w:r>
      <w:r w:rsidR="00DC7933" w:rsidRPr="00DC7933">
        <w:rPr>
          <w:rFonts w:cs="Times New Roman"/>
          <w:color w:val="0D0D0D" w:themeColor="text1" w:themeTint="F2"/>
          <w:sz w:val="28"/>
          <w:szCs w:val="28"/>
          <w:lang w:val="ky-KG"/>
        </w:rPr>
        <w:t xml:space="preserve">Алынган маалыматтарды салыштырганда </w:t>
      </w:r>
      <w:r w:rsidR="00DC7933">
        <w:rPr>
          <w:rFonts w:cs="Times New Roman"/>
          <w:color w:val="0D0D0D" w:themeColor="text1" w:themeTint="F2"/>
          <w:sz w:val="28"/>
          <w:szCs w:val="28"/>
          <w:lang w:val="ky-KG"/>
        </w:rPr>
        <w:t>“</w:t>
      </w:r>
      <w:r w:rsidR="00DC7933" w:rsidRPr="00DC7933">
        <w:rPr>
          <w:rFonts w:cs="Times New Roman"/>
          <w:color w:val="0D0D0D" w:themeColor="text1" w:themeTint="F2"/>
          <w:sz w:val="28"/>
          <w:szCs w:val="28"/>
          <w:lang w:val="ky-KG"/>
        </w:rPr>
        <w:t>өзгөчө кооптуу, кооптуу</w:t>
      </w:r>
      <w:r w:rsidR="00DC7933">
        <w:rPr>
          <w:rFonts w:cs="Times New Roman"/>
          <w:color w:val="0D0D0D" w:themeColor="text1" w:themeTint="F2"/>
          <w:sz w:val="28"/>
          <w:szCs w:val="28"/>
          <w:lang w:val="ky-KG"/>
        </w:rPr>
        <w:t>”</w:t>
      </w:r>
      <w:r w:rsidR="00DC7933" w:rsidRPr="00DC7933">
        <w:rPr>
          <w:rFonts w:cs="Times New Roman"/>
          <w:color w:val="0D0D0D" w:themeColor="text1" w:themeTint="F2"/>
          <w:sz w:val="28"/>
          <w:szCs w:val="28"/>
          <w:lang w:val="ky-KG"/>
        </w:rPr>
        <w:t xml:space="preserve"> жерлерде адамдын ишинин жаратылышка тийгизген таасиринин динамикасы аныкталат, бул тиешелүү чараларды өз убагында жүргүзүүгө мүмкүндүк берет.</w:t>
      </w:r>
    </w:p>
    <w:p w14:paraId="31A2B047" w14:textId="1445E2A3" w:rsidR="00DC7933" w:rsidRPr="00DC7933" w:rsidRDefault="004832D0" w:rsidP="00521730">
      <w:pPr>
        <w:spacing w:after="0" w:line="240" w:lineRule="auto"/>
        <w:ind w:right="-7" w:firstLine="709"/>
        <w:rPr>
          <w:rFonts w:cs="Times New Roman"/>
          <w:color w:val="0D0D0D" w:themeColor="text1" w:themeTint="F2"/>
          <w:sz w:val="28"/>
          <w:szCs w:val="28"/>
          <w:lang w:val="ky-KG"/>
        </w:rPr>
      </w:pPr>
      <w:r w:rsidRPr="00DC7933">
        <w:rPr>
          <w:rFonts w:cs="Times New Roman"/>
          <w:color w:val="0D0D0D" w:themeColor="text1" w:themeTint="F2"/>
          <w:sz w:val="28"/>
          <w:szCs w:val="28"/>
          <w:lang w:val="ky-KG"/>
        </w:rPr>
        <w:t xml:space="preserve">9. </w:t>
      </w:r>
      <w:r w:rsidR="00DC7933" w:rsidRPr="00DC7933">
        <w:rPr>
          <w:rFonts w:cs="Times New Roman"/>
          <w:color w:val="0D0D0D" w:themeColor="text1" w:themeTint="F2"/>
          <w:sz w:val="28"/>
          <w:szCs w:val="28"/>
          <w:lang w:val="ky-KG"/>
        </w:rPr>
        <w:t>Акыркы убакта запастар тууралуу күмөндүү маалыматтарды берген сапатсыз геологиялык отчеттор көбөйдү.</w:t>
      </w:r>
      <w:r w:rsidR="00DC7933" w:rsidRPr="00DC7933">
        <w:rPr>
          <w:lang w:val="ky-KG"/>
        </w:rPr>
        <w:t xml:space="preserve"> </w:t>
      </w:r>
      <w:r w:rsidR="00DC7933" w:rsidRPr="00DC7933">
        <w:rPr>
          <w:rFonts w:cs="Times New Roman"/>
          <w:color w:val="0D0D0D" w:themeColor="text1" w:themeTint="F2"/>
          <w:sz w:val="28"/>
          <w:szCs w:val="28"/>
          <w:lang w:val="ky-KG"/>
        </w:rPr>
        <w:t>Мунун баары акыры тоо-кен ишканаларына эбегейсиз чоң финансылык зыян алып келип, өлкөнүн аброюна доо кетирет.</w:t>
      </w:r>
      <w:r w:rsidR="00DC7933">
        <w:rPr>
          <w:rFonts w:cs="Times New Roman"/>
          <w:color w:val="0D0D0D" w:themeColor="text1" w:themeTint="F2"/>
          <w:sz w:val="28"/>
          <w:szCs w:val="28"/>
          <w:lang w:val="ky-KG"/>
        </w:rPr>
        <w:t xml:space="preserve"> </w:t>
      </w:r>
      <w:r w:rsidR="00DC7933" w:rsidRPr="00DC7933">
        <w:rPr>
          <w:rFonts w:cs="Times New Roman"/>
          <w:color w:val="0D0D0D" w:themeColor="text1" w:themeTint="F2"/>
          <w:sz w:val="28"/>
          <w:szCs w:val="28"/>
          <w:lang w:val="ky-KG"/>
        </w:rPr>
        <w:t xml:space="preserve">Мындай терс көрүнүштөрдү болтурбоо үчүн көз карандысыз, кесипкөй жана жоопкерчиликтүү инженерлердин жетекчилиги астында геологиялык чалгындоо иштерин жүргүзүүгө </w:t>
      </w:r>
      <w:r w:rsidR="00D572BB">
        <w:rPr>
          <w:rFonts w:cs="Times New Roman"/>
          <w:color w:val="0D0D0D" w:themeColor="text1" w:themeTint="F2"/>
          <w:sz w:val="28"/>
          <w:szCs w:val="28"/>
          <w:lang w:val="ky-KG"/>
        </w:rPr>
        <w:t>укуктук</w:t>
      </w:r>
      <w:r w:rsidR="00DC7933" w:rsidRPr="00DC7933">
        <w:rPr>
          <w:rFonts w:cs="Times New Roman"/>
          <w:color w:val="0D0D0D" w:themeColor="text1" w:themeTint="F2"/>
          <w:sz w:val="28"/>
          <w:szCs w:val="28"/>
          <w:lang w:val="ky-KG"/>
        </w:rPr>
        <w:t xml:space="preserve"> негиздерди түзүү зарыл.</w:t>
      </w:r>
    </w:p>
    <w:p w14:paraId="76743C39" w14:textId="2D6A6F00" w:rsidR="00D572BB" w:rsidRPr="00D572BB" w:rsidRDefault="004832D0" w:rsidP="00521730">
      <w:pPr>
        <w:spacing w:after="0" w:line="240" w:lineRule="auto"/>
        <w:ind w:right="-7" w:firstLine="709"/>
        <w:rPr>
          <w:rFonts w:cs="Times New Roman"/>
          <w:color w:val="0D0D0D" w:themeColor="text1" w:themeTint="F2"/>
          <w:sz w:val="28"/>
          <w:szCs w:val="28"/>
          <w:lang w:val="ky-KG"/>
        </w:rPr>
      </w:pPr>
      <w:r w:rsidRPr="00D572BB">
        <w:rPr>
          <w:rFonts w:cs="Times New Roman"/>
          <w:color w:val="0D0D0D" w:themeColor="text1" w:themeTint="F2"/>
          <w:sz w:val="28"/>
          <w:szCs w:val="28"/>
          <w:lang w:val="ky-KG"/>
        </w:rPr>
        <w:t xml:space="preserve">10. </w:t>
      </w:r>
      <w:r w:rsidR="00D572BB" w:rsidRPr="00D572BB">
        <w:rPr>
          <w:rFonts w:cs="Times New Roman"/>
          <w:color w:val="0D0D0D" w:themeColor="text1" w:themeTint="F2"/>
          <w:sz w:val="28"/>
          <w:szCs w:val="28"/>
          <w:lang w:val="ky-KG"/>
        </w:rPr>
        <w:t xml:space="preserve">1938-жылдан бери топтолгон геологиялык </w:t>
      </w:r>
      <w:r w:rsidR="00D572BB">
        <w:rPr>
          <w:rFonts w:cs="Times New Roman"/>
          <w:color w:val="0D0D0D" w:themeColor="text1" w:themeTint="F2"/>
          <w:sz w:val="28"/>
          <w:szCs w:val="28"/>
          <w:lang w:val="ky-KG"/>
        </w:rPr>
        <w:t>маалыматтын</w:t>
      </w:r>
      <w:r w:rsidR="00D572BB" w:rsidRPr="00D572BB">
        <w:rPr>
          <w:rFonts w:cs="Times New Roman"/>
          <w:color w:val="0D0D0D" w:themeColor="text1" w:themeTint="F2"/>
          <w:sz w:val="28"/>
          <w:szCs w:val="28"/>
          <w:lang w:val="ky-KG"/>
        </w:rPr>
        <w:t xml:space="preserve"> эбегейсиз зор материалы абдан бытыранды жана ар кандай уюмдардын геологиялык фондуларында кагазга жазылган</w:t>
      </w:r>
      <w:r w:rsidR="00D572BB">
        <w:rPr>
          <w:rFonts w:cs="Times New Roman"/>
          <w:color w:val="0D0D0D" w:themeColor="text1" w:themeTint="F2"/>
          <w:sz w:val="28"/>
          <w:szCs w:val="28"/>
          <w:lang w:val="ky-KG"/>
        </w:rPr>
        <w:t xml:space="preserve"> </w:t>
      </w:r>
      <w:r w:rsidR="00D572BB" w:rsidRPr="00D572BB">
        <w:rPr>
          <w:rFonts w:cs="Times New Roman"/>
          <w:color w:val="0D0D0D" w:themeColor="text1" w:themeTint="F2"/>
          <w:sz w:val="28"/>
          <w:szCs w:val="28"/>
          <w:lang w:val="ky-KG"/>
        </w:rPr>
        <w:t xml:space="preserve"> отчет</w:t>
      </w:r>
      <w:r w:rsidR="00D572BB">
        <w:rPr>
          <w:rFonts w:cs="Times New Roman"/>
          <w:color w:val="0D0D0D" w:themeColor="text1" w:themeTint="F2"/>
          <w:sz w:val="28"/>
          <w:szCs w:val="28"/>
          <w:lang w:val="ky-KG"/>
        </w:rPr>
        <w:t xml:space="preserve"> түрүндө</w:t>
      </w:r>
      <w:r w:rsidR="00D572BB" w:rsidRPr="00D572BB">
        <w:rPr>
          <w:rFonts w:cs="Times New Roman"/>
          <w:color w:val="0D0D0D" w:themeColor="text1" w:themeTint="F2"/>
          <w:sz w:val="28"/>
          <w:szCs w:val="28"/>
          <w:lang w:val="ky-KG"/>
        </w:rPr>
        <w:t xml:space="preserve"> сакталып турат.</w:t>
      </w:r>
      <w:r w:rsidR="00D572BB" w:rsidRPr="00D572BB">
        <w:rPr>
          <w:lang w:val="ky-KG"/>
        </w:rPr>
        <w:t xml:space="preserve"> </w:t>
      </w:r>
      <w:r w:rsidR="00D572BB" w:rsidRPr="00D572BB">
        <w:rPr>
          <w:rFonts w:cs="Times New Roman"/>
          <w:color w:val="0D0D0D" w:themeColor="text1" w:themeTint="F2"/>
          <w:sz w:val="28"/>
          <w:szCs w:val="28"/>
          <w:lang w:val="ky-KG"/>
        </w:rPr>
        <w:t>Баштапкы документтерди сактоо үчүн бардык геологиялык маалыматты санариптештирүү, электрондук алып жүрүүчүлөргө өткөрүп, инвесторлор жана коом үчүн оңой жеткиликтүү кылуу зарыл.</w:t>
      </w:r>
    </w:p>
    <w:p w14:paraId="773370B0" w14:textId="5182929A" w:rsidR="00D572BB" w:rsidRDefault="004832D0" w:rsidP="00521730">
      <w:pPr>
        <w:spacing w:after="0" w:line="240" w:lineRule="auto"/>
        <w:ind w:right="-7" w:firstLine="709"/>
        <w:rPr>
          <w:rFonts w:cs="Times New Roman"/>
          <w:color w:val="0D0D0D" w:themeColor="text1" w:themeTint="F2"/>
          <w:sz w:val="28"/>
          <w:szCs w:val="28"/>
          <w:lang w:val="ky-KG"/>
        </w:rPr>
      </w:pPr>
      <w:r w:rsidRPr="00D572BB">
        <w:rPr>
          <w:rFonts w:cs="Times New Roman"/>
          <w:color w:val="0D0D0D" w:themeColor="text1" w:themeTint="F2"/>
          <w:sz w:val="28"/>
          <w:szCs w:val="28"/>
          <w:lang w:val="ky-KG"/>
        </w:rPr>
        <w:t xml:space="preserve">11. </w:t>
      </w:r>
      <w:r w:rsidR="00D572BB" w:rsidRPr="00D572BB">
        <w:rPr>
          <w:rFonts w:cs="Times New Roman"/>
          <w:color w:val="0D0D0D" w:themeColor="text1" w:themeTint="F2"/>
          <w:sz w:val="28"/>
          <w:szCs w:val="28"/>
          <w:lang w:val="ky-KG"/>
        </w:rPr>
        <w:t xml:space="preserve">Кыргызстанда өткөн кылымдын 40-жылдарынан бүгүнкү күнгө чейин чалгындалган пайдалуу кендердин запастарын </w:t>
      </w:r>
      <w:r w:rsidR="00D572BB">
        <w:rPr>
          <w:rFonts w:cs="Times New Roman"/>
          <w:color w:val="0D0D0D" w:themeColor="text1" w:themeTint="F2"/>
          <w:sz w:val="28"/>
          <w:szCs w:val="28"/>
          <w:lang w:val="ky-KG"/>
        </w:rPr>
        <w:t>казуу</w:t>
      </w:r>
      <w:r w:rsidR="00D572BB" w:rsidRPr="00D572BB">
        <w:rPr>
          <w:rFonts w:cs="Times New Roman"/>
          <w:color w:val="0D0D0D" w:themeColor="text1" w:themeTint="F2"/>
          <w:sz w:val="28"/>
          <w:szCs w:val="28"/>
          <w:lang w:val="ky-KG"/>
        </w:rPr>
        <w:t xml:space="preserve"> иштери жүргүзүлүп келет. </w:t>
      </w:r>
      <w:r w:rsidR="00D572BB" w:rsidRPr="00D572BB">
        <w:rPr>
          <w:rFonts w:cs="Times New Roman"/>
          <w:color w:val="0D0D0D" w:themeColor="text1" w:themeTint="F2"/>
          <w:sz w:val="28"/>
          <w:szCs w:val="28"/>
          <w:lang w:val="mn-MN"/>
        </w:rPr>
        <w:t>Мамлекет чалгындалган, казылган, сатылган, калган пайдалуу кендердин запастарын эсепке алат.</w:t>
      </w:r>
      <w:r w:rsidR="00D572BB">
        <w:rPr>
          <w:rFonts w:cs="Times New Roman"/>
          <w:color w:val="0D0D0D" w:themeColor="text1" w:themeTint="F2"/>
          <w:sz w:val="28"/>
          <w:szCs w:val="28"/>
          <w:lang w:val="ky-KG"/>
        </w:rPr>
        <w:t xml:space="preserve"> </w:t>
      </w:r>
      <w:r w:rsidR="00D572BB" w:rsidRPr="00D572BB">
        <w:rPr>
          <w:rFonts w:cs="Times New Roman"/>
          <w:color w:val="0D0D0D" w:themeColor="text1" w:themeTint="F2"/>
          <w:sz w:val="28"/>
          <w:szCs w:val="28"/>
          <w:lang w:val="ky-KG"/>
        </w:rPr>
        <w:t xml:space="preserve">Мамлекет чалгындалган, казылган, сатылган, калган </w:t>
      </w:r>
      <w:r w:rsidR="00D572BB" w:rsidRPr="00D572BB">
        <w:rPr>
          <w:rFonts w:cs="Times New Roman"/>
          <w:color w:val="0D0D0D" w:themeColor="text1" w:themeTint="F2"/>
          <w:sz w:val="28"/>
          <w:szCs w:val="28"/>
          <w:lang w:val="ky-KG"/>
        </w:rPr>
        <w:lastRenderedPageBreak/>
        <w:t>пайдалуу кендердин запастарын эсеп</w:t>
      </w:r>
      <w:r w:rsidR="00564B74">
        <w:rPr>
          <w:rFonts w:cs="Times New Roman"/>
          <w:color w:val="0D0D0D" w:themeColor="text1" w:themeTint="F2"/>
          <w:sz w:val="28"/>
          <w:szCs w:val="28"/>
          <w:lang w:val="ky-KG"/>
        </w:rPr>
        <w:t>ке алат</w:t>
      </w:r>
      <w:r w:rsidR="00D572BB" w:rsidRPr="00D572BB">
        <w:rPr>
          <w:rFonts w:cs="Times New Roman"/>
          <w:color w:val="0D0D0D" w:themeColor="text1" w:themeTint="F2"/>
          <w:sz w:val="28"/>
          <w:szCs w:val="28"/>
          <w:lang w:val="ky-KG"/>
        </w:rPr>
        <w:t>. Тилекке каршы, цифралард</w:t>
      </w:r>
      <w:r w:rsidR="00564B74">
        <w:rPr>
          <w:rFonts w:cs="Times New Roman"/>
          <w:color w:val="0D0D0D" w:themeColor="text1" w:themeTint="F2"/>
          <w:sz w:val="28"/>
          <w:szCs w:val="28"/>
          <w:lang w:val="ky-KG"/>
        </w:rPr>
        <w:t>агы айырмачылыктар б</w:t>
      </w:r>
      <w:r w:rsidR="00B929EB">
        <w:rPr>
          <w:rFonts w:cs="Times New Roman"/>
          <w:color w:val="0D0D0D" w:themeColor="text1" w:themeTint="F2"/>
          <w:sz w:val="28"/>
          <w:szCs w:val="28"/>
          <w:lang w:val="ky-KG"/>
        </w:rPr>
        <w:t>а</w:t>
      </w:r>
      <w:r w:rsidR="00564B74">
        <w:rPr>
          <w:rFonts w:cs="Times New Roman"/>
          <w:color w:val="0D0D0D" w:themeColor="text1" w:themeTint="F2"/>
          <w:sz w:val="28"/>
          <w:szCs w:val="28"/>
          <w:lang w:val="ky-KG"/>
        </w:rPr>
        <w:t xml:space="preserve">йкалууда, бул </w:t>
      </w:r>
      <w:r w:rsidR="00D572BB" w:rsidRPr="00D572BB">
        <w:rPr>
          <w:rFonts w:cs="Times New Roman"/>
          <w:color w:val="0D0D0D" w:themeColor="text1" w:themeTint="F2"/>
          <w:sz w:val="28"/>
          <w:szCs w:val="28"/>
          <w:lang w:val="ky-KG"/>
        </w:rPr>
        <w:t xml:space="preserve"> коомдо түшүнбөстүктөргө, чыр-чатактуу кырдаалдардын пайда болушуна алып келүүдө.</w:t>
      </w:r>
      <w:r w:rsidR="00564B74" w:rsidRPr="00564B74">
        <w:rPr>
          <w:lang w:val="ky-KG"/>
        </w:rPr>
        <w:t xml:space="preserve"> </w:t>
      </w:r>
      <w:r w:rsidR="00564B74" w:rsidRPr="00564B74">
        <w:rPr>
          <w:rFonts w:cs="Times New Roman"/>
          <w:color w:val="0D0D0D" w:themeColor="text1" w:themeTint="F2"/>
          <w:sz w:val="28"/>
          <w:szCs w:val="28"/>
          <w:lang w:val="ky-KG"/>
        </w:rPr>
        <w:t xml:space="preserve">Мындай кемчиликтерди жоюу </w:t>
      </w:r>
      <w:r w:rsidR="00564B74">
        <w:rPr>
          <w:rFonts w:cs="Times New Roman"/>
          <w:color w:val="0D0D0D" w:themeColor="text1" w:themeTint="F2"/>
          <w:sz w:val="28"/>
          <w:szCs w:val="28"/>
          <w:lang w:val="ky-KG"/>
        </w:rPr>
        <w:t>үчүн</w:t>
      </w:r>
      <w:r w:rsidR="00564B74" w:rsidRPr="00564B74">
        <w:rPr>
          <w:rFonts w:cs="Times New Roman"/>
          <w:color w:val="0D0D0D" w:themeColor="text1" w:themeTint="F2"/>
          <w:sz w:val="28"/>
          <w:szCs w:val="28"/>
          <w:lang w:val="ky-KG"/>
        </w:rPr>
        <w:t xml:space="preserve"> запастардын кыймылын эсепке алуунун интерактивд</w:t>
      </w:r>
      <w:r w:rsidR="00564B74">
        <w:rPr>
          <w:rFonts w:cs="Times New Roman"/>
          <w:color w:val="0D0D0D" w:themeColor="text1" w:themeTint="F2"/>
          <w:sz w:val="28"/>
          <w:szCs w:val="28"/>
          <w:lang w:val="ky-KG"/>
        </w:rPr>
        <w:t>үү</w:t>
      </w:r>
      <w:r w:rsidR="00564B74" w:rsidRPr="00564B74">
        <w:rPr>
          <w:rFonts w:cs="Times New Roman"/>
          <w:color w:val="0D0D0D" w:themeColor="text1" w:themeTint="F2"/>
          <w:sz w:val="28"/>
          <w:szCs w:val="28"/>
          <w:lang w:val="ky-KG"/>
        </w:rPr>
        <w:t xml:space="preserve"> системасын т</w:t>
      </w:r>
      <w:r w:rsidR="00564B74">
        <w:rPr>
          <w:rFonts w:cs="Times New Roman"/>
          <w:color w:val="0D0D0D" w:themeColor="text1" w:themeTint="F2"/>
          <w:sz w:val="28"/>
          <w:szCs w:val="28"/>
          <w:lang w:val="ky-KG"/>
        </w:rPr>
        <w:t>ү</w:t>
      </w:r>
      <w:r w:rsidR="00564B74" w:rsidRPr="00564B74">
        <w:rPr>
          <w:rFonts w:cs="Times New Roman"/>
          <w:color w:val="0D0D0D" w:themeColor="text1" w:themeTint="F2"/>
          <w:sz w:val="28"/>
          <w:szCs w:val="28"/>
          <w:lang w:val="ky-KG"/>
        </w:rPr>
        <w:t>з</w:t>
      </w:r>
      <w:r w:rsidR="00564B74">
        <w:rPr>
          <w:rFonts w:cs="Times New Roman"/>
          <w:color w:val="0D0D0D" w:themeColor="text1" w:themeTint="F2"/>
          <w:sz w:val="28"/>
          <w:szCs w:val="28"/>
          <w:lang w:val="ky-KG"/>
        </w:rPr>
        <w:t>үү</w:t>
      </w:r>
      <w:r w:rsidR="00564B74" w:rsidRPr="00564B74">
        <w:rPr>
          <w:rFonts w:cs="Times New Roman"/>
          <w:color w:val="0D0D0D" w:themeColor="text1" w:themeTint="F2"/>
          <w:sz w:val="28"/>
          <w:szCs w:val="28"/>
          <w:lang w:val="ky-KG"/>
        </w:rPr>
        <w:t>, калктын ке</w:t>
      </w:r>
      <w:r w:rsidR="004C22EE">
        <w:rPr>
          <w:rFonts w:cs="Times New Roman"/>
          <w:color w:val="0D0D0D" w:themeColor="text1" w:themeTint="F2"/>
          <w:sz w:val="28"/>
          <w:szCs w:val="28"/>
          <w:lang w:val="ky-KG"/>
        </w:rPr>
        <w:t>ң</w:t>
      </w:r>
      <w:r w:rsidR="00564B74" w:rsidRPr="00564B74">
        <w:rPr>
          <w:rFonts w:cs="Times New Roman"/>
          <w:color w:val="0D0D0D" w:themeColor="text1" w:themeTint="F2"/>
          <w:sz w:val="28"/>
          <w:szCs w:val="28"/>
          <w:lang w:val="ky-KG"/>
        </w:rPr>
        <w:t>ири катмарына жетки</w:t>
      </w:r>
      <w:r w:rsidR="004C22EE">
        <w:rPr>
          <w:rFonts w:cs="Times New Roman"/>
          <w:color w:val="0D0D0D" w:themeColor="text1" w:themeTint="F2"/>
          <w:sz w:val="28"/>
          <w:szCs w:val="28"/>
          <w:lang w:val="ky-KG"/>
        </w:rPr>
        <w:t>ликтүү</w:t>
      </w:r>
      <w:r w:rsidR="00564B74" w:rsidRPr="00564B74">
        <w:rPr>
          <w:rFonts w:cs="Times New Roman"/>
          <w:color w:val="0D0D0D" w:themeColor="text1" w:themeTint="F2"/>
          <w:sz w:val="28"/>
          <w:szCs w:val="28"/>
          <w:lang w:val="ky-KG"/>
        </w:rPr>
        <w:t xml:space="preserve"> болгон </w:t>
      </w:r>
      <w:r w:rsidR="004C22EE">
        <w:rPr>
          <w:rFonts w:cs="Times New Roman"/>
          <w:color w:val="0D0D0D" w:themeColor="text1" w:themeTint="F2"/>
          <w:sz w:val="28"/>
          <w:szCs w:val="28"/>
          <w:lang w:val="ky-KG"/>
        </w:rPr>
        <w:t>“запасатардын</w:t>
      </w:r>
      <w:r w:rsidR="00564B74" w:rsidRPr="00564B74">
        <w:rPr>
          <w:rFonts w:cs="Times New Roman"/>
          <w:color w:val="0D0D0D" w:themeColor="text1" w:themeTint="F2"/>
          <w:sz w:val="28"/>
          <w:szCs w:val="28"/>
          <w:lang w:val="ky-KG"/>
        </w:rPr>
        <w:t xml:space="preserve"> кыймылынын</w:t>
      </w:r>
      <w:r w:rsidR="004C22EE">
        <w:rPr>
          <w:rFonts w:cs="Times New Roman"/>
          <w:color w:val="0D0D0D" w:themeColor="text1" w:themeTint="F2"/>
          <w:sz w:val="28"/>
          <w:szCs w:val="28"/>
          <w:lang w:val="ky-KG"/>
        </w:rPr>
        <w:t>”</w:t>
      </w:r>
      <w:r w:rsidR="00564B74" w:rsidRPr="00564B74">
        <w:rPr>
          <w:rFonts w:cs="Times New Roman"/>
          <w:color w:val="0D0D0D" w:themeColor="text1" w:themeTint="F2"/>
          <w:sz w:val="28"/>
          <w:szCs w:val="28"/>
          <w:lang w:val="ky-KG"/>
        </w:rPr>
        <w:t xml:space="preserve"> жарым жылдык жана жылдык бюллетендерин </w:t>
      </w:r>
      <w:r w:rsidR="004C22EE">
        <w:rPr>
          <w:rFonts w:cs="Times New Roman"/>
          <w:color w:val="0D0D0D" w:themeColor="text1" w:themeTint="F2"/>
          <w:sz w:val="28"/>
          <w:szCs w:val="28"/>
          <w:lang w:val="ky-KG"/>
        </w:rPr>
        <w:t>жарыялоо</w:t>
      </w:r>
      <w:r w:rsidR="00564B74" w:rsidRPr="00564B74">
        <w:rPr>
          <w:rFonts w:cs="Times New Roman"/>
          <w:color w:val="0D0D0D" w:themeColor="text1" w:themeTint="F2"/>
          <w:sz w:val="28"/>
          <w:szCs w:val="28"/>
          <w:lang w:val="ky-KG"/>
        </w:rPr>
        <w:t xml:space="preserve"> зарыл.</w:t>
      </w:r>
    </w:p>
    <w:p w14:paraId="548B2F98" w14:textId="7765BFA9" w:rsidR="004C22EE" w:rsidRDefault="004832D0" w:rsidP="003119AF">
      <w:pPr>
        <w:spacing w:after="0" w:line="240" w:lineRule="auto"/>
        <w:ind w:right="-7"/>
        <w:rPr>
          <w:rFonts w:cs="Times New Roman"/>
          <w:color w:val="0D0D0D" w:themeColor="text1" w:themeTint="F2"/>
          <w:sz w:val="28"/>
          <w:szCs w:val="28"/>
          <w:lang w:val="ky-KG"/>
        </w:rPr>
      </w:pPr>
      <w:r w:rsidRPr="00977472">
        <w:rPr>
          <w:rFonts w:cs="Times New Roman"/>
          <w:color w:val="0D0D0D" w:themeColor="text1" w:themeTint="F2"/>
          <w:sz w:val="28"/>
          <w:szCs w:val="28"/>
          <w:lang w:val="mn-MN"/>
        </w:rPr>
        <w:t xml:space="preserve"> </w:t>
      </w:r>
      <w:r w:rsidR="003119AF">
        <w:rPr>
          <w:rFonts w:cs="Times New Roman"/>
          <w:color w:val="0D0D0D" w:themeColor="text1" w:themeTint="F2"/>
          <w:sz w:val="28"/>
          <w:szCs w:val="28"/>
          <w:lang w:val="mn-MN"/>
        </w:rPr>
        <w:tab/>
      </w:r>
      <w:r w:rsidRPr="004C22EE">
        <w:rPr>
          <w:rFonts w:cs="Times New Roman"/>
          <w:color w:val="0D0D0D" w:themeColor="text1" w:themeTint="F2"/>
          <w:sz w:val="28"/>
          <w:szCs w:val="28"/>
          <w:lang w:val="mn-MN"/>
        </w:rPr>
        <w:t xml:space="preserve">12. </w:t>
      </w:r>
      <w:r w:rsidR="004C22EE" w:rsidRPr="004C22EE">
        <w:rPr>
          <w:rFonts w:cs="Times New Roman"/>
          <w:color w:val="0D0D0D" w:themeColor="text1" w:themeTint="F2"/>
          <w:sz w:val="28"/>
          <w:szCs w:val="28"/>
          <w:lang w:val="mn-MN"/>
        </w:rPr>
        <w:t>Кыргызстанда пайдалуу кендердин запастарын эсептөө боюнча отчетторду жазуу тартибин аныктаган пайдалуу кендердин запастарынын советтик классификациясы азыркыга чейин колдонулат.</w:t>
      </w:r>
      <w:r w:rsidR="004C22EE" w:rsidRPr="004C22EE">
        <w:rPr>
          <w:lang w:val="mn-MN"/>
        </w:rPr>
        <w:t xml:space="preserve"> </w:t>
      </w:r>
      <w:r w:rsidR="004C22EE" w:rsidRPr="004C22EE">
        <w:rPr>
          <w:rFonts w:cs="Times New Roman"/>
          <w:color w:val="0D0D0D" w:themeColor="text1" w:themeTint="F2"/>
          <w:sz w:val="28"/>
          <w:szCs w:val="28"/>
          <w:lang w:val="mn-MN"/>
        </w:rPr>
        <w:t xml:space="preserve">Өлкөдө чет элдик компаниялар иштеп, геологиялык чалгындоо, тоо-кен казуу иштери менен алектенип, дүйнөлүк </w:t>
      </w:r>
      <w:r w:rsidR="004C22EE">
        <w:rPr>
          <w:rFonts w:cs="Times New Roman"/>
          <w:color w:val="0D0D0D" w:themeColor="text1" w:themeTint="F2"/>
          <w:sz w:val="28"/>
          <w:szCs w:val="28"/>
          <w:lang w:val="ky-KG"/>
        </w:rPr>
        <w:t xml:space="preserve">фондулук </w:t>
      </w:r>
      <w:r w:rsidR="004C22EE" w:rsidRPr="004C22EE">
        <w:rPr>
          <w:rFonts w:cs="Times New Roman"/>
          <w:color w:val="0D0D0D" w:themeColor="text1" w:themeTint="F2"/>
          <w:sz w:val="28"/>
          <w:szCs w:val="28"/>
          <w:lang w:val="mn-MN"/>
        </w:rPr>
        <w:t>биржаларга акцияларын чыгары</w:t>
      </w:r>
      <w:r w:rsidR="00672400">
        <w:rPr>
          <w:rFonts w:cs="Times New Roman"/>
          <w:color w:val="0D0D0D" w:themeColor="text1" w:themeTint="F2"/>
          <w:sz w:val="28"/>
          <w:szCs w:val="28"/>
          <w:lang w:val="ky-KG"/>
        </w:rPr>
        <w:t>шат</w:t>
      </w:r>
      <w:r w:rsidR="004C22EE" w:rsidRPr="004C22EE">
        <w:rPr>
          <w:rFonts w:cs="Times New Roman"/>
          <w:color w:val="0D0D0D" w:themeColor="text1" w:themeTint="F2"/>
          <w:sz w:val="28"/>
          <w:szCs w:val="28"/>
          <w:lang w:val="mn-MN"/>
        </w:rPr>
        <w:t>.</w:t>
      </w:r>
      <w:r w:rsidR="004C22EE">
        <w:rPr>
          <w:rFonts w:cs="Times New Roman"/>
          <w:color w:val="0D0D0D" w:themeColor="text1" w:themeTint="F2"/>
          <w:sz w:val="28"/>
          <w:szCs w:val="28"/>
          <w:lang w:val="ky-KG"/>
        </w:rPr>
        <w:t xml:space="preserve"> </w:t>
      </w:r>
      <w:r w:rsidR="00672400" w:rsidRPr="00672400">
        <w:rPr>
          <w:rFonts w:cs="Times New Roman"/>
          <w:color w:val="0D0D0D" w:themeColor="text1" w:themeTint="F2"/>
          <w:sz w:val="28"/>
          <w:szCs w:val="28"/>
          <w:lang w:val="ky-KG"/>
        </w:rPr>
        <w:t>Чет элдик компаниялар</w:t>
      </w:r>
      <w:r w:rsidR="00672400">
        <w:rPr>
          <w:rFonts w:cs="Times New Roman"/>
          <w:color w:val="0D0D0D" w:themeColor="text1" w:themeTint="F2"/>
          <w:sz w:val="28"/>
          <w:szCs w:val="28"/>
          <w:lang w:val="ky-KG"/>
        </w:rPr>
        <w:t xml:space="preserve"> запастарды</w:t>
      </w:r>
      <w:r w:rsidR="00672400" w:rsidRPr="00672400">
        <w:rPr>
          <w:rFonts w:cs="Times New Roman"/>
          <w:color w:val="0D0D0D" w:themeColor="text1" w:themeTint="F2"/>
          <w:sz w:val="28"/>
          <w:szCs w:val="28"/>
          <w:lang w:val="ky-KG"/>
        </w:rPr>
        <w:t xml:space="preserve"> бардык дүйнөлүк биржалар тарабынан таанылган JORC, NI 43-101 (Канада) эл аралык стандарттары боюнча эсептешет.</w:t>
      </w:r>
      <w:r w:rsidR="00672400" w:rsidRPr="00672400">
        <w:rPr>
          <w:lang w:val="ky-KG"/>
        </w:rPr>
        <w:t xml:space="preserve"> </w:t>
      </w:r>
      <w:r w:rsidR="00672400" w:rsidRPr="00672400">
        <w:rPr>
          <w:rFonts w:cs="Times New Roman"/>
          <w:color w:val="0D0D0D" w:themeColor="text1" w:themeTint="F2"/>
          <w:sz w:val="28"/>
          <w:szCs w:val="28"/>
          <w:lang w:val="ky-KG"/>
        </w:rPr>
        <w:t>Ата мекендик классификациянын эл аралык стандарттарга дал келбеши жеке компаниялар менен мамлекеттик уюмдардын ортосунда түшүнбөстүктөргө алып келет.</w:t>
      </w:r>
      <w:r w:rsidR="00672400" w:rsidRPr="00672400">
        <w:rPr>
          <w:lang w:val="ky-KG"/>
        </w:rPr>
        <w:t xml:space="preserve"> </w:t>
      </w:r>
      <w:r w:rsidR="00672400" w:rsidRPr="00672400">
        <w:rPr>
          <w:rFonts w:cs="Times New Roman"/>
          <w:color w:val="0D0D0D" w:themeColor="text1" w:themeTint="F2"/>
          <w:sz w:val="28"/>
          <w:szCs w:val="28"/>
          <w:lang w:val="ky-KG"/>
        </w:rPr>
        <w:t xml:space="preserve">Ушуга байланыштуу </w:t>
      </w:r>
      <w:r w:rsidR="003119AF">
        <w:rPr>
          <w:rFonts w:cs="Times New Roman"/>
          <w:color w:val="0D0D0D" w:themeColor="text1" w:themeTint="F2"/>
          <w:sz w:val="28"/>
          <w:szCs w:val="28"/>
          <w:lang w:val="ky-KG"/>
        </w:rPr>
        <w:t xml:space="preserve">запастардын ата мекендик </w:t>
      </w:r>
      <w:r w:rsidR="00672400" w:rsidRPr="00672400">
        <w:rPr>
          <w:rFonts w:cs="Times New Roman"/>
          <w:color w:val="0D0D0D" w:themeColor="text1" w:themeTint="F2"/>
          <w:sz w:val="28"/>
          <w:szCs w:val="28"/>
          <w:lang w:val="ky-KG"/>
        </w:rPr>
        <w:t>классификациясын, отчетторду түзүү тартибин эл аралык стандарттарга жеткирүү маанилүү.</w:t>
      </w:r>
    </w:p>
    <w:p w14:paraId="74A39605" w14:textId="04F81C96" w:rsidR="003119AF" w:rsidRDefault="004832D0" w:rsidP="00521730">
      <w:pPr>
        <w:spacing w:after="0" w:line="240" w:lineRule="auto"/>
        <w:ind w:right="-7" w:firstLine="709"/>
        <w:rPr>
          <w:rFonts w:cs="Times New Roman"/>
          <w:color w:val="0D0D0D" w:themeColor="text1" w:themeTint="F2"/>
          <w:sz w:val="28"/>
          <w:szCs w:val="28"/>
          <w:lang w:val="mn-MN"/>
        </w:rPr>
      </w:pPr>
      <w:r w:rsidRPr="003119AF">
        <w:rPr>
          <w:rFonts w:cs="Times New Roman"/>
          <w:color w:val="0D0D0D" w:themeColor="text1" w:themeTint="F2"/>
          <w:sz w:val="28"/>
          <w:szCs w:val="28"/>
          <w:lang w:val="ky-KG"/>
        </w:rPr>
        <w:t>1</w:t>
      </w:r>
      <w:r w:rsidR="003119AF" w:rsidRPr="003119AF">
        <w:rPr>
          <w:rFonts w:cs="Times New Roman"/>
          <w:color w:val="0D0D0D" w:themeColor="text1" w:themeTint="F2"/>
          <w:sz w:val="28"/>
          <w:szCs w:val="28"/>
          <w:lang w:val="ky-KG"/>
        </w:rPr>
        <w:t>3</w:t>
      </w:r>
      <w:r w:rsidRPr="003119AF">
        <w:rPr>
          <w:rFonts w:cs="Times New Roman"/>
          <w:color w:val="0D0D0D" w:themeColor="text1" w:themeTint="F2"/>
          <w:sz w:val="28"/>
          <w:szCs w:val="28"/>
          <w:lang w:val="ky-KG"/>
        </w:rPr>
        <w:t>.</w:t>
      </w:r>
      <w:r w:rsidR="003119AF" w:rsidRPr="003119AF">
        <w:rPr>
          <w:lang w:val="ky-KG"/>
        </w:rPr>
        <w:t xml:space="preserve"> </w:t>
      </w:r>
      <w:r w:rsidR="003119AF" w:rsidRPr="003119AF">
        <w:rPr>
          <w:rFonts w:cs="Times New Roman"/>
          <w:color w:val="0D0D0D" w:themeColor="text1" w:themeTint="F2"/>
          <w:sz w:val="28"/>
          <w:szCs w:val="28"/>
          <w:lang w:val="ky-KG"/>
        </w:rPr>
        <w:t xml:space="preserve">Ар кандай геологиялык иштердин натыйжасы, отчеттордон тышкары, </w:t>
      </w:r>
      <w:r w:rsidR="00B929EB">
        <w:rPr>
          <w:rFonts w:cs="Times New Roman"/>
          <w:color w:val="0D0D0D" w:themeColor="text1" w:themeTint="F2"/>
          <w:sz w:val="28"/>
          <w:szCs w:val="28"/>
          <w:lang w:val="ky-KG"/>
        </w:rPr>
        <w:t xml:space="preserve">“таш” </w:t>
      </w:r>
      <w:r w:rsidR="003119AF" w:rsidRPr="003119AF">
        <w:rPr>
          <w:rFonts w:cs="Times New Roman"/>
          <w:color w:val="0D0D0D" w:themeColor="text1" w:themeTint="F2"/>
          <w:sz w:val="28"/>
          <w:szCs w:val="28"/>
          <w:lang w:val="ky-KG"/>
        </w:rPr>
        <w:t>материалы (</w:t>
      </w:r>
      <w:r w:rsidR="003119AF">
        <w:rPr>
          <w:rFonts w:cs="Times New Roman"/>
          <w:color w:val="0D0D0D" w:themeColor="text1" w:themeTint="F2"/>
          <w:sz w:val="28"/>
          <w:szCs w:val="28"/>
          <w:lang w:val="ky-KG"/>
        </w:rPr>
        <w:t xml:space="preserve">бургулоо </w:t>
      </w:r>
      <w:r w:rsidR="003119AF" w:rsidRPr="003119AF">
        <w:rPr>
          <w:rFonts w:cs="Times New Roman"/>
          <w:color w:val="0D0D0D" w:themeColor="text1" w:themeTint="F2"/>
          <w:sz w:val="28"/>
          <w:szCs w:val="28"/>
          <w:lang w:val="ky-KG"/>
        </w:rPr>
        <w:t xml:space="preserve">скважиналардын </w:t>
      </w:r>
      <w:r w:rsidR="00B929EB">
        <w:rPr>
          <w:rFonts w:cs="Times New Roman"/>
          <w:color w:val="0D0D0D" w:themeColor="text1" w:themeTint="F2"/>
          <w:sz w:val="28"/>
          <w:szCs w:val="28"/>
          <w:lang w:val="ky-KG"/>
        </w:rPr>
        <w:t>керни</w:t>
      </w:r>
      <w:r w:rsidR="003119AF" w:rsidRPr="003119AF">
        <w:rPr>
          <w:rFonts w:cs="Times New Roman"/>
          <w:color w:val="0D0D0D" w:themeColor="text1" w:themeTint="F2"/>
          <w:sz w:val="28"/>
          <w:szCs w:val="28"/>
          <w:lang w:val="ky-KG"/>
        </w:rPr>
        <w:t>, үлгүлөр</w:t>
      </w:r>
      <w:r w:rsidR="003119AF">
        <w:rPr>
          <w:rFonts w:cs="Times New Roman"/>
          <w:color w:val="0D0D0D" w:themeColor="text1" w:themeTint="F2"/>
          <w:sz w:val="28"/>
          <w:szCs w:val="28"/>
          <w:lang w:val="ky-KG"/>
        </w:rPr>
        <w:t>дүн дубликаты</w:t>
      </w:r>
      <w:r w:rsidR="003119AF" w:rsidRPr="003119AF">
        <w:rPr>
          <w:rFonts w:cs="Times New Roman"/>
          <w:color w:val="0D0D0D" w:themeColor="text1" w:themeTint="F2"/>
          <w:sz w:val="28"/>
          <w:szCs w:val="28"/>
          <w:lang w:val="ky-KG"/>
        </w:rPr>
        <w:t xml:space="preserve">, жука </w:t>
      </w:r>
      <w:r w:rsidR="003119AF">
        <w:rPr>
          <w:rFonts w:cs="Times New Roman"/>
          <w:color w:val="0D0D0D" w:themeColor="text1" w:themeTint="F2"/>
          <w:sz w:val="28"/>
          <w:szCs w:val="28"/>
          <w:lang w:val="ky-KG"/>
        </w:rPr>
        <w:t>шлифтер</w:t>
      </w:r>
      <w:r w:rsidR="003119AF" w:rsidRPr="003119AF">
        <w:rPr>
          <w:rFonts w:cs="Times New Roman"/>
          <w:color w:val="0D0D0D" w:themeColor="text1" w:themeTint="F2"/>
          <w:sz w:val="28"/>
          <w:szCs w:val="28"/>
          <w:lang w:val="ky-KG"/>
        </w:rPr>
        <w:t>,</w:t>
      </w:r>
      <w:r w:rsidR="003119AF">
        <w:rPr>
          <w:rFonts w:cs="Times New Roman"/>
          <w:color w:val="0D0D0D" w:themeColor="text1" w:themeTint="F2"/>
          <w:sz w:val="28"/>
          <w:szCs w:val="28"/>
          <w:lang w:val="ky-KG"/>
        </w:rPr>
        <w:t xml:space="preserve"> аншлифтер</w:t>
      </w:r>
      <w:r w:rsidR="003119AF" w:rsidRPr="003119AF">
        <w:rPr>
          <w:rFonts w:cs="Times New Roman"/>
          <w:color w:val="0D0D0D" w:themeColor="text1" w:themeTint="F2"/>
          <w:sz w:val="28"/>
          <w:szCs w:val="28"/>
          <w:lang w:val="ky-KG"/>
        </w:rPr>
        <w:t xml:space="preserve">) саналат, </w:t>
      </w:r>
      <w:r w:rsidR="003119AF">
        <w:rPr>
          <w:rFonts w:cs="Times New Roman"/>
          <w:color w:val="0D0D0D" w:themeColor="text1" w:themeTint="F2"/>
          <w:sz w:val="28"/>
          <w:szCs w:val="28"/>
          <w:lang w:val="ky-KG"/>
        </w:rPr>
        <w:t>аны алыш үчүн</w:t>
      </w:r>
      <w:r w:rsidR="003119AF" w:rsidRPr="003119AF">
        <w:rPr>
          <w:rFonts w:cs="Times New Roman"/>
          <w:color w:val="0D0D0D" w:themeColor="text1" w:themeTint="F2"/>
          <w:sz w:val="28"/>
          <w:szCs w:val="28"/>
          <w:lang w:val="ky-KG"/>
        </w:rPr>
        <w:t xml:space="preserve"> акча каражаты жумшалган, жумуштар аткарылган.</w:t>
      </w:r>
      <w:r w:rsidRPr="003119AF">
        <w:rPr>
          <w:rFonts w:cs="Times New Roman"/>
          <w:color w:val="0D0D0D" w:themeColor="text1" w:themeTint="F2"/>
          <w:sz w:val="28"/>
          <w:szCs w:val="28"/>
          <w:lang w:val="ky-KG"/>
        </w:rPr>
        <w:t xml:space="preserve"> </w:t>
      </w:r>
    </w:p>
    <w:p w14:paraId="3B5B7485" w14:textId="482481E4" w:rsidR="003119AF" w:rsidRDefault="003119AF" w:rsidP="00521730">
      <w:pPr>
        <w:spacing w:after="0" w:line="240" w:lineRule="auto"/>
        <w:ind w:right="-7" w:firstLine="709"/>
        <w:rPr>
          <w:rFonts w:cs="Times New Roman"/>
          <w:color w:val="0D0D0D" w:themeColor="text1" w:themeTint="F2"/>
          <w:sz w:val="28"/>
          <w:szCs w:val="28"/>
          <w:lang w:val="mn-MN"/>
        </w:rPr>
      </w:pPr>
      <w:r w:rsidRPr="003119AF">
        <w:rPr>
          <w:rFonts w:cs="Times New Roman"/>
          <w:color w:val="0D0D0D" w:themeColor="text1" w:themeTint="F2"/>
          <w:sz w:val="28"/>
          <w:szCs w:val="28"/>
          <w:lang w:val="mn-MN"/>
        </w:rPr>
        <w:t xml:space="preserve">Тилекке каршы, бул түбөлүктүү, кымбат баалуу биринчи материалды сактоого жетиштүү көңүл бурулбай келет. Көп учурларда, бул материал жөн эле жоголуп кетет. </w:t>
      </w:r>
      <w:r>
        <w:rPr>
          <w:rFonts w:cs="Times New Roman"/>
          <w:color w:val="0D0D0D" w:themeColor="text1" w:themeTint="F2"/>
          <w:sz w:val="28"/>
          <w:szCs w:val="28"/>
          <w:lang w:val="ky-KG"/>
        </w:rPr>
        <w:t>“</w:t>
      </w:r>
      <w:r w:rsidR="00B929EB">
        <w:rPr>
          <w:rFonts w:cs="Times New Roman"/>
          <w:color w:val="0D0D0D" w:themeColor="text1" w:themeTint="F2"/>
          <w:sz w:val="28"/>
          <w:szCs w:val="28"/>
          <w:lang w:val="ky-KG"/>
        </w:rPr>
        <w:t>Таш</w:t>
      </w:r>
      <w:r>
        <w:rPr>
          <w:rFonts w:cs="Times New Roman"/>
          <w:color w:val="0D0D0D" w:themeColor="text1" w:themeTint="F2"/>
          <w:sz w:val="28"/>
          <w:szCs w:val="28"/>
          <w:lang w:val="ky-KG"/>
        </w:rPr>
        <w:t>”</w:t>
      </w:r>
      <w:r w:rsidRPr="003119AF">
        <w:rPr>
          <w:rFonts w:cs="Times New Roman"/>
          <w:color w:val="0D0D0D" w:themeColor="text1" w:themeTint="F2"/>
          <w:sz w:val="28"/>
          <w:szCs w:val="28"/>
          <w:lang w:val="mn-MN"/>
        </w:rPr>
        <w:t xml:space="preserve"> материал</w:t>
      </w:r>
      <w:r>
        <w:rPr>
          <w:rFonts w:cs="Times New Roman"/>
          <w:color w:val="0D0D0D" w:themeColor="text1" w:themeTint="F2"/>
          <w:sz w:val="28"/>
          <w:szCs w:val="28"/>
          <w:lang w:val="ky-KG"/>
        </w:rPr>
        <w:t>ын</w:t>
      </w:r>
      <w:r w:rsidRPr="003119AF">
        <w:rPr>
          <w:rFonts w:cs="Times New Roman"/>
          <w:color w:val="0D0D0D" w:themeColor="text1" w:themeTint="F2"/>
          <w:sz w:val="28"/>
          <w:szCs w:val="28"/>
          <w:lang w:val="mn-MN"/>
        </w:rPr>
        <w:t xml:space="preserve"> сактоо үчүн сактоочу жайларды түзүү, бул материалдарды эсепке алуу, сактоо жана пайдалануу эрежелерин өркүндөтүү зарыл.</w:t>
      </w:r>
    </w:p>
    <w:p w14:paraId="77C2A36D" w14:textId="77777777" w:rsidR="004832D0" w:rsidRPr="006428B4" w:rsidRDefault="004832D0" w:rsidP="00ED6A17">
      <w:pPr>
        <w:spacing w:after="0" w:line="240" w:lineRule="auto"/>
        <w:ind w:right="-180"/>
        <w:rPr>
          <w:rFonts w:cs="Times New Roman"/>
          <w:strike/>
          <w:color w:val="0D0D0D" w:themeColor="text1" w:themeTint="F2"/>
          <w:sz w:val="28"/>
          <w:szCs w:val="28"/>
          <w:lang w:val="mn-MN"/>
        </w:rPr>
      </w:pPr>
    </w:p>
    <w:p w14:paraId="01047E0B" w14:textId="2A39141B" w:rsidR="004832D0" w:rsidRPr="003003A4" w:rsidRDefault="004832D0" w:rsidP="00ED6A17">
      <w:pPr>
        <w:spacing w:after="0" w:line="240" w:lineRule="auto"/>
        <w:ind w:firstLine="708"/>
        <w:contextualSpacing/>
        <w:jc w:val="center"/>
        <w:rPr>
          <w:rFonts w:eastAsia="Times New Roman" w:cs="Times New Roman"/>
          <w:b/>
          <w:bCs/>
          <w:color w:val="0D0D0D" w:themeColor="text1" w:themeTint="F2"/>
          <w:sz w:val="28"/>
          <w:szCs w:val="28"/>
          <w:lang w:val="mn-MN"/>
        </w:rPr>
      </w:pPr>
      <w:r w:rsidRPr="003003A4">
        <w:rPr>
          <w:rFonts w:eastAsia="Times New Roman" w:cs="Times New Roman"/>
          <w:b/>
          <w:bCs/>
          <w:color w:val="0D0D0D" w:themeColor="text1" w:themeTint="F2"/>
          <w:sz w:val="28"/>
          <w:szCs w:val="28"/>
          <w:lang w:val="mn-MN"/>
        </w:rPr>
        <w:t xml:space="preserve">2.2. </w:t>
      </w:r>
      <w:r w:rsidR="00786D0A" w:rsidRPr="003003A4">
        <w:rPr>
          <w:rFonts w:eastAsia="Times New Roman" w:cs="Times New Roman"/>
          <w:b/>
          <w:bCs/>
          <w:color w:val="0D0D0D" w:themeColor="text1" w:themeTint="F2"/>
          <w:sz w:val="28"/>
          <w:szCs w:val="28"/>
          <w:lang w:val="mn-MN"/>
        </w:rPr>
        <w:t xml:space="preserve">Тоо кен тармагындагы азыркы абал </w:t>
      </w:r>
    </w:p>
    <w:p w14:paraId="51B7C61E" w14:textId="60BDB91A" w:rsidR="00786D0A" w:rsidRDefault="00786D0A" w:rsidP="00ED6A17">
      <w:pPr>
        <w:spacing w:after="0" w:line="240" w:lineRule="auto"/>
        <w:ind w:firstLine="708"/>
        <w:contextualSpacing/>
        <w:rPr>
          <w:rFonts w:eastAsia="Times New Roman" w:cs="Times New Roman"/>
          <w:color w:val="0D0D0D" w:themeColor="text1" w:themeTint="F2"/>
          <w:sz w:val="28"/>
          <w:szCs w:val="28"/>
          <w:lang w:val="ru-RU"/>
        </w:rPr>
      </w:pPr>
      <w:r w:rsidRPr="003003A4">
        <w:rPr>
          <w:rFonts w:eastAsia="Times New Roman" w:cs="Times New Roman"/>
          <w:color w:val="0D0D0D" w:themeColor="text1" w:themeTint="F2"/>
          <w:sz w:val="28"/>
          <w:szCs w:val="28"/>
          <w:lang w:val="mn-MN"/>
        </w:rPr>
        <w:t xml:space="preserve">Кыргыз Республикасынын тоо-кен тармагынын тарыхы 19-кылымдын аягында башталат. </w:t>
      </w:r>
      <w:proofErr w:type="spellStart"/>
      <w:r w:rsidRPr="00786D0A">
        <w:rPr>
          <w:rFonts w:eastAsia="Times New Roman" w:cs="Times New Roman"/>
          <w:color w:val="0D0D0D" w:themeColor="text1" w:themeTint="F2"/>
          <w:sz w:val="28"/>
          <w:szCs w:val="28"/>
          <w:lang w:val="ru-RU"/>
        </w:rPr>
        <w:t>Тоо-</w:t>
      </w:r>
      <w:proofErr w:type="gramStart"/>
      <w:r w:rsidRPr="00786D0A">
        <w:rPr>
          <w:rFonts w:eastAsia="Times New Roman" w:cs="Times New Roman"/>
          <w:color w:val="0D0D0D" w:themeColor="text1" w:themeTint="F2"/>
          <w:sz w:val="28"/>
          <w:szCs w:val="28"/>
          <w:lang w:val="ru-RU"/>
        </w:rPr>
        <w:t>кен</w:t>
      </w:r>
      <w:proofErr w:type="spellEnd"/>
      <w:r w:rsidRPr="00786D0A">
        <w:rPr>
          <w:rFonts w:eastAsia="Times New Roman" w:cs="Times New Roman"/>
          <w:color w:val="0D0D0D" w:themeColor="text1" w:themeTint="F2"/>
          <w:sz w:val="28"/>
          <w:szCs w:val="28"/>
          <w:lang w:val="ru-RU"/>
        </w:rPr>
        <w:t xml:space="preserve"> </w:t>
      </w:r>
      <w:r>
        <w:rPr>
          <w:rFonts w:eastAsia="Times New Roman" w:cs="Times New Roman"/>
          <w:color w:val="0D0D0D" w:themeColor="text1" w:themeTint="F2"/>
          <w:sz w:val="28"/>
          <w:szCs w:val="28"/>
          <w:lang w:val="ru-RU"/>
        </w:rPr>
        <w:t xml:space="preserve"> </w:t>
      </w:r>
      <w:proofErr w:type="spellStart"/>
      <w:r>
        <w:rPr>
          <w:rFonts w:eastAsia="Times New Roman" w:cs="Times New Roman"/>
          <w:color w:val="0D0D0D" w:themeColor="text1" w:themeTint="F2"/>
          <w:sz w:val="28"/>
          <w:szCs w:val="28"/>
          <w:lang w:val="ru-RU"/>
        </w:rPr>
        <w:t>тармагы</w:t>
      </w:r>
      <w:proofErr w:type="spellEnd"/>
      <w:proofErr w:type="gramEnd"/>
      <w:r>
        <w:rPr>
          <w:rFonts w:eastAsia="Times New Roman" w:cs="Times New Roman"/>
          <w:color w:val="0D0D0D" w:themeColor="text1" w:themeTint="F2"/>
          <w:sz w:val="28"/>
          <w:szCs w:val="28"/>
          <w:lang w:val="ru-RU"/>
        </w:rPr>
        <w:t xml:space="preserve"> </w:t>
      </w:r>
      <w:proofErr w:type="spellStart"/>
      <w:r w:rsidRPr="00786D0A">
        <w:rPr>
          <w:rFonts w:eastAsia="Times New Roman" w:cs="Times New Roman"/>
          <w:color w:val="0D0D0D" w:themeColor="text1" w:themeTint="F2"/>
          <w:sz w:val="28"/>
          <w:szCs w:val="28"/>
          <w:lang w:val="ru-RU"/>
        </w:rPr>
        <w:t>төмөнкүдөй</w:t>
      </w:r>
      <w:proofErr w:type="spellEnd"/>
      <w:r w:rsidRPr="00786D0A">
        <w:rPr>
          <w:rFonts w:eastAsia="Times New Roman" w:cs="Times New Roman"/>
          <w:color w:val="0D0D0D" w:themeColor="text1" w:themeTint="F2"/>
          <w:sz w:val="28"/>
          <w:szCs w:val="28"/>
          <w:lang w:val="ru-RU"/>
        </w:rPr>
        <w:t xml:space="preserve"> </w:t>
      </w:r>
      <w:proofErr w:type="spellStart"/>
      <w:r w:rsidRPr="00786D0A">
        <w:rPr>
          <w:rFonts w:eastAsia="Times New Roman" w:cs="Times New Roman"/>
          <w:color w:val="0D0D0D" w:themeColor="text1" w:themeTint="F2"/>
          <w:sz w:val="28"/>
          <w:szCs w:val="28"/>
          <w:lang w:val="ru-RU"/>
        </w:rPr>
        <w:t>негизги</w:t>
      </w:r>
      <w:proofErr w:type="spellEnd"/>
      <w:r w:rsidRPr="00786D0A">
        <w:rPr>
          <w:rFonts w:eastAsia="Times New Roman" w:cs="Times New Roman"/>
          <w:color w:val="0D0D0D" w:themeColor="text1" w:themeTint="F2"/>
          <w:sz w:val="28"/>
          <w:szCs w:val="28"/>
          <w:lang w:val="ru-RU"/>
        </w:rPr>
        <w:t xml:space="preserve"> </w:t>
      </w:r>
      <w:proofErr w:type="spellStart"/>
      <w:r w:rsidRPr="00786D0A">
        <w:rPr>
          <w:rFonts w:eastAsia="Times New Roman" w:cs="Times New Roman"/>
          <w:color w:val="0D0D0D" w:themeColor="text1" w:themeTint="F2"/>
          <w:sz w:val="28"/>
          <w:szCs w:val="28"/>
          <w:lang w:val="ru-RU"/>
        </w:rPr>
        <w:t>топторго</w:t>
      </w:r>
      <w:proofErr w:type="spellEnd"/>
      <w:r w:rsidRPr="00786D0A">
        <w:rPr>
          <w:rFonts w:eastAsia="Times New Roman" w:cs="Times New Roman"/>
          <w:color w:val="0D0D0D" w:themeColor="text1" w:themeTint="F2"/>
          <w:sz w:val="28"/>
          <w:szCs w:val="28"/>
          <w:lang w:val="ru-RU"/>
        </w:rPr>
        <w:t xml:space="preserve"> </w:t>
      </w:r>
      <w:proofErr w:type="spellStart"/>
      <w:r w:rsidRPr="00786D0A">
        <w:rPr>
          <w:rFonts w:eastAsia="Times New Roman" w:cs="Times New Roman"/>
          <w:color w:val="0D0D0D" w:themeColor="text1" w:themeTint="F2"/>
          <w:sz w:val="28"/>
          <w:szCs w:val="28"/>
          <w:lang w:val="ru-RU"/>
        </w:rPr>
        <w:t>бөлүнөт</w:t>
      </w:r>
      <w:proofErr w:type="spellEnd"/>
      <w:r w:rsidRPr="00786D0A">
        <w:rPr>
          <w:rFonts w:eastAsia="Times New Roman" w:cs="Times New Roman"/>
          <w:color w:val="0D0D0D" w:themeColor="text1" w:themeTint="F2"/>
          <w:sz w:val="28"/>
          <w:szCs w:val="28"/>
          <w:lang w:val="ru-RU"/>
        </w:rPr>
        <w:t>:</w:t>
      </w:r>
    </w:p>
    <w:p w14:paraId="705DDDEC" w14:textId="6C20B59E" w:rsidR="004832D0" w:rsidRPr="00977472"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xml:space="preserve">- </w:t>
      </w:r>
      <w:r w:rsidR="00786D0A">
        <w:rPr>
          <w:rFonts w:eastAsia="Times New Roman" w:cs="Times New Roman"/>
          <w:color w:val="0D0D0D" w:themeColor="text1" w:themeTint="F2"/>
          <w:sz w:val="28"/>
          <w:szCs w:val="28"/>
          <w:lang w:val="ru-RU"/>
        </w:rPr>
        <w:t xml:space="preserve">алтын </w:t>
      </w:r>
      <w:proofErr w:type="spellStart"/>
      <w:r w:rsidR="00786D0A">
        <w:rPr>
          <w:rFonts w:eastAsia="Times New Roman" w:cs="Times New Roman"/>
          <w:color w:val="0D0D0D" w:themeColor="text1" w:themeTint="F2"/>
          <w:sz w:val="28"/>
          <w:szCs w:val="28"/>
          <w:lang w:val="ru-RU"/>
        </w:rPr>
        <w:t>казуу</w:t>
      </w:r>
      <w:proofErr w:type="spellEnd"/>
      <w:r w:rsidRPr="00977472">
        <w:rPr>
          <w:rFonts w:eastAsia="Times New Roman" w:cs="Times New Roman"/>
          <w:color w:val="0D0D0D" w:themeColor="text1" w:themeTint="F2"/>
          <w:sz w:val="28"/>
          <w:szCs w:val="28"/>
          <w:lang w:val="ru-RU"/>
        </w:rPr>
        <w:t>;</w:t>
      </w:r>
    </w:p>
    <w:p w14:paraId="5C178B23" w14:textId="0F3D7664" w:rsidR="004832D0" w:rsidRPr="00977472"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минералдуу</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энергетикалык</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сырьену</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казуу</w:t>
      </w:r>
      <w:proofErr w:type="spellEnd"/>
      <w:r w:rsidRPr="00977472">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көмүр</w:t>
      </w:r>
      <w:proofErr w:type="spellEnd"/>
      <w:r w:rsidRPr="00977472">
        <w:rPr>
          <w:rFonts w:eastAsia="Times New Roman" w:cs="Times New Roman"/>
          <w:color w:val="0D0D0D" w:themeColor="text1" w:themeTint="F2"/>
          <w:sz w:val="28"/>
          <w:szCs w:val="28"/>
          <w:lang w:val="ru-RU"/>
        </w:rPr>
        <w:t xml:space="preserve">, газ, </w:t>
      </w:r>
      <w:proofErr w:type="spellStart"/>
      <w:r w:rsidR="00786D0A">
        <w:rPr>
          <w:rFonts w:eastAsia="Times New Roman" w:cs="Times New Roman"/>
          <w:color w:val="0D0D0D" w:themeColor="text1" w:themeTint="F2"/>
          <w:sz w:val="28"/>
          <w:szCs w:val="28"/>
          <w:lang w:val="ru-RU"/>
        </w:rPr>
        <w:t>мунай</w:t>
      </w:r>
      <w:proofErr w:type="spellEnd"/>
      <w:r w:rsidRPr="00977472">
        <w:rPr>
          <w:rFonts w:eastAsia="Times New Roman" w:cs="Times New Roman"/>
          <w:color w:val="0D0D0D" w:themeColor="text1" w:themeTint="F2"/>
          <w:sz w:val="28"/>
          <w:szCs w:val="28"/>
          <w:lang w:val="ru-RU"/>
        </w:rPr>
        <w:t>);</w:t>
      </w:r>
    </w:p>
    <w:p w14:paraId="0E41A6D8" w14:textId="7396722C" w:rsidR="004832D0" w:rsidRPr="00977472"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түстүү</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жана</w:t>
      </w:r>
      <w:proofErr w:type="spellEnd"/>
      <w:r w:rsidR="00786D0A">
        <w:rPr>
          <w:rFonts w:eastAsia="Times New Roman" w:cs="Times New Roman"/>
          <w:color w:val="0D0D0D" w:themeColor="text1" w:themeTint="F2"/>
          <w:sz w:val="28"/>
          <w:szCs w:val="28"/>
          <w:lang w:val="ru-RU"/>
        </w:rPr>
        <w:t xml:space="preserve"> кара </w:t>
      </w:r>
      <w:proofErr w:type="spellStart"/>
      <w:r w:rsidR="00786D0A">
        <w:rPr>
          <w:rFonts w:eastAsia="Times New Roman" w:cs="Times New Roman"/>
          <w:color w:val="0D0D0D" w:themeColor="text1" w:themeTint="F2"/>
          <w:sz w:val="28"/>
          <w:szCs w:val="28"/>
          <w:lang w:val="ru-RU"/>
        </w:rPr>
        <w:t>металлдын</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рудаларын</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казуу</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жана</w:t>
      </w:r>
      <w:proofErr w:type="spellEnd"/>
      <w:r w:rsidR="00786D0A">
        <w:rPr>
          <w:rFonts w:eastAsia="Times New Roman" w:cs="Times New Roman"/>
          <w:color w:val="0D0D0D" w:themeColor="text1" w:themeTint="F2"/>
          <w:sz w:val="28"/>
          <w:szCs w:val="28"/>
          <w:lang w:val="ru-RU"/>
        </w:rPr>
        <w:t xml:space="preserve"> кайра </w:t>
      </w:r>
      <w:proofErr w:type="spellStart"/>
      <w:r w:rsidR="00786D0A">
        <w:rPr>
          <w:rFonts w:eastAsia="Times New Roman" w:cs="Times New Roman"/>
          <w:color w:val="0D0D0D" w:themeColor="text1" w:themeTint="F2"/>
          <w:sz w:val="28"/>
          <w:szCs w:val="28"/>
          <w:lang w:val="ru-RU"/>
        </w:rPr>
        <w:t>иштетүү</w:t>
      </w:r>
      <w:proofErr w:type="spellEnd"/>
      <w:r w:rsidR="00786D0A">
        <w:rPr>
          <w:rFonts w:eastAsia="Times New Roman" w:cs="Times New Roman"/>
          <w:color w:val="0D0D0D" w:themeColor="text1" w:themeTint="F2"/>
          <w:sz w:val="28"/>
          <w:szCs w:val="28"/>
          <w:lang w:val="ru-RU"/>
        </w:rPr>
        <w:t xml:space="preserve"> </w:t>
      </w:r>
      <w:r w:rsidRPr="00977472">
        <w:rPr>
          <w:rFonts w:eastAsia="Times New Roman" w:cs="Times New Roman"/>
          <w:color w:val="0D0D0D" w:themeColor="text1" w:themeTint="F2"/>
          <w:sz w:val="28"/>
          <w:szCs w:val="28"/>
          <w:lang w:val="ru-RU"/>
        </w:rPr>
        <w:t>(</w:t>
      </w:r>
      <w:proofErr w:type="spellStart"/>
      <w:r w:rsidR="00786D0A">
        <w:rPr>
          <w:rFonts w:eastAsia="Times New Roman" w:cs="Times New Roman"/>
          <w:color w:val="0D0D0D" w:themeColor="text1" w:themeTint="F2"/>
          <w:sz w:val="28"/>
          <w:szCs w:val="28"/>
          <w:lang w:val="ru-RU"/>
        </w:rPr>
        <w:t>темир</w:t>
      </w:r>
      <w:proofErr w:type="spellEnd"/>
      <w:r w:rsidRPr="00977472">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сейрек</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жана</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түстүү</w:t>
      </w:r>
      <w:proofErr w:type="spellEnd"/>
      <w:r w:rsidRPr="00977472">
        <w:rPr>
          <w:rFonts w:eastAsia="Times New Roman" w:cs="Times New Roman"/>
          <w:color w:val="0D0D0D" w:themeColor="text1" w:themeTint="F2"/>
          <w:sz w:val="28"/>
          <w:szCs w:val="28"/>
          <w:lang w:val="ru-RU"/>
        </w:rPr>
        <w:t xml:space="preserve"> </w:t>
      </w:r>
      <w:proofErr w:type="spellStart"/>
      <w:r w:rsidRPr="00977472">
        <w:rPr>
          <w:rFonts w:eastAsia="Times New Roman" w:cs="Times New Roman"/>
          <w:color w:val="0D0D0D" w:themeColor="text1" w:themeTint="F2"/>
          <w:sz w:val="28"/>
          <w:szCs w:val="28"/>
          <w:lang w:val="ru-RU"/>
        </w:rPr>
        <w:t>металл</w:t>
      </w:r>
      <w:r w:rsidR="00786D0A">
        <w:rPr>
          <w:rFonts w:eastAsia="Times New Roman" w:cs="Times New Roman"/>
          <w:color w:val="0D0D0D" w:themeColor="text1" w:themeTint="F2"/>
          <w:sz w:val="28"/>
          <w:szCs w:val="28"/>
          <w:lang w:val="ru-RU"/>
        </w:rPr>
        <w:t>дар</w:t>
      </w:r>
      <w:proofErr w:type="spellEnd"/>
      <w:r w:rsidRPr="00977472">
        <w:rPr>
          <w:rFonts w:eastAsia="Times New Roman" w:cs="Times New Roman"/>
          <w:color w:val="0D0D0D" w:themeColor="text1" w:themeTint="F2"/>
          <w:sz w:val="28"/>
          <w:szCs w:val="28"/>
          <w:lang w:val="ru-RU"/>
        </w:rPr>
        <w:t>);</w:t>
      </w:r>
    </w:p>
    <w:p w14:paraId="07AA59E1" w14:textId="06B725F4" w:rsidR="004832D0"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w:t>
      </w:r>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рудалык</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эмес</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индустриалдык</w:t>
      </w:r>
      <w:proofErr w:type="spellEnd"/>
      <w:r w:rsidR="00786D0A">
        <w:rPr>
          <w:rFonts w:eastAsia="Times New Roman" w:cs="Times New Roman"/>
          <w:color w:val="0D0D0D" w:themeColor="text1" w:themeTint="F2"/>
          <w:sz w:val="28"/>
          <w:szCs w:val="28"/>
          <w:lang w:val="ru-RU"/>
        </w:rPr>
        <w:t xml:space="preserve"> </w:t>
      </w:r>
      <w:proofErr w:type="spellStart"/>
      <w:proofErr w:type="gramStart"/>
      <w:r w:rsidR="00786D0A">
        <w:rPr>
          <w:rFonts w:eastAsia="Times New Roman" w:cs="Times New Roman"/>
          <w:color w:val="0D0D0D" w:themeColor="text1" w:themeTint="F2"/>
          <w:sz w:val="28"/>
          <w:szCs w:val="28"/>
          <w:lang w:val="ru-RU"/>
        </w:rPr>
        <w:t>сырьену</w:t>
      </w:r>
      <w:proofErr w:type="spellEnd"/>
      <w:r w:rsidR="00786D0A">
        <w:rPr>
          <w:rFonts w:eastAsia="Times New Roman" w:cs="Times New Roman"/>
          <w:color w:val="0D0D0D" w:themeColor="text1" w:themeTint="F2"/>
          <w:sz w:val="28"/>
          <w:szCs w:val="28"/>
          <w:lang w:val="ru-RU"/>
        </w:rPr>
        <w:t xml:space="preserve"> </w:t>
      </w:r>
      <w:r w:rsidR="00786D0A" w:rsidRPr="00786D0A">
        <w:rPr>
          <w:rFonts w:eastAsia="Times New Roman" w:cs="Times New Roman"/>
          <w:color w:val="0D0D0D" w:themeColor="text1" w:themeTint="F2"/>
          <w:sz w:val="28"/>
          <w:szCs w:val="28"/>
          <w:lang w:val="ru-RU"/>
        </w:rPr>
        <w:t xml:space="preserve"> </w:t>
      </w:r>
      <w:proofErr w:type="spellStart"/>
      <w:r w:rsidR="00786D0A" w:rsidRPr="00786D0A">
        <w:rPr>
          <w:rFonts w:eastAsia="Times New Roman" w:cs="Times New Roman"/>
          <w:color w:val="0D0D0D" w:themeColor="text1" w:themeTint="F2"/>
          <w:sz w:val="28"/>
          <w:szCs w:val="28"/>
          <w:lang w:val="ru-RU"/>
        </w:rPr>
        <w:t>жана</w:t>
      </w:r>
      <w:proofErr w:type="spellEnd"/>
      <w:proofErr w:type="gramEnd"/>
      <w:r w:rsidR="00786D0A" w:rsidRPr="00786D0A">
        <w:rPr>
          <w:rFonts w:eastAsia="Times New Roman" w:cs="Times New Roman"/>
          <w:color w:val="0D0D0D" w:themeColor="text1" w:themeTint="F2"/>
          <w:sz w:val="28"/>
          <w:szCs w:val="28"/>
          <w:lang w:val="ru-RU"/>
        </w:rPr>
        <w:t xml:space="preserve"> </w:t>
      </w:r>
      <w:proofErr w:type="spellStart"/>
      <w:r w:rsidR="00786D0A" w:rsidRPr="00786D0A">
        <w:rPr>
          <w:rFonts w:eastAsia="Times New Roman" w:cs="Times New Roman"/>
          <w:color w:val="0D0D0D" w:themeColor="text1" w:themeTint="F2"/>
          <w:sz w:val="28"/>
          <w:szCs w:val="28"/>
          <w:lang w:val="ru-RU"/>
        </w:rPr>
        <w:t>курулуш</w:t>
      </w:r>
      <w:proofErr w:type="spellEnd"/>
      <w:r w:rsidR="00786D0A" w:rsidRPr="00786D0A">
        <w:rPr>
          <w:rFonts w:eastAsia="Times New Roman" w:cs="Times New Roman"/>
          <w:color w:val="0D0D0D" w:themeColor="text1" w:themeTint="F2"/>
          <w:sz w:val="28"/>
          <w:szCs w:val="28"/>
          <w:lang w:val="ru-RU"/>
        </w:rPr>
        <w:t xml:space="preserve"> </w:t>
      </w:r>
      <w:proofErr w:type="spellStart"/>
      <w:r w:rsidR="00786D0A" w:rsidRPr="00786D0A">
        <w:rPr>
          <w:rFonts w:eastAsia="Times New Roman" w:cs="Times New Roman"/>
          <w:color w:val="0D0D0D" w:themeColor="text1" w:themeTint="F2"/>
          <w:sz w:val="28"/>
          <w:szCs w:val="28"/>
          <w:lang w:val="ru-RU"/>
        </w:rPr>
        <w:t>материалдарын</w:t>
      </w:r>
      <w:proofErr w:type="spellEnd"/>
      <w:r w:rsidR="00786D0A" w:rsidRPr="00786D0A">
        <w:rPr>
          <w:rFonts w:eastAsia="Times New Roman" w:cs="Times New Roman"/>
          <w:color w:val="0D0D0D" w:themeColor="text1" w:themeTint="F2"/>
          <w:sz w:val="28"/>
          <w:szCs w:val="28"/>
          <w:lang w:val="ru-RU"/>
        </w:rPr>
        <w:t xml:space="preserve"> </w:t>
      </w:r>
      <w:proofErr w:type="spellStart"/>
      <w:r w:rsidR="00786D0A" w:rsidRPr="00786D0A">
        <w:rPr>
          <w:rFonts w:eastAsia="Times New Roman" w:cs="Times New Roman"/>
          <w:color w:val="0D0D0D" w:themeColor="text1" w:themeTint="F2"/>
          <w:sz w:val="28"/>
          <w:szCs w:val="28"/>
          <w:lang w:val="ru-RU"/>
        </w:rPr>
        <w:t>чыгаруу</w:t>
      </w:r>
      <w:proofErr w:type="spellEnd"/>
      <w:r w:rsidR="00786D0A" w:rsidRPr="00786D0A">
        <w:rPr>
          <w:rFonts w:eastAsia="Times New Roman" w:cs="Times New Roman"/>
          <w:color w:val="0D0D0D" w:themeColor="text1" w:themeTint="F2"/>
          <w:sz w:val="28"/>
          <w:szCs w:val="28"/>
          <w:lang w:val="ru-RU"/>
        </w:rPr>
        <w:t xml:space="preserve"> </w:t>
      </w:r>
      <w:proofErr w:type="spellStart"/>
      <w:r w:rsidR="00786D0A" w:rsidRPr="00786D0A">
        <w:rPr>
          <w:rFonts w:eastAsia="Times New Roman" w:cs="Times New Roman"/>
          <w:color w:val="0D0D0D" w:themeColor="text1" w:themeTint="F2"/>
          <w:sz w:val="28"/>
          <w:szCs w:val="28"/>
          <w:lang w:val="ru-RU"/>
        </w:rPr>
        <w:t>учун</w:t>
      </w:r>
      <w:proofErr w:type="spellEnd"/>
      <w:r w:rsidR="00786D0A" w:rsidRPr="00786D0A">
        <w:rPr>
          <w:rFonts w:eastAsia="Times New Roman" w:cs="Times New Roman"/>
          <w:color w:val="0D0D0D" w:themeColor="text1" w:themeTint="F2"/>
          <w:sz w:val="28"/>
          <w:szCs w:val="28"/>
          <w:lang w:val="ru-RU"/>
        </w:rPr>
        <w:t xml:space="preserve"> </w:t>
      </w:r>
      <w:proofErr w:type="spellStart"/>
      <w:r w:rsidR="00786D0A" w:rsidRPr="00786D0A">
        <w:rPr>
          <w:rFonts w:eastAsia="Times New Roman" w:cs="Times New Roman"/>
          <w:color w:val="0D0D0D" w:themeColor="text1" w:themeTint="F2"/>
          <w:sz w:val="28"/>
          <w:szCs w:val="28"/>
          <w:lang w:val="ru-RU"/>
        </w:rPr>
        <w:t>сырьёну</w:t>
      </w:r>
      <w:proofErr w:type="spellEnd"/>
      <w:r w:rsidR="00786D0A" w:rsidRPr="00786D0A">
        <w:rPr>
          <w:rFonts w:eastAsia="Times New Roman" w:cs="Times New Roman"/>
          <w:color w:val="0D0D0D" w:themeColor="text1" w:themeTint="F2"/>
          <w:sz w:val="28"/>
          <w:szCs w:val="28"/>
          <w:lang w:val="ru-RU"/>
        </w:rPr>
        <w:t xml:space="preserve"> </w:t>
      </w:r>
      <w:proofErr w:type="spellStart"/>
      <w:r w:rsidR="00786D0A" w:rsidRPr="00786D0A">
        <w:rPr>
          <w:rFonts w:eastAsia="Times New Roman" w:cs="Times New Roman"/>
          <w:color w:val="0D0D0D" w:themeColor="text1" w:themeTint="F2"/>
          <w:sz w:val="28"/>
          <w:szCs w:val="28"/>
          <w:lang w:val="ru-RU"/>
        </w:rPr>
        <w:t>казып</w:t>
      </w:r>
      <w:proofErr w:type="spellEnd"/>
      <w:r w:rsidR="00786D0A" w:rsidRPr="00786D0A">
        <w:rPr>
          <w:rFonts w:eastAsia="Times New Roman" w:cs="Times New Roman"/>
          <w:color w:val="0D0D0D" w:themeColor="text1" w:themeTint="F2"/>
          <w:sz w:val="28"/>
          <w:szCs w:val="28"/>
          <w:lang w:val="ru-RU"/>
        </w:rPr>
        <w:t xml:space="preserve"> </w:t>
      </w:r>
      <w:proofErr w:type="spellStart"/>
      <w:r w:rsidR="00786D0A" w:rsidRPr="00786D0A">
        <w:rPr>
          <w:rFonts w:eastAsia="Times New Roman" w:cs="Times New Roman"/>
          <w:color w:val="0D0D0D" w:themeColor="text1" w:themeTint="F2"/>
          <w:sz w:val="28"/>
          <w:szCs w:val="28"/>
          <w:lang w:val="ru-RU"/>
        </w:rPr>
        <w:t>алуу</w:t>
      </w:r>
      <w:proofErr w:type="spellEnd"/>
      <w:r w:rsidR="00786D0A" w:rsidRPr="00786D0A">
        <w:rPr>
          <w:rFonts w:eastAsia="Times New Roman" w:cs="Times New Roman"/>
          <w:color w:val="0D0D0D" w:themeColor="text1" w:themeTint="F2"/>
          <w:sz w:val="28"/>
          <w:szCs w:val="28"/>
          <w:lang w:val="ru-RU"/>
        </w:rPr>
        <w:t xml:space="preserve"> </w:t>
      </w:r>
      <w:r w:rsidRPr="00977472">
        <w:rPr>
          <w:rFonts w:eastAsia="Times New Roman" w:cs="Times New Roman"/>
          <w:color w:val="0D0D0D" w:themeColor="text1" w:themeTint="F2"/>
          <w:sz w:val="28"/>
          <w:szCs w:val="28"/>
          <w:lang w:val="ru-RU"/>
        </w:rPr>
        <w:t xml:space="preserve"> (гранит, мрамор, доломит, </w:t>
      </w:r>
      <w:proofErr w:type="spellStart"/>
      <w:r w:rsidR="00786D0A">
        <w:rPr>
          <w:rFonts w:eastAsia="Times New Roman" w:cs="Times New Roman"/>
          <w:color w:val="0D0D0D" w:themeColor="text1" w:themeTint="F2"/>
          <w:sz w:val="28"/>
          <w:szCs w:val="28"/>
          <w:lang w:val="ru-RU"/>
        </w:rPr>
        <w:t>чопо</w:t>
      </w:r>
      <w:proofErr w:type="spellEnd"/>
      <w:r w:rsidRPr="00977472">
        <w:rPr>
          <w:rFonts w:eastAsia="Times New Roman" w:cs="Times New Roman"/>
          <w:color w:val="0D0D0D" w:themeColor="text1" w:themeTint="F2"/>
          <w:sz w:val="28"/>
          <w:szCs w:val="28"/>
          <w:lang w:val="ru-RU"/>
        </w:rPr>
        <w:t xml:space="preserve">, гипс, </w:t>
      </w:r>
      <w:proofErr w:type="spellStart"/>
      <w:r w:rsidR="00786D0A">
        <w:rPr>
          <w:rFonts w:eastAsia="Times New Roman" w:cs="Times New Roman"/>
          <w:color w:val="0D0D0D" w:themeColor="text1" w:themeTint="F2"/>
          <w:sz w:val="28"/>
          <w:szCs w:val="28"/>
          <w:lang w:val="ru-RU"/>
        </w:rPr>
        <w:t>акиташ</w:t>
      </w:r>
      <w:proofErr w:type="spellEnd"/>
      <w:r w:rsidR="00786D0A">
        <w:rPr>
          <w:rFonts w:eastAsia="Times New Roman" w:cs="Times New Roman"/>
          <w:color w:val="0D0D0D" w:themeColor="text1" w:themeTint="F2"/>
          <w:sz w:val="28"/>
          <w:szCs w:val="28"/>
          <w:lang w:val="ru-RU"/>
        </w:rPr>
        <w:t xml:space="preserve"> </w:t>
      </w:r>
      <w:proofErr w:type="spellStart"/>
      <w:r w:rsidR="00786D0A">
        <w:rPr>
          <w:rFonts w:eastAsia="Times New Roman" w:cs="Times New Roman"/>
          <w:color w:val="0D0D0D" w:themeColor="text1" w:themeTint="F2"/>
          <w:sz w:val="28"/>
          <w:szCs w:val="28"/>
          <w:lang w:val="ru-RU"/>
        </w:rPr>
        <w:t>ж.б</w:t>
      </w:r>
      <w:proofErr w:type="spellEnd"/>
      <w:r w:rsidR="00786D0A">
        <w:rPr>
          <w:rFonts w:eastAsia="Times New Roman" w:cs="Times New Roman"/>
          <w:color w:val="0D0D0D" w:themeColor="text1" w:themeTint="F2"/>
          <w:sz w:val="28"/>
          <w:szCs w:val="28"/>
          <w:lang w:val="ru-RU"/>
        </w:rPr>
        <w:t>.</w:t>
      </w:r>
      <w:r w:rsidRPr="00977472">
        <w:rPr>
          <w:rFonts w:eastAsia="Times New Roman" w:cs="Times New Roman"/>
          <w:color w:val="0D0D0D" w:themeColor="text1" w:themeTint="F2"/>
          <w:sz w:val="28"/>
          <w:szCs w:val="28"/>
          <w:lang w:val="ru-RU"/>
        </w:rPr>
        <w:t>)</w:t>
      </w:r>
      <w:r w:rsidR="00EB6A39">
        <w:rPr>
          <w:rFonts w:eastAsia="Times New Roman" w:cs="Times New Roman"/>
          <w:color w:val="0D0D0D" w:themeColor="text1" w:themeTint="F2"/>
          <w:sz w:val="28"/>
          <w:szCs w:val="28"/>
          <w:lang w:val="ru-RU"/>
        </w:rPr>
        <w:t>.</w:t>
      </w:r>
    </w:p>
    <w:p w14:paraId="4048FDE6" w14:textId="77777777" w:rsidR="006A637D" w:rsidRPr="00EB6A39" w:rsidRDefault="006A637D" w:rsidP="006A637D">
      <w:pPr>
        <w:spacing w:after="0" w:line="240" w:lineRule="auto"/>
        <w:rPr>
          <w:rFonts w:eastAsia="Times New Roman" w:cs="Times New Roman"/>
          <w:color w:val="0D0D0D" w:themeColor="text1" w:themeTint="F2"/>
          <w:sz w:val="28"/>
          <w:szCs w:val="28"/>
          <w:lang w:val="ru-RU"/>
        </w:rPr>
      </w:pPr>
    </w:p>
    <w:p w14:paraId="27CB23A7" w14:textId="199EB803" w:rsidR="0093658E" w:rsidRPr="0093658E" w:rsidRDefault="00786D0A" w:rsidP="00987BB4">
      <w:pPr>
        <w:shd w:val="clear" w:color="auto" w:fill="FFFFFF"/>
        <w:spacing w:after="0" w:line="240" w:lineRule="auto"/>
        <w:jc w:val="center"/>
        <w:rPr>
          <w:rFonts w:ascii="Arial" w:eastAsia="Times New Roman" w:hAnsi="Arial" w:cs="Arial"/>
          <w:color w:val="2C2D2E"/>
          <w:sz w:val="23"/>
          <w:szCs w:val="23"/>
          <w:lang w:val="ru-KG" w:eastAsia="ru-KG"/>
        </w:rPr>
      </w:pPr>
      <w:r w:rsidRPr="00786D0A">
        <w:rPr>
          <w:rFonts w:eastAsia="Times New Roman" w:cs="Times New Roman"/>
          <w:b/>
          <w:bCs/>
          <w:color w:val="2C2D2E"/>
          <w:sz w:val="28"/>
          <w:szCs w:val="28"/>
          <w:lang w:val="mn-MN" w:eastAsia="ru-KG"/>
        </w:rPr>
        <w:t>Өлкөнүн ИДПда тоо-кен өнөр жайынын үлүшү</w:t>
      </w:r>
      <w:r>
        <w:rPr>
          <w:rFonts w:eastAsia="Times New Roman" w:cs="Times New Roman"/>
          <w:b/>
          <w:bCs/>
          <w:color w:val="2C2D2E"/>
          <w:sz w:val="28"/>
          <w:szCs w:val="28"/>
          <w:lang w:val="ky-KG" w:eastAsia="ru-KG"/>
        </w:rPr>
        <w:t xml:space="preserve"> </w:t>
      </w:r>
    </w:p>
    <w:p w14:paraId="1608355D" w14:textId="6D1C53B0" w:rsidR="009D4171" w:rsidRDefault="00786D0A" w:rsidP="006A637D">
      <w:pPr>
        <w:spacing w:after="0"/>
        <w:ind w:firstLine="720"/>
        <w:rPr>
          <w:rFonts w:eastAsia="Times New Roman" w:cs="Times New Roman"/>
          <w:color w:val="2C2D2E"/>
          <w:sz w:val="28"/>
          <w:szCs w:val="28"/>
          <w:lang w:val="ru-KG" w:eastAsia="ru-KG"/>
        </w:rPr>
      </w:pPr>
      <w:r w:rsidRPr="00786D0A">
        <w:rPr>
          <w:rFonts w:eastAsia="Times New Roman" w:cs="Times New Roman"/>
          <w:color w:val="2C2D2E"/>
          <w:sz w:val="28"/>
          <w:szCs w:val="28"/>
          <w:lang w:val="ru-KG" w:eastAsia="ru-KG"/>
        </w:rPr>
        <w:t xml:space="preserve">Кыргыз </w:t>
      </w:r>
      <w:proofErr w:type="spellStart"/>
      <w:r w:rsidRPr="00786D0A">
        <w:rPr>
          <w:rFonts w:eastAsia="Times New Roman" w:cs="Times New Roman"/>
          <w:color w:val="2C2D2E"/>
          <w:sz w:val="28"/>
          <w:szCs w:val="28"/>
          <w:lang w:val="ru-KG" w:eastAsia="ru-KG"/>
        </w:rPr>
        <w:t>Республикасында</w:t>
      </w:r>
      <w:proofErr w:type="spellEnd"/>
      <w:r w:rsidRPr="00786D0A">
        <w:rPr>
          <w:rFonts w:eastAsia="Times New Roman" w:cs="Times New Roman"/>
          <w:color w:val="2C2D2E"/>
          <w:sz w:val="28"/>
          <w:szCs w:val="28"/>
          <w:lang w:val="ru-KG" w:eastAsia="ru-KG"/>
        </w:rPr>
        <w:t xml:space="preserve"> 2010-2021-жылдар </w:t>
      </w:r>
      <w:proofErr w:type="spellStart"/>
      <w:r w:rsidRPr="00786D0A">
        <w:rPr>
          <w:rFonts w:eastAsia="Times New Roman" w:cs="Times New Roman"/>
          <w:color w:val="2C2D2E"/>
          <w:sz w:val="28"/>
          <w:szCs w:val="28"/>
          <w:lang w:val="ru-KG" w:eastAsia="ru-KG"/>
        </w:rPr>
        <w:t>аралыгында</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өлкөнүн</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ИДПда</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өнөр</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жай</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секторунун</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үлүшү</w:t>
      </w:r>
      <w:proofErr w:type="spellEnd"/>
      <w:r w:rsidRPr="00786D0A">
        <w:rPr>
          <w:rFonts w:eastAsia="Times New Roman" w:cs="Times New Roman"/>
          <w:color w:val="2C2D2E"/>
          <w:sz w:val="28"/>
          <w:szCs w:val="28"/>
          <w:lang w:val="ru-KG" w:eastAsia="ru-KG"/>
        </w:rPr>
        <w:t xml:space="preserve"> 18,4%дан 20,7%</w:t>
      </w:r>
      <w:r w:rsidR="003003A4">
        <w:rPr>
          <w:rFonts w:eastAsia="Times New Roman" w:cs="Times New Roman"/>
          <w:color w:val="2C2D2E"/>
          <w:sz w:val="28"/>
          <w:szCs w:val="28"/>
          <w:lang w:val="ky-KG" w:eastAsia="ru-KG"/>
        </w:rPr>
        <w:t>ды</w:t>
      </w:r>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чейин</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түзөт</w:t>
      </w:r>
      <w:proofErr w:type="spellEnd"/>
      <w:r w:rsidRPr="00786D0A">
        <w:rPr>
          <w:rFonts w:eastAsia="Times New Roman" w:cs="Times New Roman"/>
          <w:color w:val="2C2D2E"/>
          <w:sz w:val="28"/>
          <w:szCs w:val="28"/>
          <w:lang w:val="ru-KG" w:eastAsia="ru-KG"/>
        </w:rPr>
        <w:t>.</w:t>
      </w:r>
      <w:r w:rsidRPr="00786D0A">
        <w:rPr>
          <w:lang w:val="ru-KG"/>
        </w:rPr>
        <w:t xml:space="preserve"> </w:t>
      </w:r>
      <w:proofErr w:type="spellStart"/>
      <w:r w:rsidRPr="00786D0A">
        <w:rPr>
          <w:rFonts w:eastAsia="Times New Roman" w:cs="Times New Roman"/>
          <w:color w:val="2C2D2E"/>
          <w:sz w:val="28"/>
          <w:szCs w:val="28"/>
          <w:lang w:val="ru-KG" w:eastAsia="ru-KG"/>
        </w:rPr>
        <w:t>Ошол</w:t>
      </w:r>
      <w:proofErr w:type="spellEnd"/>
      <w:r w:rsidRPr="00786D0A">
        <w:rPr>
          <w:rFonts w:eastAsia="Times New Roman" w:cs="Times New Roman"/>
          <w:color w:val="2C2D2E"/>
          <w:sz w:val="28"/>
          <w:szCs w:val="28"/>
          <w:lang w:val="ru-KG" w:eastAsia="ru-KG"/>
        </w:rPr>
        <w:t xml:space="preserve"> эле </w:t>
      </w:r>
      <w:proofErr w:type="spellStart"/>
      <w:r w:rsidRPr="00786D0A">
        <w:rPr>
          <w:rFonts w:eastAsia="Times New Roman" w:cs="Times New Roman"/>
          <w:color w:val="2C2D2E"/>
          <w:sz w:val="28"/>
          <w:szCs w:val="28"/>
          <w:lang w:val="ru-KG" w:eastAsia="ru-KG"/>
        </w:rPr>
        <w:t>учурда</w:t>
      </w:r>
      <w:proofErr w:type="spellEnd"/>
      <w:r w:rsidRPr="00786D0A">
        <w:rPr>
          <w:rFonts w:eastAsia="Times New Roman" w:cs="Times New Roman"/>
          <w:color w:val="2C2D2E"/>
          <w:sz w:val="28"/>
          <w:szCs w:val="28"/>
          <w:lang w:val="ru-KG" w:eastAsia="ru-KG"/>
        </w:rPr>
        <w:t xml:space="preserve">, </w:t>
      </w:r>
      <w:r w:rsidRPr="00786D0A">
        <w:rPr>
          <w:rFonts w:eastAsia="Times New Roman" w:cs="Times New Roman"/>
          <w:color w:val="2C2D2E"/>
          <w:sz w:val="28"/>
          <w:szCs w:val="28"/>
          <w:lang w:val="ru-KG" w:eastAsia="ru-KG"/>
        </w:rPr>
        <w:lastRenderedPageBreak/>
        <w:t xml:space="preserve">2020-жылдагы </w:t>
      </w:r>
      <w:proofErr w:type="spellStart"/>
      <w:r w:rsidRPr="00786D0A">
        <w:rPr>
          <w:rFonts w:eastAsia="Times New Roman" w:cs="Times New Roman"/>
          <w:color w:val="2C2D2E"/>
          <w:sz w:val="28"/>
          <w:szCs w:val="28"/>
          <w:lang w:val="ru-KG" w:eastAsia="ru-KG"/>
        </w:rPr>
        <w:t>пандемияга</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байланыштуу</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кээ</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бир</w:t>
      </w:r>
      <w:proofErr w:type="spellEnd"/>
      <w:r w:rsidRPr="00786D0A">
        <w:rPr>
          <w:rFonts w:eastAsia="Times New Roman" w:cs="Times New Roman"/>
          <w:color w:val="2C2D2E"/>
          <w:sz w:val="28"/>
          <w:szCs w:val="28"/>
          <w:lang w:val="ru-KG" w:eastAsia="ru-KG"/>
        </w:rPr>
        <w:t xml:space="preserve"> </w:t>
      </w:r>
      <w:r w:rsidR="009D4171">
        <w:rPr>
          <w:rFonts w:eastAsia="Times New Roman" w:cs="Times New Roman"/>
          <w:color w:val="2C2D2E"/>
          <w:sz w:val="28"/>
          <w:szCs w:val="28"/>
          <w:lang w:val="ky-KG" w:eastAsia="ru-KG"/>
        </w:rPr>
        <w:t>төмөндөөнү</w:t>
      </w:r>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кошпогондо</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тоо-кен</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тармагы</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гана</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туруктуу</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өсүштү</w:t>
      </w:r>
      <w:proofErr w:type="spellEnd"/>
      <w:r w:rsidRPr="00786D0A">
        <w:rPr>
          <w:rFonts w:eastAsia="Times New Roman" w:cs="Times New Roman"/>
          <w:color w:val="2C2D2E"/>
          <w:sz w:val="28"/>
          <w:szCs w:val="28"/>
          <w:lang w:val="ru-KG" w:eastAsia="ru-KG"/>
        </w:rPr>
        <w:t xml:space="preserve"> </w:t>
      </w:r>
      <w:proofErr w:type="spellStart"/>
      <w:r w:rsidRPr="00786D0A">
        <w:rPr>
          <w:rFonts w:eastAsia="Times New Roman" w:cs="Times New Roman"/>
          <w:color w:val="2C2D2E"/>
          <w:sz w:val="28"/>
          <w:szCs w:val="28"/>
          <w:lang w:val="ru-KG" w:eastAsia="ru-KG"/>
        </w:rPr>
        <w:t>көрсөтүүдө</w:t>
      </w:r>
      <w:proofErr w:type="spellEnd"/>
      <w:r w:rsidRPr="00786D0A">
        <w:rPr>
          <w:rFonts w:eastAsia="Times New Roman" w:cs="Times New Roman"/>
          <w:color w:val="2C2D2E"/>
          <w:sz w:val="28"/>
          <w:szCs w:val="28"/>
          <w:lang w:val="ru-KG" w:eastAsia="ru-KG"/>
        </w:rPr>
        <w:t>.</w:t>
      </w:r>
      <w:r w:rsidR="009D4171">
        <w:rPr>
          <w:rFonts w:eastAsia="Times New Roman" w:cs="Times New Roman"/>
          <w:color w:val="2C2D2E"/>
          <w:sz w:val="28"/>
          <w:szCs w:val="28"/>
          <w:lang w:val="ky-KG" w:eastAsia="ru-KG"/>
        </w:rPr>
        <w:t xml:space="preserve"> </w:t>
      </w:r>
      <w:r w:rsidRPr="00786D0A">
        <w:rPr>
          <w:rFonts w:eastAsia="Times New Roman" w:cs="Times New Roman"/>
          <w:color w:val="2C2D2E"/>
          <w:sz w:val="28"/>
          <w:szCs w:val="28"/>
          <w:lang w:val="ru-KG" w:eastAsia="ru-KG"/>
        </w:rPr>
        <w:t xml:space="preserve"> </w:t>
      </w:r>
      <w:r w:rsidR="009D4171" w:rsidRPr="009D4171">
        <w:rPr>
          <w:rFonts w:eastAsia="Times New Roman" w:cs="Times New Roman"/>
          <w:color w:val="2C2D2E"/>
          <w:sz w:val="28"/>
          <w:szCs w:val="28"/>
          <w:lang w:val="ru-KG" w:eastAsia="ru-KG"/>
        </w:rPr>
        <w:t>2021-</w:t>
      </w:r>
      <w:r w:rsidR="003003A4" w:rsidRPr="009D4171">
        <w:rPr>
          <w:rFonts w:eastAsia="Times New Roman" w:cs="Times New Roman"/>
          <w:color w:val="2C2D2E"/>
          <w:sz w:val="28"/>
          <w:szCs w:val="28"/>
          <w:lang w:val="ru-KG" w:eastAsia="ru-KG"/>
        </w:rPr>
        <w:t xml:space="preserve">жылы </w:t>
      </w:r>
      <w:r w:rsidR="003003A4">
        <w:rPr>
          <w:rFonts w:eastAsia="Times New Roman" w:cs="Times New Roman"/>
          <w:color w:val="2C2D2E"/>
          <w:sz w:val="28"/>
          <w:szCs w:val="28"/>
          <w:lang w:val="ky-KG" w:eastAsia="ru-KG"/>
        </w:rPr>
        <w:t>пайдалуу</w:t>
      </w:r>
      <w:r w:rsidR="009D4171">
        <w:rPr>
          <w:rFonts w:eastAsia="Times New Roman" w:cs="Times New Roman"/>
          <w:color w:val="2C2D2E"/>
          <w:sz w:val="28"/>
          <w:szCs w:val="28"/>
          <w:lang w:val="ky-KG" w:eastAsia="ru-KG"/>
        </w:rPr>
        <w:t xml:space="preserve"> кендерди </w:t>
      </w:r>
      <w:r w:rsidR="003003A4">
        <w:rPr>
          <w:rFonts w:eastAsia="Times New Roman" w:cs="Times New Roman"/>
          <w:color w:val="2C2D2E"/>
          <w:sz w:val="28"/>
          <w:szCs w:val="28"/>
          <w:lang w:val="ky-KG" w:eastAsia="ru-KG"/>
        </w:rPr>
        <w:t xml:space="preserve">казуу </w:t>
      </w:r>
      <w:proofErr w:type="spellStart"/>
      <w:r w:rsidR="003003A4" w:rsidRPr="009D4171">
        <w:rPr>
          <w:rFonts w:eastAsia="Times New Roman" w:cs="Times New Roman"/>
          <w:color w:val="2C2D2E"/>
          <w:sz w:val="28"/>
          <w:szCs w:val="28"/>
          <w:lang w:val="ru-KG" w:eastAsia="ru-KG"/>
        </w:rPr>
        <w:t>өткөн</w:t>
      </w:r>
      <w:proofErr w:type="spellEnd"/>
      <w:r w:rsidR="009D4171" w:rsidRPr="009D4171">
        <w:rPr>
          <w:rFonts w:eastAsia="Times New Roman" w:cs="Times New Roman"/>
          <w:color w:val="2C2D2E"/>
          <w:sz w:val="28"/>
          <w:szCs w:val="28"/>
          <w:lang w:val="ru-KG" w:eastAsia="ru-KG"/>
        </w:rPr>
        <w:t xml:space="preserve"> </w:t>
      </w:r>
      <w:proofErr w:type="spellStart"/>
      <w:r w:rsidR="009D4171" w:rsidRPr="009D4171">
        <w:rPr>
          <w:rFonts w:eastAsia="Times New Roman" w:cs="Times New Roman"/>
          <w:color w:val="2C2D2E"/>
          <w:sz w:val="28"/>
          <w:szCs w:val="28"/>
          <w:lang w:val="ru-KG" w:eastAsia="ru-KG"/>
        </w:rPr>
        <w:t>жылга</w:t>
      </w:r>
      <w:proofErr w:type="spellEnd"/>
      <w:r w:rsidR="009D4171" w:rsidRPr="009D4171">
        <w:rPr>
          <w:rFonts w:eastAsia="Times New Roman" w:cs="Times New Roman"/>
          <w:color w:val="2C2D2E"/>
          <w:sz w:val="28"/>
          <w:szCs w:val="28"/>
          <w:lang w:val="ru-KG" w:eastAsia="ru-KG"/>
        </w:rPr>
        <w:t xml:space="preserve"> </w:t>
      </w:r>
      <w:proofErr w:type="spellStart"/>
      <w:r w:rsidR="009D4171" w:rsidRPr="009D4171">
        <w:rPr>
          <w:rFonts w:eastAsia="Times New Roman" w:cs="Times New Roman"/>
          <w:color w:val="2C2D2E"/>
          <w:sz w:val="28"/>
          <w:szCs w:val="28"/>
          <w:lang w:val="ru-KG" w:eastAsia="ru-KG"/>
        </w:rPr>
        <w:t>салыштырмалуу</w:t>
      </w:r>
      <w:proofErr w:type="spellEnd"/>
      <w:r w:rsidR="009D4171" w:rsidRPr="009D4171">
        <w:rPr>
          <w:rFonts w:eastAsia="Times New Roman" w:cs="Times New Roman"/>
          <w:color w:val="2C2D2E"/>
          <w:sz w:val="28"/>
          <w:szCs w:val="28"/>
          <w:lang w:val="ru-KG" w:eastAsia="ru-KG"/>
        </w:rPr>
        <w:t xml:space="preserve"> 3,6%га </w:t>
      </w:r>
      <w:proofErr w:type="spellStart"/>
      <w:r w:rsidR="009D4171" w:rsidRPr="009D4171">
        <w:rPr>
          <w:rFonts w:eastAsia="Times New Roman" w:cs="Times New Roman"/>
          <w:color w:val="2C2D2E"/>
          <w:sz w:val="28"/>
          <w:szCs w:val="28"/>
          <w:lang w:val="ru-KG" w:eastAsia="ru-KG"/>
        </w:rPr>
        <w:t>өскөн</w:t>
      </w:r>
      <w:proofErr w:type="spellEnd"/>
      <w:r w:rsidR="009D4171" w:rsidRPr="009D4171">
        <w:rPr>
          <w:rFonts w:eastAsia="Times New Roman" w:cs="Times New Roman"/>
          <w:color w:val="2C2D2E"/>
          <w:sz w:val="28"/>
          <w:szCs w:val="28"/>
          <w:lang w:val="ru-KG" w:eastAsia="ru-KG"/>
        </w:rPr>
        <w:t>.</w:t>
      </w:r>
    </w:p>
    <w:p w14:paraId="629B6EEF" w14:textId="77777777" w:rsidR="00296D76" w:rsidRPr="00296D76" w:rsidRDefault="00296D76" w:rsidP="00296D76">
      <w:pPr>
        <w:spacing w:after="0" w:line="240" w:lineRule="auto"/>
        <w:jc w:val="left"/>
        <w:rPr>
          <w:rFonts w:eastAsia="Times New Roman" w:cs="Times New Roman"/>
          <w:szCs w:val="24"/>
          <w:lang w:val="ru-KG" w:eastAsia="ru-KG"/>
        </w:rPr>
      </w:pPr>
    </w:p>
    <w:p w14:paraId="7876D0D7" w14:textId="2EC0643D" w:rsidR="009D4171" w:rsidRPr="009D4171" w:rsidRDefault="009D4171" w:rsidP="00B57FB9">
      <w:pPr>
        <w:spacing w:after="0" w:line="240" w:lineRule="auto"/>
        <w:jc w:val="center"/>
        <w:rPr>
          <w:rFonts w:eastAsia="Times New Roman" w:cs="Times New Roman"/>
          <w:b/>
          <w:bCs/>
          <w:szCs w:val="24"/>
          <w:lang w:val="ru-KG" w:eastAsia="ru-KG"/>
        </w:rPr>
      </w:pPr>
      <w:proofErr w:type="spellStart"/>
      <w:r w:rsidRPr="009D4171">
        <w:rPr>
          <w:rFonts w:eastAsia="Times New Roman" w:cs="Times New Roman"/>
          <w:b/>
          <w:bCs/>
          <w:szCs w:val="24"/>
          <w:lang w:val="ru-KG" w:eastAsia="ru-KG"/>
        </w:rPr>
        <w:t>Өлкөнүн</w:t>
      </w:r>
      <w:proofErr w:type="spellEnd"/>
      <w:r w:rsidRPr="009D4171">
        <w:rPr>
          <w:rFonts w:eastAsia="Times New Roman" w:cs="Times New Roman"/>
          <w:b/>
          <w:bCs/>
          <w:szCs w:val="24"/>
          <w:lang w:val="ru-KG" w:eastAsia="ru-KG"/>
        </w:rPr>
        <w:t xml:space="preserve"> </w:t>
      </w:r>
      <w:proofErr w:type="spellStart"/>
      <w:r w:rsidRPr="009D4171">
        <w:rPr>
          <w:rFonts w:eastAsia="Times New Roman" w:cs="Times New Roman"/>
          <w:b/>
          <w:bCs/>
          <w:szCs w:val="24"/>
          <w:lang w:val="ru-KG" w:eastAsia="ru-KG"/>
        </w:rPr>
        <w:t>ИДПна</w:t>
      </w:r>
      <w:proofErr w:type="spellEnd"/>
      <w:r w:rsidRPr="009D4171">
        <w:rPr>
          <w:rFonts w:eastAsia="Times New Roman" w:cs="Times New Roman"/>
          <w:b/>
          <w:bCs/>
          <w:szCs w:val="24"/>
          <w:lang w:val="ru-KG" w:eastAsia="ru-KG"/>
        </w:rPr>
        <w:t xml:space="preserve"> карата </w:t>
      </w:r>
      <w:proofErr w:type="spellStart"/>
      <w:r w:rsidRPr="009D4171">
        <w:rPr>
          <w:rFonts w:eastAsia="Times New Roman" w:cs="Times New Roman"/>
          <w:b/>
          <w:bCs/>
          <w:szCs w:val="24"/>
          <w:lang w:val="ru-KG" w:eastAsia="ru-KG"/>
        </w:rPr>
        <w:t>тоо-кен</w:t>
      </w:r>
      <w:proofErr w:type="spellEnd"/>
      <w:r w:rsidRPr="009D4171">
        <w:rPr>
          <w:rFonts w:eastAsia="Times New Roman" w:cs="Times New Roman"/>
          <w:b/>
          <w:bCs/>
          <w:szCs w:val="24"/>
          <w:lang w:val="ru-KG" w:eastAsia="ru-KG"/>
        </w:rPr>
        <w:t xml:space="preserve"> </w:t>
      </w:r>
      <w:proofErr w:type="spellStart"/>
      <w:r w:rsidRPr="009D4171">
        <w:rPr>
          <w:rFonts w:eastAsia="Times New Roman" w:cs="Times New Roman"/>
          <w:b/>
          <w:bCs/>
          <w:szCs w:val="24"/>
          <w:lang w:val="ru-KG" w:eastAsia="ru-KG"/>
        </w:rPr>
        <w:t>өндүрүшүнүн</w:t>
      </w:r>
      <w:proofErr w:type="spellEnd"/>
      <w:r w:rsidRPr="009D4171">
        <w:rPr>
          <w:rFonts w:eastAsia="Times New Roman" w:cs="Times New Roman"/>
          <w:b/>
          <w:bCs/>
          <w:szCs w:val="24"/>
          <w:lang w:val="ru-KG" w:eastAsia="ru-KG"/>
        </w:rPr>
        <w:t xml:space="preserve"> </w:t>
      </w:r>
      <w:proofErr w:type="spellStart"/>
      <w:r w:rsidRPr="009D4171">
        <w:rPr>
          <w:rFonts w:eastAsia="Times New Roman" w:cs="Times New Roman"/>
          <w:b/>
          <w:bCs/>
          <w:szCs w:val="24"/>
          <w:lang w:val="ru-KG" w:eastAsia="ru-KG"/>
        </w:rPr>
        <w:t>үлүшү</w:t>
      </w:r>
      <w:proofErr w:type="spellEnd"/>
      <w:r w:rsidRPr="009D4171">
        <w:rPr>
          <w:rFonts w:eastAsia="Times New Roman" w:cs="Times New Roman"/>
          <w:b/>
          <w:bCs/>
          <w:szCs w:val="24"/>
          <w:lang w:val="ru-KG" w:eastAsia="ru-KG"/>
        </w:rPr>
        <w:t xml:space="preserve"> </w:t>
      </w:r>
    </w:p>
    <w:p w14:paraId="7FFBB5CA" w14:textId="25D23142" w:rsidR="00296D76" w:rsidRPr="00296D76" w:rsidRDefault="00296D76" w:rsidP="00B57FB9">
      <w:pPr>
        <w:spacing w:after="0" w:line="240" w:lineRule="auto"/>
        <w:jc w:val="center"/>
        <w:rPr>
          <w:rFonts w:eastAsia="Times New Roman" w:cs="Times New Roman"/>
          <w:szCs w:val="24"/>
          <w:lang w:val="ru-KG" w:eastAsia="ru-KG"/>
        </w:rPr>
      </w:pPr>
    </w:p>
    <w:tbl>
      <w:tblPr>
        <w:tblW w:w="9493" w:type="dxa"/>
        <w:tblLayout w:type="fixed"/>
        <w:tblCellMar>
          <w:left w:w="0" w:type="dxa"/>
          <w:right w:w="0" w:type="dxa"/>
        </w:tblCellMar>
        <w:tblLook w:val="04A0" w:firstRow="1" w:lastRow="0" w:firstColumn="1" w:lastColumn="0" w:noHBand="0" w:noVBand="1"/>
      </w:tblPr>
      <w:tblGrid>
        <w:gridCol w:w="4812"/>
        <w:gridCol w:w="1170"/>
        <w:gridCol w:w="1170"/>
        <w:gridCol w:w="1170"/>
        <w:gridCol w:w="1171"/>
      </w:tblGrid>
      <w:tr w:rsidR="00E30CEE" w:rsidRPr="00296D76" w14:paraId="266F945A" w14:textId="77777777" w:rsidTr="00E30CEE">
        <w:trPr>
          <w:trHeight w:val="300"/>
        </w:trPr>
        <w:tc>
          <w:tcPr>
            <w:tcW w:w="481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67A06F5"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mn-MN" w:eastAsia="ru-KG"/>
              </w:rPr>
              <w:t> </w:t>
            </w:r>
          </w:p>
        </w:tc>
        <w:tc>
          <w:tcPr>
            <w:tcW w:w="117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269D985"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ru-RU" w:eastAsia="ru-KG"/>
              </w:rPr>
              <w:t>2010</w:t>
            </w:r>
          </w:p>
        </w:tc>
        <w:tc>
          <w:tcPr>
            <w:tcW w:w="117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1CA882C"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ru-RU" w:eastAsia="ru-KG"/>
              </w:rPr>
              <w:t>2019</w:t>
            </w:r>
          </w:p>
        </w:tc>
        <w:tc>
          <w:tcPr>
            <w:tcW w:w="117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01D6FD6B"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ru-RU" w:eastAsia="ru-KG"/>
              </w:rPr>
              <w:t>2020</w:t>
            </w:r>
          </w:p>
        </w:tc>
        <w:tc>
          <w:tcPr>
            <w:tcW w:w="117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2FC4A80C"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ru-RU" w:eastAsia="ru-KG"/>
              </w:rPr>
              <w:t>2021</w:t>
            </w:r>
          </w:p>
        </w:tc>
      </w:tr>
      <w:tr w:rsidR="00E30CEE" w:rsidRPr="00296D76" w14:paraId="426EC237"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19B0FD2" w14:textId="46148F4F" w:rsidR="00296D76" w:rsidRPr="00296D76" w:rsidRDefault="00D030CE" w:rsidP="00296D76">
            <w:pPr>
              <w:spacing w:after="0" w:line="240" w:lineRule="auto"/>
              <w:jc w:val="center"/>
              <w:rPr>
                <w:rFonts w:eastAsia="Times New Roman" w:cs="Times New Roman"/>
                <w:color w:val="000000"/>
                <w:szCs w:val="24"/>
                <w:lang w:val="ru-KG" w:eastAsia="ru-KG"/>
              </w:rPr>
            </w:pPr>
            <w:r>
              <w:rPr>
                <w:rFonts w:eastAsia="Times New Roman" w:cs="Times New Roman"/>
                <w:color w:val="000000"/>
                <w:szCs w:val="24"/>
                <w:lang w:val="ky-KG" w:eastAsia="ru-KG"/>
              </w:rPr>
              <w:t>ИД</w:t>
            </w:r>
            <w:r w:rsidR="00296D76" w:rsidRPr="00296D76">
              <w:rPr>
                <w:rFonts w:eastAsia="Times New Roman" w:cs="Times New Roman"/>
                <w:color w:val="000000"/>
                <w:szCs w:val="24"/>
                <w:lang w:val="ru-KG" w:eastAsia="ru-KG"/>
              </w:rPr>
              <w:t>П, %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4BABDEF"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100</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B156114"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100</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E39FB48"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100</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169C9C8"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100</w:t>
            </w:r>
          </w:p>
        </w:tc>
      </w:tr>
      <w:tr w:rsidR="00E30CEE" w:rsidRPr="00296D76" w14:paraId="55B317C8"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E1D998A" w14:textId="41CE0CDB" w:rsidR="00296D76" w:rsidRPr="00296D76" w:rsidRDefault="00D030CE" w:rsidP="00296D76">
            <w:pPr>
              <w:spacing w:after="0" w:line="240" w:lineRule="auto"/>
              <w:jc w:val="center"/>
              <w:rPr>
                <w:rFonts w:eastAsia="Times New Roman" w:cs="Times New Roman"/>
                <w:color w:val="000000"/>
                <w:szCs w:val="24"/>
                <w:lang w:val="ru-KG" w:eastAsia="ru-KG"/>
              </w:rPr>
            </w:pPr>
            <w:r>
              <w:rPr>
                <w:rFonts w:eastAsia="Times New Roman" w:cs="Times New Roman"/>
                <w:color w:val="000000"/>
                <w:szCs w:val="24"/>
                <w:lang w:val="ru-RU" w:eastAsia="ru-KG"/>
              </w:rPr>
              <w:t>ИДП</w:t>
            </w:r>
            <w:r w:rsidR="00296D76" w:rsidRPr="00296D76">
              <w:rPr>
                <w:rFonts w:eastAsia="Times New Roman" w:cs="Times New Roman"/>
                <w:color w:val="000000"/>
                <w:szCs w:val="24"/>
                <w:lang w:val="ru-RU" w:eastAsia="ru-KG"/>
              </w:rPr>
              <w:t xml:space="preserve"> млрд. сом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09809A4"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220.4</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3B6AF7F"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619.1</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2776996"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601.8</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A1A8027"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723.1</w:t>
            </w:r>
          </w:p>
        </w:tc>
      </w:tr>
      <w:tr w:rsidR="00E30CEE" w:rsidRPr="00296D76" w14:paraId="7157A097"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2A435A9" w14:textId="55DA81A8" w:rsidR="00296D76" w:rsidRPr="00296D76" w:rsidRDefault="009D4171" w:rsidP="00296D76">
            <w:pPr>
              <w:spacing w:after="0" w:line="240" w:lineRule="auto"/>
              <w:jc w:val="center"/>
              <w:rPr>
                <w:rFonts w:eastAsia="Times New Roman" w:cs="Times New Roman"/>
                <w:color w:val="000000"/>
                <w:szCs w:val="24"/>
                <w:lang w:val="ru-KG" w:eastAsia="ru-KG"/>
              </w:rPr>
            </w:pPr>
            <w:proofErr w:type="spellStart"/>
            <w:r w:rsidRPr="009D4171">
              <w:rPr>
                <w:rFonts w:eastAsia="Times New Roman" w:cs="Times New Roman"/>
                <w:color w:val="000000"/>
                <w:szCs w:val="24"/>
                <w:lang w:val="ru-KG" w:eastAsia="ru-KG"/>
              </w:rPr>
              <w:t>ИДПдагы</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өнөр</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жайдын</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үлүшү</w:t>
            </w:r>
            <w:proofErr w:type="spellEnd"/>
            <w:r w:rsidRPr="009D4171">
              <w:rPr>
                <w:rFonts w:eastAsia="Times New Roman" w:cs="Times New Roman"/>
                <w:color w:val="000000"/>
                <w:szCs w:val="24"/>
                <w:lang w:val="ru-KG" w:eastAsia="ru-KG"/>
              </w:rPr>
              <w:t>,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0AB84B7"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20.7</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F0F1EAC"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19</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2187D30"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19.3</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0874B11"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18.4</w:t>
            </w:r>
          </w:p>
        </w:tc>
      </w:tr>
      <w:tr w:rsidR="00E30CEE" w:rsidRPr="00296D76" w14:paraId="0764D3C4"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9B8C3C1" w14:textId="0E8A822A" w:rsidR="00296D76" w:rsidRPr="00296D76" w:rsidRDefault="009D4171" w:rsidP="00296D76">
            <w:pPr>
              <w:spacing w:after="0" w:line="240" w:lineRule="auto"/>
              <w:jc w:val="center"/>
              <w:rPr>
                <w:rFonts w:eastAsia="Times New Roman" w:cs="Times New Roman"/>
                <w:color w:val="000000"/>
                <w:szCs w:val="24"/>
                <w:lang w:val="ru-KG" w:eastAsia="ru-KG"/>
              </w:rPr>
            </w:pPr>
            <w:proofErr w:type="spellStart"/>
            <w:r w:rsidRPr="009D4171">
              <w:rPr>
                <w:rFonts w:eastAsia="Times New Roman" w:cs="Times New Roman"/>
                <w:color w:val="000000"/>
                <w:szCs w:val="24"/>
                <w:lang w:val="ru-KG" w:eastAsia="ru-KG"/>
              </w:rPr>
              <w:t>ИДПда</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өнөр</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жайдын</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үлүшү</w:t>
            </w:r>
            <w:proofErr w:type="spellEnd"/>
            <w:r w:rsidRPr="009D4171">
              <w:rPr>
                <w:rFonts w:eastAsia="Times New Roman" w:cs="Times New Roman"/>
                <w:color w:val="000000"/>
                <w:szCs w:val="24"/>
                <w:lang w:val="ru-KG" w:eastAsia="ru-KG"/>
              </w:rPr>
              <w:t>, миллиард сом</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03AA98A"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45.6</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586F895"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117.6</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5FB6A15"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116.1</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9218E82"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133.1</w:t>
            </w:r>
          </w:p>
        </w:tc>
      </w:tr>
      <w:tr w:rsidR="00E30CEE" w:rsidRPr="00296D76" w14:paraId="094B5CE0" w14:textId="77777777" w:rsidTr="00E30CEE">
        <w:trPr>
          <w:trHeight w:val="62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21CC511" w14:textId="0E74B34B" w:rsidR="00296D76" w:rsidRPr="00296D76" w:rsidRDefault="009D4171" w:rsidP="00296D76">
            <w:pPr>
              <w:spacing w:after="0" w:line="240" w:lineRule="auto"/>
              <w:jc w:val="center"/>
              <w:rPr>
                <w:rFonts w:eastAsia="Times New Roman" w:cs="Times New Roman"/>
                <w:color w:val="000000"/>
                <w:szCs w:val="24"/>
                <w:lang w:val="ru-KG" w:eastAsia="ru-KG"/>
              </w:rPr>
            </w:pPr>
            <w:proofErr w:type="spellStart"/>
            <w:r w:rsidRPr="009D4171">
              <w:rPr>
                <w:rFonts w:eastAsia="Times New Roman" w:cs="Times New Roman"/>
                <w:color w:val="000000"/>
                <w:szCs w:val="24"/>
                <w:lang w:val="ru-KG" w:eastAsia="ru-KG"/>
              </w:rPr>
              <w:t>Өлкөнүн</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ИДПда</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тоо-кен</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өндүрүшүнүн</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үлүшү</w:t>
            </w:r>
            <w:proofErr w:type="spellEnd"/>
            <w:r w:rsidRPr="009D4171">
              <w:rPr>
                <w:rFonts w:eastAsia="Times New Roman" w:cs="Times New Roman"/>
                <w:color w:val="000000"/>
                <w:szCs w:val="24"/>
                <w:lang w:val="ru-KG" w:eastAsia="ru-KG"/>
              </w:rPr>
              <w:t>,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4C10639"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C18ABDF"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7.1</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9866AD2"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5.6</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4BCC7D6"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9.2</w:t>
            </w:r>
          </w:p>
        </w:tc>
      </w:tr>
      <w:tr w:rsidR="00E30CEE" w:rsidRPr="00296D76" w14:paraId="0725818A" w14:textId="77777777" w:rsidTr="00E30CEE">
        <w:trPr>
          <w:trHeight w:val="62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B36A1DE" w14:textId="7E668630" w:rsidR="00296D76" w:rsidRPr="00296D76" w:rsidRDefault="009D4171" w:rsidP="009D4171">
            <w:pPr>
              <w:spacing w:after="0" w:line="240" w:lineRule="auto"/>
              <w:jc w:val="center"/>
              <w:rPr>
                <w:rFonts w:eastAsia="Times New Roman" w:cs="Times New Roman"/>
                <w:color w:val="000000"/>
                <w:szCs w:val="24"/>
                <w:lang w:val="ru-KG" w:eastAsia="ru-KG"/>
              </w:rPr>
            </w:pPr>
            <w:proofErr w:type="spellStart"/>
            <w:r w:rsidRPr="009D4171">
              <w:rPr>
                <w:rFonts w:eastAsia="Times New Roman" w:cs="Times New Roman"/>
                <w:color w:val="000000"/>
                <w:szCs w:val="24"/>
                <w:lang w:val="ru-KG" w:eastAsia="ru-KG"/>
              </w:rPr>
              <w:t>Өлкөнүн</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ИДПда</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тоо-кен</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өндүрүшүнүн</w:t>
            </w:r>
            <w:proofErr w:type="spellEnd"/>
            <w:r w:rsidRPr="009D4171">
              <w:rPr>
                <w:rFonts w:eastAsia="Times New Roman" w:cs="Times New Roman"/>
                <w:color w:val="000000"/>
                <w:szCs w:val="24"/>
                <w:lang w:val="ru-KG" w:eastAsia="ru-KG"/>
              </w:rPr>
              <w:t xml:space="preserve"> </w:t>
            </w:r>
            <w:proofErr w:type="spellStart"/>
            <w:r w:rsidRPr="009D4171">
              <w:rPr>
                <w:rFonts w:eastAsia="Times New Roman" w:cs="Times New Roman"/>
                <w:color w:val="000000"/>
                <w:szCs w:val="24"/>
                <w:lang w:val="ru-KG" w:eastAsia="ru-KG"/>
              </w:rPr>
              <w:t>үлүшү</w:t>
            </w:r>
            <w:proofErr w:type="spellEnd"/>
            <w:r w:rsidRPr="009D4171">
              <w:rPr>
                <w:rFonts w:eastAsia="Times New Roman" w:cs="Times New Roman"/>
                <w:color w:val="000000"/>
                <w:szCs w:val="24"/>
                <w:lang w:val="ru-KG" w:eastAsia="ru-KG"/>
              </w:rPr>
              <w:t>, миллиард сом</w:t>
            </w:r>
          </w:p>
        </w:tc>
        <w:tc>
          <w:tcPr>
            <w:tcW w:w="1170"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9EC86BB" w14:textId="3946E6C9" w:rsidR="00296D76" w:rsidRPr="00296D76" w:rsidRDefault="007F2F15" w:rsidP="00296D76">
            <w:pPr>
              <w:spacing w:after="0" w:line="240" w:lineRule="auto"/>
              <w:jc w:val="center"/>
              <w:rPr>
                <w:rFonts w:ascii="Calibri" w:eastAsia="Times New Roman" w:hAnsi="Calibri" w:cs="Calibri"/>
                <w:color w:val="000000"/>
                <w:sz w:val="22"/>
                <w:lang w:val="ru-RU" w:eastAsia="ru-KG"/>
              </w:rPr>
            </w:pPr>
            <w:r>
              <w:rPr>
                <w:rFonts w:ascii="Calibri" w:eastAsia="Times New Roman" w:hAnsi="Calibri" w:cs="Calibri"/>
                <w:color w:val="000000"/>
                <w:sz w:val="22"/>
                <w:lang w:val="ru-RU" w:eastAsia="ru-KG"/>
              </w:rPr>
              <w:t>-</w:t>
            </w:r>
          </w:p>
        </w:tc>
        <w:tc>
          <w:tcPr>
            <w:tcW w:w="1170"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1F99FE8" w14:textId="77777777" w:rsidR="00296D76" w:rsidRPr="00296D76" w:rsidRDefault="00296D76" w:rsidP="00296D76">
            <w:pPr>
              <w:spacing w:after="0" w:line="240" w:lineRule="auto"/>
              <w:jc w:val="center"/>
              <w:rPr>
                <w:rFonts w:ascii="Calibri" w:eastAsia="Times New Roman" w:hAnsi="Calibri" w:cs="Calibri"/>
                <w:color w:val="000000"/>
                <w:sz w:val="22"/>
                <w:lang w:val="ru-KG" w:eastAsia="ru-KG"/>
              </w:rPr>
            </w:pPr>
            <w:r w:rsidRPr="00296D76">
              <w:rPr>
                <w:rFonts w:ascii="Calibri" w:eastAsia="Times New Roman" w:hAnsi="Calibri" w:cs="Calibri"/>
                <w:color w:val="000000"/>
                <w:sz w:val="22"/>
                <w:lang w:val="ru-KG" w:eastAsia="ru-KG"/>
              </w:rPr>
              <w:t>44.0</w:t>
            </w:r>
          </w:p>
        </w:tc>
        <w:tc>
          <w:tcPr>
            <w:tcW w:w="1170"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078574E" w14:textId="77777777" w:rsidR="00296D76" w:rsidRPr="00296D76" w:rsidRDefault="00296D76" w:rsidP="00296D76">
            <w:pPr>
              <w:spacing w:after="0" w:line="240" w:lineRule="auto"/>
              <w:jc w:val="center"/>
              <w:rPr>
                <w:rFonts w:ascii="Calibri" w:eastAsia="Times New Roman" w:hAnsi="Calibri" w:cs="Calibri"/>
                <w:color w:val="000000"/>
                <w:sz w:val="22"/>
                <w:lang w:val="ru-KG" w:eastAsia="ru-KG"/>
              </w:rPr>
            </w:pPr>
            <w:r w:rsidRPr="00296D76">
              <w:rPr>
                <w:rFonts w:ascii="Calibri" w:eastAsia="Times New Roman" w:hAnsi="Calibri" w:cs="Calibri"/>
                <w:color w:val="000000"/>
                <w:sz w:val="22"/>
                <w:lang w:val="ru-KG" w:eastAsia="ru-KG"/>
              </w:rPr>
              <w:t>33.7</w:t>
            </w:r>
          </w:p>
        </w:tc>
        <w:tc>
          <w:tcPr>
            <w:tcW w:w="117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3BA24E0" w14:textId="77777777" w:rsidR="00296D76" w:rsidRPr="00296D76" w:rsidRDefault="00296D76" w:rsidP="00296D76">
            <w:pPr>
              <w:spacing w:after="0" w:line="240" w:lineRule="auto"/>
              <w:jc w:val="center"/>
              <w:rPr>
                <w:rFonts w:ascii="Calibri" w:eastAsia="Times New Roman" w:hAnsi="Calibri" w:cs="Calibri"/>
                <w:color w:val="000000"/>
                <w:sz w:val="22"/>
                <w:lang w:val="ru-KG" w:eastAsia="ru-KG"/>
              </w:rPr>
            </w:pPr>
            <w:r w:rsidRPr="00296D76">
              <w:rPr>
                <w:rFonts w:ascii="Calibri" w:eastAsia="Times New Roman" w:hAnsi="Calibri" w:cs="Calibri"/>
                <w:color w:val="000000"/>
                <w:sz w:val="22"/>
                <w:lang w:val="ru-KG" w:eastAsia="ru-KG"/>
              </w:rPr>
              <w:t>66.5</w:t>
            </w:r>
          </w:p>
        </w:tc>
      </w:tr>
    </w:tbl>
    <w:p w14:paraId="010240F8" w14:textId="4E830B5D" w:rsidR="00296D76" w:rsidRDefault="00296D76" w:rsidP="00296D76">
      <w:pPr>
        <w:spacing w:after="0" w:line="240" w:lineRule="auto"/>
        <w:rPr>
          <w:rFonts w:cs="Times New Roman"/>
          <w:sz w:val="28"/>
          <w:szCs w:val="28"/>
          <w:lang w:val="mn-MN"/>
        </w:rPr>
      </w:pPr>
    </w:p>
    <w:p w14:paraId="35FDD487" w14:textId="279938C6" w:rsidR="009D4171" w:rsidRPr="009D4171" w:rsidRDefault="009D4171" w:rsidP="006A637D">
      <w:pPr>
        <w:spacing w:after="0" w:line="240" w:lineRule="auto"/>
        <w:ind w:firstLine="720"/>
        <w:rPr>
          <w:rFonts w:cs="Times New Roman"/>
          <w:color w:val="2C2D2E"/>
          <w:sz w:val="28"/>
          <w:szCs w:val="28"/>
          <w:shd w:val="clear" w:color="auto" w:fill="FFFFFF"/>
          <w:lang w:val="ky-KG"/>
        </w:rPr>
      </w:pPr>
      <w:r w:rsidRPr="009D4171">
        <w:rPr>
          <w:rFonts w:cs="Times New Roman"/>
          <w:color w:val="2C2D2E"/>
          <w:sz w:val="28"/>
          <w:szCs w:val="28"/>
          <w:shd w:val="clear" w:color="auto" w:fill="FFFFFF"/>
          <w:lang w:val="mn-MN"/>
        </w:rPr>
        <w:t xml:space="preserve">2020-жылы тоо-кен тармагына чет өлкөлүк инвестиция 80,9 млн АКШ долларын же бардык инвестициялардын 15,1%ын, 2021-жылы 92,5 млн АКШ долларын же жалпы инвестициянын 13,2%ын түздү. </w:t>
      </w:r>
      <w:r w:rsidRPr="009D4171">
        <w:rPr>
          <w:rFonts w:cs="Times New Roman"/>
          <w:color w:val="2C2D2E"/>
          <w:sz w:val="28"/>
          <w:szCs w:val="28"/>
          <w:shd w:val="clear" w:color="auto" w:fill="FFFFFF"/>
          <w:vertAlign w:val="superscript"/>
          <w:lang w:val="ky-KG"/>
        </w:rPr>
        <w:t>1</w:t>
      </w:r>
    </w:p>
    <w:p w14:paraId="6BFAB485" w14:textId="77777777" w:rsidR="006A0D01" w:rsidRDefault="006A0D01" w:rsidP="004974C0">
      <w:pPr>
        <w:spacing w:after="0" w:line="240" w:lineRule="auto"/>
        <w:rPr>
          <w:rFonts w:cs="Times New Roman"/>
          <w:sz w:val="28"/>
          <w:szCs w:val="28"/>
          <w:lang w:val="mn-MN"/>
        </w:rPr>
      </w:pPr>
    </w:p>
    <w:p w14:paraId="589BF213" w14:textId="2077920D" w:rsidR="009D4171" w:rsidRDefault="009D4171" w:rsidP="004974C0">
      <w:pPr>
        <w:spacing w:after="0" w:line="240" w:lineRule="auto"/>
        <w:jc w:val="center"/>
        <w:rPr>
          <w:rFonts w:cs="Times New Roman"/>
          <w:b/>
          <w:bCs/>
          <w:szCs w:val="24"/>
          <w:lang w:val="mn-MN"/>
        </w:rPr>
      </w:pPr>
      <w:r w:rsidRPr="009D4171">
        <w:rPr>
          <w:rFonts w:cs="Times New Roman"/>
          <w:b/>
          <w:bCs/>
          <w:szCs w:val="24"/>
          <w:lang w:val="mn-MN"/>
        </w:rPr>
        <w:t>Экономикалык иштин түрлөрү боюнча өнөр жай өндүрүшүнүн физикалык көлөмүнүн индекси (ГКЭД, 3-версия)1 (өткөн жыл</w:t>
      </w:r>
      <w:r>
        <w:rPr>
          <w:rFonts w:cs="Times New Roman"/>
          <w:b/>
          <w:bCs/>
          <w:szCs w:val="24"/>
          <w:lang w:val="ky-KG"/>
        </w:rPr>
        <w:t>га карата</w:t>
      </w:r>
      <w:r w:rsidRPr="009D4171">
        <w:rPr>
          <w:rFonts w:cs="Times New Roman"/>
          <w:b/>
          <w:bCs/>
          <w:szCs w:val="24"/>
          <w:lang w:val="mn-MN"/>
        </w:rPr>
        <w:t xml:space="preserve"> % менен)</w:t>
      </w:r>
    </w:p>
    <w:p w14:paraId="7D7E8722" w14:textId="262ABE96" w:rsidR="004974C0" w:rsidRPr="004974C0" w:rsidRDefault="004974C0" w:rsidP="004974C0">
      <w:pPr>
        <w:spacing w:after="0" w:line="240" w:lineRule="auto"/>
        <w:jc w:val="center"/>
        <w:rPr>
          <w:rFonts w:cs="Times New Roman"/>
          <w:b/>
          <w:bCs/>
          <w:szCs w:val="24"/>
          <w:lang w:val="mn-MN"/>
        </w:rPr>
      </w:pPr>
    </w:p>
    <w:tbl>
      <w:tblPr>
        <w:tblStyle w:val="aa"/>
        <w:tblW w:w="0" w:type="auto"/>
        <w:tblLayout w:type="fixed"/>
        <w:tblLook w:val="04A0" w:firstRow="1" w:lastRow="0" w:firstColumn="1" w:lastColumn="0" w:noHBand="0" w:noVBand="1"/>
      </w:tblPr>
      <w:tblGrid>
        <w:gridCol w:w="1838"/>
        <w:gridCol w:w="621"/>
        <w:gridCol w:w="621"/>
        <w:gridCol w:w="621"/>
        <w:gridCol w:w="621"/>
        <w:gridCol w:w="621"/>
        <w:gridCol w:w="621"/>
        <w:gridCol w:w="621"/>
        <w:gridCol w:w="621"/>
        <w:gridCol w:w="621"/>
        <w:gridCol w:w="621"/>
        <w:gridCol w:w="622"/>
        <w:gridCol w:w="952"/>
      </w:tblGrid>
      <w:tr w:rsidR="00BB25FE" w:rsidRPr="00876FBA" w14:paraId="13E2CD6A" w14:textId="706B880B" w:rsidTr="00B721C4">
        <w:tc>
          <w:tcPr>
            <w:tcW w:w="1838" w:type="dxa"/>
          </w:tcPr>
          <w:p w14:paraId="67B9E3DC" w14:textId="77777777" w:rsidR="00100EA2" w:rsidRPr="00876FBA" w:rsidRDefault="00100EA2" w:rsidP="00764D13">
            <w:pPr>
              <w:spacing w:after="0" w:line="240" w:lineRule="auto"/>
              <w:jc w:val="center"/>
              <w:rPr>
                <w:rFonts w:cs="Times New Roman"/>
                <w:b/>
                <w:bCs/>
                <w:sz w:val="18"/>
                <w:szCs w:val="18"/>
                <w:lang w:val="mn-MN"/>
              </w:rPr>
            </w:pPr>
          </w:p>
        </w:tc>
        <w:tc>
          <w:tcPr>
            <w:tcW w:w="621" w:type="dxa"/>
          </w:tcPr>
          <w:p w14:paraId="6167636F" w14:textId="33166C2A"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w:t>
            </w:r>
            <w:r w:rsidR="00876FBA">
              <w:rPr>
                <w:rFonts w:cs="Times New Roman"/>
                <w:b/>
                <w:bCs/>
                <w:sz w:val="18"/>
                <w:szCs w:val="18"/>
                <w:lang w:val="ru-RU"/>
              </w:rPr>
              <w:t>1</w:t>
            </w:r>
            <w:r w:rsidRPr="00876FBA">
              <w:rPr>
                <w:rFonts w:cs="Times New Roman"/>
                <w:b/>
                <w:bCs/>
                <w:sz w:val="18"/>
                <w:szCs w:val="18"/>
              </w:rPr>
              <w:t>1</w:t>
            </w:r>
          </w:p>
        </w:tc>
        <w:tc>
          <w:tcPr>
            <w:tcW w:w="621" w:type="dxa"/>
          </w:tcPr>
          <w:p w14:paraId="565E8478" w14:textId="1BC6DC98"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2012</w:t>
            </w:r>
          </w:p>
        </w:tc>
        <w:tc>
          <w:tcPr>
            <w:tcW w:w="621" w:type="dxa"/>
          </w:tcPr>
          <w:p w14:paraId="030CE60F" w14:textId="6DBA1FCE"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2013</w:t>
            </w:r>
          </w:p>
        </w:tc>
        <w:tc>
          <w:tcPr>
            <w:tcW w:w="621" w:type="dxa"/>
          </w:tcPr>
          <w:p w14:paraId="20E28799" w14:textId="1FA9844E"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2014</w:t>
            </w:r>
          </w:p>
        </w:tc>
        <w:tc>
          <w:tcPr>
            <w:tcW w:w="621" w:type="dxa"/>
          </w:tcPr>
          <w:p w14:paraId="2D78AA43" w14:textId="5BCBE010"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2015</w:t>
            </w:r>
          </w:p>
        </w:tc>
        <w:tc>
          <w:tcPr>
            <w:tcW w:w="621" w:type="dxa"/>
          </w:tcPr>
          <w:p w14:paraId="0928A73B" w14:textId="2DE6D399"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2016</w:t>
            </w:r>
          </w:p>
        </w:tc>
        <w:tc>
          <w:tcPr>
            <w:tcW w:w="621" w:type="dxa"/>
          </w:tcPr>
          <w:p w14:paraId="77A44292" w14:textId="2C57C7B6"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2017</w:t>
            </w:r>
          </w:p>
        </w:tc>
        <w:tc>
          <w:tcPr>
            <w:tcW w:w="621" w:type="dxa"/>
          </w:tcPr>
          <w:p w14:paraId="739AC775" w14:textId="7B52FBF3"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2018</w:t>
            </w:r>
          </w:p>
        </w:tc>
        <w:tc>
          <w:tcPr>
            <w:tcW w:w="621" w:type="dxa"/>
          </w:tcPr>
          <w:p w14:paraId="2D931ADD" w14:textId="0D787742"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2019</w:t>
            </w:r>
          </w:p>
        </w:tc>
        <w:tc>
          <w:tcPr>
            <w:tcW w:w="621" w:type="dxa"/>
          </w:tcPr>
          <w:p w14:paraId="6107E25F" w14:textId="345C49A8"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2020</w:t>
            </w:r>
          </w:p>
        </w:tc>
        <w:tc>
          <w:tcPr>
            <w:tcW w:w="622" w:type="dxa"/>
          </w:tcPr>
          <w:p w14:paraId="107A217C" w14:textId="25929762"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2021</w:t>
            </w:r>
          </w:p>
        </w:tc>
        <w:tc>
          <w:tcPr>
            <w:tcW w:w="952" w:type="dxa"/>
          </w:tcPr>
          <w:p w14:paraId="684F04C1" w14:textId="5C9C098F" w:rsidR="00100EA2" w:rsidRPr="00876FBA" w:rsidRDefault="009D4171" w:rsidP="00764D13">
            <w:pPr>
              <w:spacing w:after="0" w:line="240" w:lineRule="auto"/>
              <w:jc w:val="center"/>
              <w:rPr>
                <w:rFonts w:cs="Times New Roman"/>
                <w:b/>
                <w:bCs/>
                <w:sz w:val="18"/>
                <w:szCs w:val="18"/>
                <w:lang w:val="ru-RU"/>
              </w:rPr>
            </w:pPr>
            <w:proofErr w:type="spellStart"/>
            <w:r>
              <w:rPr>
                <w:rFonts w:cs="Times New Roman"/>
                <w:b/>
                <w:bCs/>
                <w:sz w:val="18"/>
                <w:szCs w:val="18"/>
                <w:lang w:val="ru-RU"/>
              </w:rPr>
              <w:t>Орточо</w:t>
            </w:r>
            <w:proofErr w:type="spellEnd"/>
            <w:r>
              <w:rPr>
                <w:rFonts w:cs="Times New Roman"/>
                <w:b/>
                <w:bCs/>
                <w:sz w:val="18"/>
                <w:szCs w:val="18"/>
                <w:lang w:val="ru-RU"/>
              </w:rPr>
              <w:t xml:space="preserve"> </w:t>
            </w:r>
            <w:r w:rsidR="00BB25FE" w:rsidRPr="00876FBA">
              <w:rPr>
                <w:rFonts w:cs="Times New Roman"/>
                <w:b/>
                <w:bCs/>
                <w:sz w:val="18"/>
                <w:szCs w:val="18"/>
                <w:lang w:val="ru-RU"/>
              </w:rPr>
              <w:t xml:space="preserve"> </w:t>
            </w:r>
          </w:p>
        </w:tc>
      </w:tr>
      <w:tr w:rsidR="00BB25FE" w:rsidRPr="00876FBA" w14:paraId="473AE0E1" w14:textId="3A765C92" w:rsidTr="00B721C4">
        <w:tc>
          <w:tcPr>
            <w:tcW w:w="1838" w:type="dxa"/>
          </w:tcPr>
          <w:p w14:paraId="7EEF235C" w14:textId="4236035F" w:rsidR="00100EA2" w:rsidRPr="00876FBA" w:rsidRDefault="009D4171" w:rsidP="00FE6F72">
            <w:pPr>
              <w:spacing w:after="0" w:line="240" w:lineRule="auto"/>
              <w:jc w:val="center"/>
              <w:rPr>
                <w:rFonts w:cs="Times New Roman"/>
                <w:b/>
                <w:bCs/>
                <w:sz w:val="18"/>
                <w:szCs w:val="18"/>
                <w:lang w:val="ru-RU"/>
              </w:rPr>
            </w:pPr>
            <w:proofErr w:type="spellStart"/>
            <w:r>
              <w:rPr>
                <w:rFonts w:cs="Times New Roman"/>
                <w:b/>
                <w:bCs/>
                <w:sz w:val="18"/>
                <w:szCs w:val="18"/>
                <w:lang w:val="ru-RU"/>
              </w:rPr>
              <w:t>Өнөр</w:t>
            </w:r>
            <w:proofErr w:type="spellEnd"/>
            <w:r>
              <w:rPr>
                <w:rFonts w:cs="Times New Roman"/>
                <w:b/>
                <w:bCs/>
                <w:sz w:val="18"/>
                <w:szCs w:val="18"/>
                <w:lang w:val="ru-RU"/>
              </w:rPr>
              <w:t xml:space="preserve"> </w:t>
            </w:r>
            <w:proofErr w:type="spellStart"/>
            <w:r>
              <w:rPr>
                <w:rFonts w:cs="Times New Roman"/>
                <w:b/>
                <w:bCs/>
                <w:sz w:val="18"/>
                <w:szCs w:val="18"/>
                <w:lang w:val="ru-RU"/>
              </w:rPr>
              <w:t>жай</w:t>
            </w:r>
            <w:proofErr w:type="spellEnd"/>
            <w:r w:rsidR="003E4294" w:rsidRPr="00876FBA">
              <w:rPr>
                <w:rFonts w:cs="Times New Roman"/>
                <w:b/>
                <w:bCs/>
                <w:sz w:val="18"/>
                <w:szCs w:val="18"/>
                <w:lang w:val="ru-RU"/>
              </w:rPr>
              <w:t xml:space="preserve">– </w:t>
            </w:r>
            <w:proofErr w:type="spellStart"/>
            <w:r>
              <w:rPr>
                <w:rFonts w:cs="Times New Roman"/>
                <w:b/>
                <w:bCs/>
                <w:sz w:val="18"/>
                <w:szCs w:val="18"/>
                <w:lang w:val="ru-RU"/>
              </w:rPr>
              <w:t>бардыгы</w:t>
            </w:r>
            <w:proofErr w:type="spellEnd"/>
            <w:r w:rsidR="003E4294" w:rsidRPr="00876FBA">
              <w:rPr>
                <w:rFonts w:cs="Times New Roman"/>
                <w:b/>
                <w:bCs/>
                <w:sz w:val="18"/>
                <w:szCs w:val="18"/>
                <w:lang w:val="ru-RU"/>
              </w:rPr>
              <w:t xml:space="preserve"> </w:t>
            </w:r>
          </w:p>
        </w:tc>
        <w:tc>
          <w:tcPr>
            <w:tcW w:w="621" w:type="dxa"/>
          </w:tcPr>
          <w:p w14:paraId="372C880B" w14:textId="6814E82D" w:rsidR="00100EA2" w:rsidRPr="00876FBA" w:rsidRDefault="003A1625" w:rsidP="00FE6F72">
            <w:pPr>
              <w:spacing w:after="0" w:line="240" w:lineRule="auto"/>
              <w:jc w:val="center"/>
              <w:rPr>
                <w:rFonts w:cs="Times New Roman"/>
                <w:sz w:val="18"/>
                <w:szCs w:val="18"/>
                <w:lang w:val="ru-RU"/>
              </w:rPr>
            </w:pPr>
            <w:r w:rsidRPr="00876FBA">
              <w:rPr>
                <w:rFonts w:cs="Times New Roman"/>
                <w:sz w:val="18"/>
                <w:szCs w:val="18"/>
                <w:lang w:val="ru-RU"/>
              </w:rPr>
              <w:t>111.9</w:t>
            </w:r>
          </w:p>
        </w:tc>
        <w:tc>
          <w:tcPr>
            <w:tcW w:w="621" w:type="dxa"/>
          </w:tcPr>
          <w:p w14:paraId="426BDF25" w14:textId="694F68CD" w:rsidR="00100EA2" w:rsidRPr="00B721C4" w:rsidRDefault="00B721C4" w:rsidP="00FE6F72">
            <w:pPr>
              <w:spacing w:after="0" w:line="240" w:lineRule="auto"/>
              <w:jc w:val="center"/>
              <w:rPr>
                <w:rFonts w:cs="Times New Roman"/>
                <w:sz w:val="18"/>
                <w:szCs w:val="18"/>
                <w:lang w:val="ru-RU"/>
              </w:rPr>
            </w:pPr>
            <w:r>
              <w:rPr>
                <w:rFonts w:cs="Times New Roman"/>
                <w:sz w:val="18"/>
                <w:szCs w:val="18"/>
                <w:lang w:val="ru-RU"/>
              </w:rPr>
              <w:t>84.1</w:t>
            </w:r>
          </w:p>
        </w:tc>
        <w:tc>
          <w:tcPr>
            <w:tcW w:w="621" w:type="dxa"/>
          </w:tcPr>
          <w:p w14:paraId="3F5C5D6B" w14:textId="408B888B"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128.6</w:t>
            </w:r>
          </w:p>
        </w:tc>
        <w:tc>
          <w:tcPr>
            <w:tcW w:w="621" w:type="dxa"/>
          </w:tcPr>
          <w:p w14:paraId="55789694" w14:textId="4AFE8BE8"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98.4</w:t>
            </w:r>
          </w:p>
        </w:tc>
        <w:tc>
          <w:tcPr>
            <w:tcW w:w="621" w:type="dxa"/>
          </w:tcPr>
          <w:p w14:paraId="0E359B43" w14:textId="159E9090"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95.6</w:t>
            </w:r>
          </w:p>
        </w:tc>
        <w:tc>
          <w:tcPr>
            <w:tcW w:w="621" w:type="dxa"/>
          </w:tcPr>
          <w:p w14:paraId="3992179B" w14:textId="18DF5588"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104.9</w:t>
            </w:r>
          </w:p>
        </w:tc>
        <w:tc>
          <w:tcPr>
            <w:tcW w:w="621" w:type="dxa"/>
          </w:tcPr>
          <w:p w14:paraId="34A06CFA" w14:textId="0A4C6125"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111.5</w:t>
            </w:r>
          </w:p>
        </w:tc>
        <w:tc>
          <w:tcPr>
            <w:tcW w:w="621" w:type="dxa"/>
          </w:tcPr>
          <w:p w14:paraId="09817A3B" w14:textId="4B855791"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105.4</w:t>
            </w:r>
          </w:p>
        </w:tc>
        <w:tc>
          <w:tcPr>
            <w:tcW w:w="621" w:type="dxa"/>
          </w:tcPr>
          <w:p w14:paraId="1426D7BE" w14:textId="26411801"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106.9</w:t>
            </w:r>
          </w:p>
        </w:tc>
        <w:tc>
          <w:tcPr>
            <w:tcW w:w="621" w:type="dxa"/>
          </w:tcPr>
          <w:p w14:paraId="1D223480" w14:textId="3DE5A9D8" w:rsidR="00100EA2" w:rsidRPr="00F7506C" w:rsidRDefault="00F7506C" w:rsidP="00FE6F72">
            <w:pPr>
              <w:spacing w:after="0" w:line="240" w:lineRule="auto"/>
              <w:jc w:val="center"/>
              <w:rPr>
                <w:rFonts w:cs="Times New Roman"/>
                <w:sz w:val="18"/>
                <w:szCs w:val="18"/>
                <w:lang w:val="ru-RU"/>
              </w:rPr>
            </w:pPr>
            <w:r>
              <w:rPr>
                <w:rFonts w:cs="Times New Roman"/>
                <w:sz w:val="18"/>
                <w:szCs w:val="18"/>
                <w:lang w:val="ru-RU"/>
              </w:rPr>
              <w:t>93.4</w:t>
            </w:r>
          </w:p>
        </w:tc>
        <w:tc>
          <w:tcPr>
            <w:tcW w:w="622" w:type="dxa"/>
          </w:tcPr>
          <w:p w14:paraId="52104721" w14:textId="11C6D280" w:rsidR="00100EA2" w:rsidRPr="00F7506C" w:rsidRDefault="00F7506C" w:rsidP="00FE6F72">
            <w:pPr>
              <w:spacing w:after="0" w:line="240" w:lineRule="auto"/>
              <w:jc w:val="center"/>
              <w:rPr>
                <w:rFonts w:cs="Times New Roman"/>
                <w:sz w:val="18"/>
                <w:szCs w:val="18"/>
                <w:lang w:val="ru-RU"/>
              </w:rPr>
            </w:pPr>
            <w:r>
              <w:rPr>
                <w:rFonts w:cs="Times New Roman"/>
                <w:sz w:val="18"/>
                <w:szCs w:val="18"/>
                <w:lang w:val="ru-RU"/>
              </w:rPr>
              <w:t>109.0</w:t>
            </w:r>
          </w:p>
        </w:tc>
        <w:tc>
          <w:tcPr>
            <w:tcW w:w="952" w:type="dxa"/>
          </w:tcPr>
          <w:p w14:paraId="69CA1B90" w14:textId="2A274A2D" w:rsidR="00100EA2" w:rsidRPr="00F7506C" w:rsidRDefault="00F7506C" w:rsidP="00FE6F72">
            <w:pPr>
              <w:spacing w:after="0" w:line="240" w:lineRule="auto"/>
              <w:jc w:val="center"/>
              <w:rPr>
                <w:rFonts w:cs="Times New Roman"/>
                <w:sz w:val="18"/>
                <w:szCs w:val="18"/>
                <w:lang w:val="ru-RU"/>
              </w:rPr>
            </w:pPr>
            <w:r>
              <w:rPr>
                <w:rFonts w:cs="Times New Roman"/>
                <w:sz w:val="18"/>
                <w:szCs w:val="18"/>
                <w:lang w:val="ru-RU"/>
              </w:rPr>
              <w:t>104.5</w:t>
            </w:r>
          </w:p>
        </w:tc>
      </w:tr>
      <w:tr w:rsidR="00BB25FE" w:rsidRPr="00EB01EB" w14:paraId="45873EE2" w14:textId="09904AF1" w:rsidTr="00B721C4">
        <w:tc>
          <w:tcPr>
            <w:tcW w:w="1838" w:type="dxa"/>
          </w:tcPr>
          <w:p w14:paraId="38D20176" w14:textId="5FA9B61F" w:rsidR="00100EA2" w:rsidRPr="00EB01EB" w:rsidRDefault="009D4171" w:rsidP="00FE6F72">
            <w:pPr>
              <w:spacing w:after="0" w:line="240" w:lineRule="auto"/>
              <w:jc w:val="center"/>
              <w:rPr>
                <w:rFonts w:cs="Times New Roman"/>
                <w:b/>
                <w:bCs/>
                <w:sz w:val="18"/>
                <w:szCs w:val="18"/>
                <w:lang w:val="ru-RU"/>
              </w:rPr>
            </w:pPr>
            <w:proofErr w:type="spellStart"/>
            <w:r>
              <w:rPr>
                <w:rFonts w:cs="Times New Roman"/>
                <w:b/>
                <w:bCs/>
                <w:sz w:val="18"/>
                <w:szCs w:val="18"/>
                <w:lang w:val="ru-RU"/>
              </w:rPr>
              <w:t>Пайдалуу</w:t>
            </w:r>
            <w:proofErr w:type="spellEnd"/>
            <w:r>
              <w:rPr>
                <w:rFonts w:cs="Times New Roman"/>
                <w:b/>
                <w:bCs/>
                <w:sz w:val="18"/>
                <w:szCs w:val="18"/>
                <w:lang w:val="ru-RU"/>
              </w:rPr>
              <w:t xml:space="preserve"> </w:t>
            </w:r>
            <w:proofErr w:type="spellStart"/>
            <w:r>
              <w:rPr>
                <w:rFonts w:cs="Times New Roman"/>
                <w:b/>
                <w:bCs/>
                <w:sz w:val="18"/>
                <w:szCs w:val="18"/>
                <w:lang w:val="ru-RU"/>
              </w:rPr>
              <w:t>кендерди</w:t>
            </w:r>
            <w:proofErr w:type="spellEnd"/>
            <w:r>
              <w:rPr>
                <w:rFonts w:cs="Times New Roman"/>
                <w:b/>
                <w:bCs/>
                <w:sz w:val="18"/>
                <w:szCs w:val="18"/>
                <w:lang w:val="ru-RU"/>
              </w:rPr>
              <w:t xml:space="preserve"> </w:t>
            </w:r>
            <w:proofErr w:type="spellStart"/>
            <w:r>
              <w:rPr>
                <w:rFonts w:cs="Times New Roman"/>
                <w:b/>
                <w:bCs/>
                <w:sz w:val="18"/>
                <w:szCs w:val="18"/>
                <w:lang w:val="ru-RU"/>
              </w:rPr>
              <w:t>казуу</w:t>
            </w:r>
            <w:proofErr w:type="spellEnd"/>
            <w:r>
              <w:rPr>
                <w:rFonts w:cs="Times New Roman"/>
                <w:b/>
                <w:bCs/>
                <w:sz w:val="18"/>
                <w:szCs w:val="18"/>
                <w:lang w:val="ru-RU"/>
              </w:rPr>
              <w:t xml:space="preserve"> </w:t>
            </w:r>
          </w:p>
        </w:tc>
        <w:tc>
          <w:tcPr>
            <w:tcW w:w="621" w:type="dxa"/>
          </w:tcPr>
          <w:p w14:paraId="6B8EF105" w14:textId="5DA4B491" w:rsidR="00100EA2" w:rsidRPr="00EB01EB" w:rsidRDefault="00492A6C" w:rsidP="00FE6F72">
            <w:pPr>
              <w:spacing w:after="0" w:line="240" w:lineRule="auto"/>
              <w:jc w:val="center"/>
              <w:rPr>
                <w:rFonts w:cs="Times New Roman"/>
                <w:b/>
                <w:bCs/>
                <w:sz w:val="18"/>
                <w:szCs w:val="18"/>
                <w:lang w:val="ru-RU"/>
              </w:rPr>
            </w:pPr>
            <w:r w:rsidRPr="00EB01EB">
              <w:rPr>
                <w:rFonts w:cs="Times New Roman"/>
                <w:b/>
                <w:bCs/>
                <w:sz w:val="18"/>
                <w:szCs w:val="18"/>
                <w:lang w:val="ru-RU"/>
              </w:rPr>
              <w:t>114.6</w:t>
            </w:r>
          </w:p>
        </w:tc>
        <w:tc>
          <w:tcPr>
            <w:tcW w:w="621" w:type="dxa"/>
          </w:tcPr>
          <w:p w14:paraId="65C12EE5" w14:textId="622E0F7D" w:rsidR="00100EA2" w:rsidRPr="00EB01EB" w:rsidRDefault="00026092" w:rsidP="00FE6F72">
            <w:pPr>
              <w:spacing w:after="0" w:line="240" w:lineRule="auto"/>
              <w:jc w:val="center"/>
              <w:rPr>
                <w:rFonts w:cs="Times New Roman"/>
                <w:b/>
                <w:bCs/>
                <w:sz w:val="18"/>
                <w:szCs w:val="18"/>
                <w:lang w:val="ru-RU"/>
              </w:rPr>
            </w:pPr>
            <w:r w:rsidRPr="00EB01EB">
              <w:rPr>
                <w:rFonts w:cs="Times New Roman"/>
                <w:b/>
                <w:bCs/>
                <w:sz w:val="18"/>
                <w:szCs w:val="18"/>
                <w:lang w:val="ru-RU"/>
              </w:rPr>
              <w:t>1</w:t>
            </w:r>
            <w:r w:rsidR="000E6C5D" w:rsidRPr="00EB01EB">
              <w:rPr>
                <w:rFonts w:cs="Times New Roman"/>
                <w:b/>
                <w:bCs/>
                <w:sz w:val="18"/>
                <w:szCs w:val="18"/>
                <w:lang w:val="ru-RU"/>
              </w:rPr>
              <w:t>40.4</w:t>
            </w:r>
          </w:p>
        </w:tc>
        <w:tc>
          <w:tcPr>
            <w:tcW w:w="621" w:type="dxa"/>
          </w:tcPr>
          <w:p w14:paraId="3F30FE8D" w14:textId="1E54CEC6" w:rsidR="00100EA2" w:rsidRPr="00EB01EB" w:rsidRDefault="000E6C5D" w:rsidP="00FE6F72">
            <w:pPr>
              <w:spacing w:after="0" w:line="240" w:lineRule="auto"/>
              <w:jc w:val="center"/>
              <w:rPr>
                <w:rFonts w:cs="Times New Roman"/>
                <w:b/>
                <w:bCs/>
                <w:sz w:val="18"/>
                <w:szCs w:val="18"/>
                <w:lang w:val="ru-RU"/>
              </w:rPr>
            </w:pPr>
            <w:r w:rsidRPr="00EB01EB">
              <w:rPr>
                <w:rFonts w:cs="Times New Roman"/>
                <w:b/>
                <w:bCs/>
                <w:sz w:val="18"/>
                <w:szCs w:val="18"/>
                <w:lang w:val="ru-RU"/>
              </w:rPr>
              <w:t>95.6</w:t>
            </w:r>
          </w:p>
        </w:tc>
        <w:tc>
          <w:tcPr>
            <w:tcW w:w="621" w:type="dxa"/>
          </w:tcPr>
          <w:p w14:paraId="55A24E9F" w14:textId="3D958CC0" w:rsidR="00100EA2" w:rsidRPr="00EB01EB" w:rsidRDefault="000E6C5D" w:rsidP="00FE6F72">
            <w:pPr>
              <w:spacing w:after="0" w:line="240" w:lineRule="auto"/>
              <w:jc w:val="center"/>
              <w:rPr>
                <w:rFonts w:cs="Times New Roman"/>
                <w:b/>
                <w:bCs/>
                <w:sz w:val="18"/>
                <w:szCs w:val="18"/>
                <w:lang w:val="ru-RU"/>
              </w:rPr>
            </w:pPr>
            <w:r w:rsidRPr="00EB01EB">
              <w:rPr>
                <w:rFonts w:cs="Times New Roman"/>
                <w:b/>
                <w:bCs/>
                <w:sz w:val="18"/>
                <w:szCs w:val="18"/>
                <w:lang w:val="ru-RU"/>
              </w:rPr>
              <w:t>99.5</w:t>
            </w:r>
          </w:p>
        </w:tc>
        <w:tc>
          <w:tcPr>
            <w:tcW w:w="621" w:type="dxa"/>
          </w:tcPr>
          <w:p w14:paraId="4EAF1D13" w14:textId="444914AC"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163.8</w:t>
            </w:r>
          </w:p>
        </w:tc>
        <w:tc>
          <w:tcPr>
            <w:tcW w:w="621" w:type="dxa"/>
          </w:tcPr>
          <w:p w14:paraId="2EFB50A6" w14:textId="01D10BCE"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120.1</w:t>
            </w:r>
          </w:p>
        </w:tc>
        <w:tc>
          <w:tcPr>
            <w:tcW w:w="621" w:type="dxa"/>
          </w:tcPr>
          <w:p w14:paraId="7A51B59C" w14:textId="4216D389"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178.4</w:t>
            </w:r>
          </w:p>
        </w:tc>
        <w:tc>
          <w:tcPr>
            <w:tcW w:w="621" w:type="dxa"/>
          </w:tcPr>
          <w:p w14:paraId="2BB1228D" w14:textId="0C8775C1"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108.1</w:t>
            </w:r>
          </w:p>
        </w:tc>
        <w:tc>
          <w:tcPr>
            <w:tcW w:w="621" w:type="dxa"/>
          </w:tcPr>
          <w:p w14:paraId="7F85F7C5" w14:textId="518023E0"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118.4</w:t>
            </w:r>
          </w:p>
        </w:tc>
        <w:tc>
          <w:tcPr>
            <w:tcW w:w="621" w:type="dxa"/>
          </w:tcPr>
          <w:p w14:paraId="1E323092" w14:textId="4FE31B47"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77.6</w:t>
            </w:r>
          </w:p>
        </w:tc>
        <w:tc>
          <w:tcPr>
            <w:tcW w:w="622" w:type="dxa"/>
          </w:tcPr>
          <w:p w14:paraId="01820E7C" w14:textId="59238FDF"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121.2</w:t>
            </w:r>
          </w:p>
        </w:tc>
        <w:tc>
          <w:tcPr>
            <w:tcW w:w="952" w:type="dxa"/>
          </w:tcPr>
          <w:p w14:paraId="7F97BB0A" w14:textId="00EACBC7"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121.6</w:t>
            </w:r>
          </w:p>
        </w:tc>
      </w:tr>
      <w:tr w:rsidR="00BB25FE" w:rsidRPr="00876FBA" w14:paraId="40142194" w14:textId="7AEF7760" w:rsidTr="00B721C4">
        <w:tc>
          <w:tcPr>
            <w:tcW w:w="1838" w:type="dxa"/>
          </w:tcPr>
          <w:p w14:paraId="70843EC3" w14:textId="77EBE9A8" w:rsidR="00100EA2" w:rsidRPr="006428B4" w:rsidRDefault="009D4171" w:rsidP="00FE6F72">
            <w:pPr>
              <w:spacing w:after="0" w:line="240" w:lineRule="auto"/>
              <w:jc w:val="center"/>
              <w:rPr>
                <w:rFonts w:cs="Times New Roman"/>
                <w:sz w:val="18"/>
                <w:szCs w:val="18"/>
              </w:rPr>
            </w:pPr>
            <w:proofErr w:type="spellStart"/>
            <w:r>
              <w:rPr>
                <w:rFonts w:cs="Times New Roman"/>
                <w:sz w:val="18"/>
                <w:szCs w:val="18"/>
                <w:lang w:val="ru-RU"/>
              </w:rPr>
              <w:t>Таш</w:t>
            </w:r>
            <w:proofErr w:type="spellEnd"/>
            <w:r w:rsidRPr="006428B4">
              <w:rPr>
                <w:rFonts w:cs="Times New Roman"/>
                <w:sz w:val="18"/>
                <w:szCs w:val="18"/>
              </w:rPr>
              <w:t xml:space="preserve"> </w:t>
            </w:r>
            <w:proofErr w:type="spellStart"/>
            <w:r>
              <w:rPr>
                <w:rFonts w:cs="Times New Roman"/>
                <w:sz w:val="18"/>
                <w:szCs w:val="18"/>
                <w:lang w:val="ru-RU"/>
              </w:rPr>
              <w:t>көмүрдү</w:t>
            </w:r>
            <w:proofErr w:type="spellEnd"/>
            <w:r w:rsidRPr="006428B4">
              <w:rPr>
                <w:rFonts w:cs="Times New Roman"/>
                <w:sz w:val="18"/>
                <w:szCs w:val="18"/>
              </w:rPr>
              <w:t xml:space="preserve"> </w:t>
            </w:r>
            <w:proofErr w:type="spellStart"/>
            <w:r>
              <w:rPr>
                <w:rFonts w:cs="Times New Roman"/>
                <w:sz w:val="18"/>
                <w:szCs w:val="18"/>
                <w:lang w:val="ru-RU"/>
              </w:rPr>
              <w:t>жана</w:t>
            </w:r>
            <w:proofErr w:type="spellEnd"/>
            <w:r w:rsidRPr="006428B4">
              <w:rPr>
                <w:rFonts w:cs="Times New Roman"/>
                <w:sz w:val="18"/>
                <w:szCs w:val="18"/>
              </w:rPr>
              <w:t xml:space="preserve"> </w:t>
            </w:r>
            <w:proofErr w:type="spellStart"/>
            <w:r>
              <w:rPr>
                <w:rFonts w:cs="Times New Roman"/>
                <w:sz w:val="18"/>
                <w:szCs w:val="18"/>
                <w:lang w:val="ru-RU"/>
              </w:rPr>
              <w:t>күрөң</w:t>
            </w:r>
            <w:proofErr w:type="spellEnd"/>
            <w:r w:rsidRPr="006428B4">
              <w:rPr>
                <w:rFonts w:cs="Times New Roman"/>
                <w:sz w:val="18"/>
                <w:szCs w:val="18"/>
              </w:rPr>
              <w:t xml:space="preserve"> </w:t>
            </w:r>
            <w:proofErr w:type="spellStart"/>
            <w:r>
              <w:rPr>
                <w:rFonts w:cs="Times New Roman"/>
                <w:sz w:val="18"/>
                <w:szCs w:val="18"/>
                <w:lang w:val="ru-RU"/>
              </w:rPr>
              <w:t>көмурду</w:t>
            </w:r>
            <w:proofErr w:type="spellEnd"/>
            <w:r w:rsidRPr="006428B4">
              <w:rPr>
                <w:rFonts w:cs="Times New Roman"/>
                <w:sz w:val="18"/>
                <w:szCs w:val="18"/>
              </w:rPr>
              <w:t xml:space="preserve"> </w:t>
            </w:r>
            <w:proofErr w:type="spellStart"/>
            <w:r>
              <w:rPr>
                <w:rFonts w:cs="Times New Roman"/>
                <w:sz w:val="18"/>
                <w:szCs w:val="18"/>
                <w:lang w:val="ru-RU"/>
              </w:rPr>
              <w:t>казуу</w:t>
            </w:r>
            <w:proofErr w:type="spellEnd"/>
            <w:r w:rsidRPr="006428B4">
              <w:rPr>
                <w:rFonts w:cs="Times New Roman"/>
                <w:sz w:val="18"/>
                <w:szCs w:val="18"/>
              </w:rPr>
              <w:t xml:space="preserve"> </w:t>
            </w:r>
          </w:p>
        </w:tc>
        <w:tc>
          <w:tcPr>
            <w:tcW w:w="621" w:type="dxa"/>
          </w:tcPr>
          <w:p w14:paraId="1C68B6CD" w14:textId="2A193888"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145.5</w:t>
            </w:r>
          </w:p>
        </w:tc>
        <w:tc>
          <w:tcPr>
            <w:tcW w:w="621" w:type="dxa"/>
          </w:tcPr>
          <w:p w14:paraId="7839A8F7" w14:textId="0F8F2E69"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133.5</w:t>
            </w:r>
          </w:p>
        </w:tc>
        <w:tc>
          <w:tcPr>
            <w:tcW w:w="621" w:type="dxa"/>
          </w:tcPr>
          <w:p w14:paraId="57140B68" w14:textId="0E5B19DB"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121.0</w:t>
            </w:r>
          </w:p>
        </w:tc>
        <w:tc>
          <w:tcPr>
            <w:tcW w:w="621" w:type="dxa"/>
          </w:tcPr>
          <w:p w14:paraId="37068267" w14:textId="060CA694"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124.8</w:t>
            </w:r>
          </w:p>
        </w:tc>
        <w:tc>
          <w:tcPr>
            <w:tcW w:w="621" w:type="dxa"/>
          </w:tcPr>
          <w:p w14:paraId="0FC5794B" w14:textId="2C89CE66"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101.3</w:t>
            </w:r>
          </w:p>
        </w:tc>
        <w:tc>
          <w:tcPr>
            <w:tcW w:w="621" w:type="dxa"/>
          </w:tcPr>
          <w:p w14:paraId="25CAFDDA" w14:textId="4DC85ED6"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93.4</w:t>
            </w:r>
          </w:p>
        </w:tc>
        <w:tc>
          <w:tcPr>
            <w:tcW w:w="621" w:type="dxa"/>
          </w:tcPr>
          <w:p w14:paraId="7779523C" w14:textId="698C37A0"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100.5</w:t>
            </w:r>
          </w:p>
        </w:tc>
        <w:tc>
          <w:tcPr>
            <w:tcW w:w="621" w:type="dxa"/>
          </w:tcPr>
          <w:p w14:paraId="0454B0ED" w14:textId="3FF48072"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122.0</w:t>
            </w:r>
          </w:p>
        </w:tc>
        <w:tc>
          <w:tcPr>
            <w:tcW w:w="621" w:type="dxa"/>
          </w:tcPr>
          <w:p w14:paraId="192C9F98" w14:textId="55081569"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106.9</w:t>
            </w:r>
          </w:p>
        </w:tc>
        <w:tc>
          <w:tcPr>
            <w:tcW w:w="621" w:type="dxa"/>
          </w:tcPr>
          <w:p w14:paraId="2ED0077A" w14:textId="2701E4F1"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101.4</w:t>
            </w:r>
          </w:p>
        </w:tc>
        <w:tc>
          <w:tcPr>
            <w:tcW w:w="622" w:type="dxa"/>
          </w:tcPr>
          <w:p w14:paraId="3EA9D77A" w14:textId="7441FB8E"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117.7</w:t>
            </w:r>
          </w:p>
        </w:tc>
        <w:tc>
          <w:tcPr>
            <w:tcW w:w="952" w:type="dxa"/>
          </w:tcPr>
          <w:p w14:paraId="4FC38ABF" w14:textId="0307B876"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115.3</w:t>
            </w:r>
          </w:p>
        </w:tc>
      </w:tr>
      <w:tr w:rsidR="00BB25FE" w:rsidRPr="00876FBA" w14:paraId="27F5ED61" w14:textId="1BAE9862" w:rsidTr="00B721C4">
        <w:tc>
          <w:tcPr>
            <w:tcW w:w="1838" w:type="dxa"/>
          </w:tcPr>
          <w:p w14:paraId="5F590E6B" w14:textId="3E0A86E1" w:rsidR="00100EA2" w:rsidRPr="00876FBA" w:rsidRDefault="009D4171" w:rsidP="00FE6F72">
            <w:pPr>
              <w:spacing w:after="0" w:line="240" w:lineRule="auto"/>
              <w:jc w:val="center"/>
              <w:rPr>
                <w:rFonts w:cs="Times New Roman"/>
                <w:sz w:val="18"/>
                <w:szCs w:val="18"/>
                <w:lang w:val="ru-RU"/>
              </w:rPr>
            </w:pPr>
            <w:proofErr w:type="spellStart"/>
            <w:r>
              <w:rPr>
                <w:rFonts w:cs="Times New Roman"/>
                <w:sz w:val="18"/>
                <w:szCs w:val="18"/>
                <w:lang w:val="ru-RU"/>
              </w:rPr>
              <w:t>Чийки</w:t>
            </w:r>
            <w:proofErr w:type="spellEnd"/>
            <w:r>
              <w:rPr>
                <w:rFonts w:cs="Times New Roman"/>
                <w:sz w:val="18"/>
                <w:szCs w:val="18"/>
                <w:lang w:val="ru-RU"/>
              </w:rPr>
              <w:t xml:space="preserve"> </w:t>
            </w:r>
            <w:proofErr w:type="spellStart"/>
            <w:r>
              <w:rPr>
                <w:rFonts w:cs="Times New Roman"/>
                <w:sz w:val="18"/>
                <w:szCs w:val="18"/>
                <w:lang w:val="ru-RU"/>
              </w:rPr>
              <w:t>мунайды</w:t>
            </w:r>
            <w:proofErr w:type="spellEnd"/>
            <w:r>
              <w:rPr>
                <w:rFonts w:cs="Times New Roman"/>
                <w:sz w:val="18"/>
                <w:szCs w:val="18"/>
                <w:lang w:val="ru-RU"/>
              </w:rPr>
              <w:t xml:space="preserve"> </w:t>
            </w:r>
            <w:proofErr w:type="spellStart"/>
            <w:r>
              <w:rPr>
                <w:rFonts w:cs="Times New Roman"/>
                <w:sz w:val="18"/>
                <w:szCs w:val="18"/>
                <w:lang w:val="ru-RU"/>
              </w:rPr>
              <w:t>жана</w:t>
            </w:r>
            <w:proofErr w:type="spellEnd"/>
            <w:r>
              <w:rPr>
                <w:rFonts w:cs="Times New Roman"/>
                <w:sz w:val="18"/>
                <w:szCs w:val="18"/>
                <w:lang w:val="ru-RU"/>
              </w:rPr>
              <w:t xml:space="preserve"> </w:t>
            </w:r>
            <w:proofErr w:type="spellStart"/>
            <w:r>
              <w:rPr>
                <w:rFonts w:cs="Times New Roman"/>
                <w:sz w:val="18"/>
                <w:szCs w:val="18"/>
                <w:lang w:val="ru-RU"/>
              </w:rPr>
              <w:t>жаратылыш</w:t>
            </w:r>
            <w:proofErr w:type="spellEnd"/>
            <w:r>
              <w:rPr>
                <w:rFonts w:cs="Times New Roman"/>
                <w:sz w:val="18"/>
                <w:szCs w:val="18"/>
                <w:lang w:val="ru-RU"/>
              </w:rPr>
              <w:t xml:space="preserve"> </w:t>
            </w:r>
            <w:proofErr w:type="spellStart"/>
            <w:r>
              <w:rPr>
                <w:rFonts w:cs="Times New Roman"/>
                <w:sz w:val="18"/>
                <w:szCs w:val="18"/>
                <w:lang w:val="ru-RU"/>
              </w:rPr>
              <w:t>газын</w:t>
            </w:r>
            <w:proofErr w:type="spellEnd"/>
            <w:r>
              <w:rPr>
                <w:rFonts w:cs="Times New Roman"/>
                <w:sz w:val="18"/>
                <w:szCs w:val="18"/>
                <w:lang w:val="ru-RU"/>
              </w:rPr>
              <w:t xml:space="preserve"> </w:t>
            </w:r>
            <w:proofErr w:type="spellStart"/>
            <w:r>
              <w:rPr>
                <w:rFonts w:cs="Times New Roman"/>
                <w:sz w:val="18"/>
                <w:szCs w:val="18"/>
                <w:lang w:val="ru-RU"/>
              </w:rPr>
              <w:t>өндүрүү</w:t>
            </w:r>
            <w:proofErr w:type="spellEnd"/>
            <w:r>
              <w:rPr>
                <w:rFonts w:cs="Times New Roman"/>
                <w:sz w:val="18"/>
                <w:szCs w:val="18"/>
                <w:lang w:val="ru-RU"/>
              </w:rPr>
              <w:t xml:space="preserve"> </w:t>
            </w:r>
          </w:p>
        </w:tc>
        <w:tc>
          <w:tcPr>
            <w:tcW w:w="621" w:type="dxa"/>
          </w:tcPr>
          <w:p w14:paraId="768B0F09" w14:textId="03C8CE22"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109.8</w:t>
            </w:r>
          </w:p>
        </w:tc>
        <w:tc>
          <w:tcPr>
            <w:tcW w:w="621" w:type="dxa"/>
          </w:tcPr>
          <w:p w14:paraId="4FCCC940" w14:textId="43F3CC14"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99.4</w:t>
            </w:r>
          </w:p>
        </w:tc>
        <w:tc>
          <w:tcPr>
            <w:tcW w:w="621" w:type="dxa"/>
          </w:tcPr>
          <w:p w14:paraId="7E517530" w14:textId="08AE9438"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101.4</w:t>
            </w:r>
          </w:p>
        </w:tc>
        <w:tc>
          <w:tcPr>
            <w:tcW w:w="621" w:type="dxa"/>
          </w:tcPr>
          <w:p w14:paraId="1609A395" w14:textId="20328305" w:rsidR="00100EA2" w:rsidRPr="00036A5C" w:rsidRDefault="00036A5C" w:rsidP="00FE6F72">
            <w:pPr>
              <w:spacing w:after="0" w:line="240" w:lineRule="auto"/>
              <w:jc w:val="center"/>
              <w:rPr>
                <w:rFonts w:cs="Times New Roman"/>
                <w:sz w:val="18"/>
                <w:szCs w:val="18"/>
                <w:lang w:val="ru-RU"/>
              </w:rPr>
            </w:pPr>
            <w:r>
              <w:rPr>
                <w:rFonts w:cs="Times New Roman"/>
                <w:sz w:val="18"/>
                <w:szCs w:val="18"/>
                <w:lang w:val="ru-RU"/>
              </w:rPr>
              <w:t>98.8</w:t>
            </w:r>
          </w:p>
        </w:tc>
        <w:tc>
          <w:tcPr>
            <w:tcW w:w="621" w:type="dxa"/>
          </w:tcPr>
          <w:p w14:paraId="0AD54966" w14:textId="36DB95A8" w:rsidR="00100EA2" w:rsidRPr="00036A5C" w:rsidRDefault="00036A5C" w:rsidP="00FE6F72">
            <w:pPr>
              <w:spacing w:after="0" w:line="240" w:lineRule="auto"/>
              <w:jc w:val="center"/>
              <w:rPr>
                <w:rFonts w:cs="Times New Roman"/>
                <w:sz w:val="18"/>
                <w:szCs w:val="18"/>
                <w:lang w:val="ru-RU"/>
              </w:rPr>
            </w:pPr>
            <w:r>
              <w:rPr>
                <w:rFonts w:cs="Times New Roman"/>
                <w:sz w:val="18"/>
                <w:szCs w:val="18"/>
                <w:lang w:val="ru-RU"/>
              </w:rPr>
              <w:t>128.8</w:t>
            </w:r>
          </w:p>
        </w:tc>
        <w:tc>
          <w:tcPr>
            <w:tcW w:w="621" w:type="dxa"/>
          </w:tcPr>
          <w:p w14:paraId="336D7F5C" w14:textId="4E60AEDD" w:rsidR="00100EA2" w:rsidRPr="00876FBA" w:rsidRDefault="00036A5C" w:rsidP="00FE6F72">
            <w:pPr>
              <w:spacing w:after="0" w:line="240" w:lineRule="auto"/>
              <w:jc w:val="center"/>
              <w:rPr>
                <w:rFonts w:cs="Times New Roman"/>
                <w:sz w:val="18"/>
                <w:szCs w:val="18"/>
                <w:lang w:val="mn-MN"/>
              </w:rPr>
            </w:pPr>
            <w:r>
              <w:rPr>
                <w:rFonts w:cs="Times New Roman"/>
                <w:sz w:val="18"/>
                <w:szCs w:val="18"/>
                <w:lang w:val="ru-RU"/>
              </w:rPr>
              <w:t>128.8</w:t>
            </w:r>
          </w:p>
        </w:tc>
        <w:tc>
          <w:tcPr>
            <w:tcW w:w="621" w:type="dxa"/>
          </w:tcPr>
          <w:p w14:paraId="0ABBB3D5" w14:textId="5114470D" w:rsidR="00100EA2" w:rsidRPr="00D208B9" w:rsidRDefault="00D208B9" w:rsidP="00FE6F72">
            <w:pPr>
              <w:spacing w:after="0" w:line="240" w:lineRule="auto"/>
              <w:jc w:val="center"/>
              <w:rPr>
                <w:rFonts w:cs="Times New Roman"/>
                <w:sz w:val="18"/>
                <w:szCs w:val="18"/>
                <w:lang w:val="ru-RU"/>
              </w:rPr>
            </w:pPr>
            <w:r>
              <w:rPr>
                <w:rFonts w:cs="Times New Roman"/>
                <w:sz w:val="18"/>
                <w:szCs w:val="18"/>
                <w:lang w:val="ru-RU"/>
              </w:rPr>
              <w:t>120.1</w:t>
            </w:r>
          </w:p>
        </w:tc>
        <w:tc>
          <w:tcPr>
            <w:tcW w:w="621" w:type="dxa"/>
          </w:tcPr>
          <w:p w14:paraId="5DEEA9D3" w14:textId="5DF39D4A" w:rsidR="00100EA2" w:rsidRPr="00D208B9" w:rsidRDefault="00D208B9" w:rsidP="00FE6F72">
            <w:pPr>
              <w:spacing w:after="0" w:line="240" w:lineRule="auto"/>
              <w:jc w:val="center"/>
              <w:rPr>
                <w:rFonts w:cs="Times New Roman"/>
                <w:sz w:val="18"/>
                <w:szCs w:val="18"/>
                <w:lang w:val="ru-RU"/>
              </w:rPr>
            </w:pPr>
            <w:r>
              <w:rPr>
                <w:rFonts w:cs="Times New Roman"/>
                <w:sz w:val="18"/>
                <w:szCs w:val="18"/>
                <w:lang w:val="ru-RU"/>
              </w:rPr>
              <w:t>117.5</w:t>
            </w:r>
          </w:p>
        </w:tc>
        <w:tc>
          <w:tcPr>
            <w:tcW w:w="621" w:type="dxa"/>
          </w:tcPr>
          <w:p w14:paraId="11D4C45D" w14:textId="6716002F" w:rsidR="00100EA2" w:rsidRPr="00D208B9" w:rsidRDefault="00D208B9" w:rsidP="00FE6F72">
            <w:pPr>
              <w:spacing w:after="0" w:line="240" w:lineRule="auto"/>
              <w:jc w:val="center"/>
              <w:rPr>
                <w:rFonts w:cs="Times New Roman"/>
                <w:sz w:val="18"/>
                <w:szCs w:val="18"/>
                <w:lang w:val="ru-RU"/>
              </w:rPr>
            </w:pPr>
            <w:r>
              <w:rPr>
                <w:rFonts w:cs="Times New Roman"/>
                <w:sz w:val="18"/>
                <w:szCs w:val="18"/>
                <w:lang w:val="ru-RU"/>
              </w:rPr>
              <w:t>117.0</w:t>
            </w:r>
          </w:p>
        </w:tc>
        <w:tc>
          <w:tcPr>
            <w:tcW w:w="621" w:type="dxa"/>
          </w:tcPr>
          <w:p w14:paraId="1FE6DDFF" w14:textId="4FA92801"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101.1</w:t>
            </w:r>
          </w:p>
        </w:tc>
        <w:tc>
          <w:tcPr>
            <w:tcW w:w="622" w:type="dxa"/>
          </w:tcPr>
          <w:p w14:paraId="11CB7EDE" w14:textId="585BF87B"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114.8</w:t>
            </w:r>
          </w:p>
        </w:tc>
        <w:tc>
          <w:tcPr>
            <w:tcW w:w="952" w:type="dxa"/>
          </w:tcPr>
          <w:p w14:paraId="141896A9" w14:textId="37E38837"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112.5</w:t>
            </w:r>
          </w:p>
        </w:tc>
      </w:tr>
      <w:tr w:rsidR="00BB25FE" w:rsidRPr="00876FBA" w14:paraId="2D0F72F8" w14:textId="0E588792" w:rsidTr="00B721C4">
        <w:tc>
          <w:tcPr>
            <w:tcW w:w="1838" w:type="dxa"/>
          </w:tcPr>
          <w:p w14:paraId="20A06108" w14:textId="61D42F1F" w:rsidR="00100EA2" w:rsidRPr="00876FBA" w:rsidRDefault="009D4171" w:rsidP="00FE6F72">
            <w:pPr>
              <w:spacing w:after="0" w:line="240" w:lineRule="auto"/>
              <w:jc w:val="center"/>
              <w:rPr>
                <w:rFonts w:cs="Times New Roman"/>
                <w:sz w:val="18"/>
                <w:szCs w:val="18"/>
                <w:lang w:val="ru-RU"/>
              </w:rPr>
            </w:pPr>
            <w:proofErr w:type="spellStart"/>
            <w:r>
              <w:rPr>
                <w:rFonts w:cs="Times New Roman"/>
                <w:sz w:val="18"/>
                <w:szCs w:val="18"/>
                <w:lang w:val="ru-RU"/>
              </w:rPr>
              <w:t>Метталлдык</w:t>
            </w:r>
            <w:proofErr w:type="spellEnd"/>
            <w:r>
              <w:rPr>
                <w:rFonts w:cs="Times New Roman"/>
                <w:sz w:val="18"/>
                <w:szCs w:val="18"/>
                <w:lang w:val="ru-RU"/>
              </w:rPr>
              <w:t xml:space="preserve"> </w:t>
            </w:r>
            <w:proofErr w:type="spellStart"/>
            <w:r>
              <w:rPr>
                <w:rFonts w:cs="Times New Roman"/>
                <w:sz w:val="18"/>
                <w:szCs w:val="18"/>
                <w:lang w:val="ru-RU"/>
              </w:rPr>
              <w:t>рудаларды</w:t>
            </w:r>
            <w:proofErr w:type="spellEnd"/>
            <w:r>
              <w:rPr>
                <w:rFonts w:cs="Times New Roman"/>
                <w:sz w:val="18"/>
                <w:szCs w:val="18"/>
                <w:lang w:val="ru-RU"/>
              </w:rPr>
              <w:t xml:space="preserve"> </w:t>
            </w:r>
            <w:proofErr w:type="spellStart"/>
            <w:r>
              <w:rPr>
                <w:rFonts w:cs="Times New Roman"/>
                <w:sz w:val="18"/>
                <w:szCs w:val="18"/>
                <w:lang w:val="ru-RU"/>
              </w:rPr>
              <w:t>казуу</w:t>
            </w:r>
            <w:proofErr w:type="spellEnd"/>
            <w:r>
              <w:rPr>
                <w:rFonts w:cs="Times New Roman"/>
                <w:sz w:val="18"/>
                <w:szCs w:val="18"/>
                <w:lang w:val="ru-RU"/>
              </w:rPr>
              <w:t xml:space="preserve"> </w:t>
            </w:r>
          </w:p>
        </w:tc>
        <w:tc>
          <w:tcPr>
            <w:tcW w:w="621" w:type="dxa"/>
          </w:tcPr>
          <w:p w14:paraId="43B72BA0" w14:textId="5A669DBD"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586.4</w:t>
            </w:r>
          </w:p>
        </w:tc>
        <w:tc>
          <w:tcPr>
            <w:tcW w:w="621" w:type="dxa"/>
          </w:tcPr>
          <w:p w14:paraId="65116A0C" w14:textId="2EC0892F"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256.1</w:t>
            </w:r>
          </w:p>
        </w:tc>
        <w:tc>
          <w:tcPr>
            <w:tcW w:w="621" w:type="dxa"/>
          </w:tcPr>
          <w:p w14:paraId="681E2ECA" w14:textId="40E804D0"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67.4</w:t>
            </w:r>
          </w:p>
        </w:tc>
        <w:tc>
          <w:tcPr>
            <w:tcW w:w="621" w:type="dxa"/>
          </w:tcPr>
          <w:p w14:paraId="68F5F2D1" w14:textId="157E169D"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69.3</w:t>
            </w:r>
          </w:p>
        </w:tc>
        <w:tc>
          <w:tcPr>
            <w:tcW w:w="621" w:type="dxa"/>
          </w:tcPr>
          <w:p w14:paraId="3E712A4C" w14:textId="7C033C12"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475.5</w:t>
            </w:r>
          </w:p>
        </w:tc>
        <w:tc>
          <w:tcPr>
            <w:tcW w:w="621" w:type="dxa"/>
          </w:tcPr>
          <w:p w14:paraId="16706E71" w14:textId="394E0F63"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227.1</w:t>
            </w:r>
          </w:p>
        </w:tc>
        <w:tc>
          <w:tcPr>
            <w:tcW w:w="621" w:type="dxa"/>
          </w:tcPr>
          <w:p w14:paraId="7249ADCE" w14:textId="2818E5AA" w:rsidR="00100EA2" w:rsidRPr="00944848" w:rsidRDefault="00944848" w:rsidP="00FE6F72">
            <w:pPr>
              <w:spacing w:after="0" w:line="240" w:lineRule="auto"/>
              <w:jc w:val="center"/>
              <w:rPr>
                <w:rFonts w:cs="Times New Roman"/>
                <w:sz w:val="18"/>
                <w:szCs w:val="18"/>
                <w:lang w:val="ru-RU"/>
              </w:rPr>
            </w:pPr>
            <w:r>
              <w:rPr>
                <w:rFonts w:cs="Times New Roman"/>
                <w:sz w:val="18"/>
                <w:szCs w:val="18"/>
                <w:lang w:val="ru-RU"/>
              </w:rPr>
              <w:t>382.6</w:t>
            </w:r>
          </w:p>
        </w:tc>
        <w:tc>
          <w:tcPr>
            <w:tcW w:w="621" w:type="dxa"/>
          </w:tcPr>
          <w:p w14:paraId="0F9D9FFD" w14:textId="32A63AE7" w:rsidR="00100EA2" w:rsidRPr="00944848" w:rsidRDefault="00944848" w:rsidP="00FE6F72">
            <w:pPr>
              <w:spacing w:after="0" w:line="240" w:lineRule="auto"/>
              <w:jc w:val="center"/>
              <w:rPr>
                <w:rFonts w:cs="Times New Roman"/>
                <w:sz w:val="18"/>
                <w:szCs w:val="18"/>
                <w:lang w:val="ru-RU"/>
              </w:rPr>
            </w:pPr>
            <w:r>
              <w:rPr>
                <w:rFonts w:cs="Times New Roman"/>
                <w:sz w:val="18"/>
                <w:szCs w:val="18"/>
                <w:lang w:val="ru-RU"/>
              </w:rPr>
              <w:t>91.3</w:t>
            </w:r>
          </w:p>
        </w:tc>
        <w:tc>
          <w:tcPr>
            <w:tcW w:w="621" w:type="dxa"/>
          </w:tcPr>
          <w:p w14:paraId="3BB1B4BE" w14:textId="02035179" w:rsidR="00100EA2" w:rsidRPr="00944848" w:rsidRDefault="00944848" w:rsidP="00FE6F72">
            <w:pPr>
              <w:spacing w:after="0" w:line="240" w:lineRule="auto"/>
              <w:jc w:val="center"/>
              <w:rPr>
                <w:rFonts w:cs="Times New Roman"/>
                <w:sz w:val="18"/>
                <w:szCs w:val="18"/>
                <w:lang w:val="ru-RU"/>
              </w:rPr>
            </w:pPr>
            <w:r>
              <w:rPr>
                <w:rFonts w:cs="Times New Roman"/>
                <w:sz w:val="18"/>
                <w:szCs w:val="18"/>
                <w:lang w:val="ru-RU"/>
              </w:rPr>
              <w:t>128.5</w:t>
            </w:r>
          </w:p>
        </w:tc>
        <w:tc>
          <w:tcPr>
            <w:tcW w:w="621" w:type="dxa"/>
          </w:tcPr>
          <w:p w14:paraId="6EE90C7A" w14:textId="4012C0A0"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68.5</w:t>
            </w:r>
          </w:p>
        </w:tc>
        <w:tc>
          <w:tcPr>
            <w:tcW w:w="622" w:type="dxa"/>
          </w:tcPr>
          <w:p w14:paraId="0449A456" w14:textId="25506F27"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122.7</w:t>
            </w:r>
          </w:p>
        </w:tc>
        <w:tc>
          <w:tcPr>
            <w:tcW w:w="952" w:type="dxa"/>
          </w:tcPr>
          <w:p w14:paraId="7555AC06" w14:textId="57DF00FE"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225.0</w:t>
            </w:r>
          </w:p>
        </w:tc>
      </w:tr>
      <w:tr w:rsidR="00BB25FE" w:rsidRPr="00876FBA" w14:paraId="154A8669" w14:textId="72B56706" w:rsidTr="00B721C4">
        <w:tc>
          <w:tcPr>
            <w:tcW w:w="1838" w:type="dxa"/>
          </w:tcPr>
          <w:p w14:paraId="50B651F7" w14:textId="77777777" w:rsidR="00100EA2" w:rsidRDefault="009D4171" w:rsidP="00FE6F72">
            <w:pPr>
              <w:spacing w:after="0" w:line="240" w:lineRule="auto"/>
              <w:jc w:val="center"/>
              <w:rPr>
                <w:rFonts w:cs="Times New Roman"/>
                <w:sz w:val="18"/>
                <w:szCs w:val="18"/>
                <w:lang w:val="ru-RU"/>
              </w:rPr>
            </w:pPr>
            <w:r>
              <w:rPr>
                <w:rFonts w:cs="Times New Roman"/>
                <w:sz w:val="18"/>
                <w:szCs w:val="18"/>
                <w:lang w:val="ru-RU"/>
              </w:rPr>
              <w:t xml:space="preserve">Башка </w:t>
            </w:r>
            <w:proofErr w:type="spellStart"/>
            <w:r>
              <w:rPr>
                <w:rFonts w:cs="Times New Roman"/>
                <w:sz w:val="18"/>
                <w:szCs w:val="18"/>
                <w:lang w:val="ru-RU"/>
              </w:rPr>
              <w:t>пайдалуу</w:t>
            </w:r>
            <w:proofErr w:type="spellEnd"/>
            <w:r>
              <w:rPr>
                <w:rFonts w:cs="Times New Roman"/>
                <w:sz w:val="18"/>
                <w:szCs w:val="18"/>
                <w:lang w:val="ru-RU"/>
              </w:rPr>
              <w:t xml:space="preserve"> </w:t>
            </w:r>
            <w:proofErr w:type="spellStart"/>
            <w:r>
              <w:rPr>
                <w:rFonts w:cs="Times New Roman"/>
                <w:sz w:val="18"/>
                <w:szCs w:val="18"/>
                <w:lang w:val="ru-RU"/>
              </w:rPr>
              <w:t>кендерди</w:t>
            </w:r>
            <w:proofErr w:type="spellEnd"/>
            <w:r>
              <w:rPr>
                <w:rFonts w:cs="Times New Roman"/>
                <w:sz w:val="18"/>
                <w:szCs w:val="18"/>
                <w:lang w:val="ru-RU"/>
              </w:rPr>
              <w:t xml:space="preserve"> </w:t>
            </w:r>
            <w:proofErr w:type="spellStart"/>
            <w:r>
              <w:rPr>
                <w:rFonts w:cs="Times New Roman"/>
                <w:sz w:val="18"/>
                <w:szCs w:val="18"/>
                <w:lang w:val="ru-RU"/>
              </w:rPr>
              <w:t>казуу</w:t>
            </w:r>
            <w:proofErr w:type="spellEnd"/>
            <w:r>
              <w:rPr>
                <w:rFonts w:cs="Times New Roman"/>
                <w:sz w:val="18"/>
                <w:szCs w:val="18"/>
                <w:lang w:val="ru-RU"/>
              </w:rPr>
              <w:t xml:space="preserve"> </w:t>
            </w:r>
          </w:p>
          <w:p w14:paraId="44BA6790" w14:textId="402B1AF7" w:rsidR="009D4171" w:rsidRPr="00876FBA" w:rsidRDefault="009D4171" w:rsidP="00FE6F72">
            <w:pPr>
              <w:spacing w:after="0" w:line="240" w:lineRule="auto"/>
              <w:jc w:val="center"/>
              <w:rPr>
                <w:rFonts w:cs="Times New Roman"/>
                <w:sz w:val="18"/>
                <w:szCs w:val="18"/>
                <w:lang w:val="ru-RU"/>
              </w:rPr>
            </w:pPr>
          </w:p>
        </w:tc>
        <w:tc>
          <w:tcPr>
            <w:tcW w:w="621" w:type="dxa"/>
          </w:tcPr>
          <w:p w14:paraId="3E23E67D" w14:textId="4920E9CA"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85.6</w:t>
            </w:r>
          </w:p>
        </w:tc>
        <w:tc>
          <w:tcPr>
            <w:tcW w:w="621" w:type="dxa"/>
          </w:tcPr>
          <w:p w14:paraId="024E27D3" w14:textId="1532D99A"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84.5</w:t>
            </w:r>
          </w:p>
        </w:tc>
        <w:tc>
          <w:tcPr>
            <w:tcW w:w="621" w:type="dxa"/>
          </w:tcPr>
          <w:p w14:paraId="0B5A7809" w14:textId="011FD40E"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126.3</w:t>
            </w:r>
          </w:p>
        </w:tc>
        <w:tc>
          <w:tcPr>
            <w:tcW w:w="621" w:type="dxa"/>
          </w:tcPr>
          <w:p w14:paraId="28BBB575" w14:textId="5E3B2926"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93.0</w:t>
            </w:r>
          </w:p>
        </w:tc>
        <w:tc>
          <w:tcPr>
            <w:tcW w:w="621" w:type="dxa"/>
          </w:tcPr>
          <w:p w14:paraId="442D1F36" w14:textId="68ECF730"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116.0</w:t>
            </w:r>
          </w:p>
        </w:tc>
        <w:tc>
          <w:tcPr>
            <w:tcW w:w="621" w:type="dxa"/>
          </w:tcPr>
          <w:p w14:paraId="121343C8" w14:textId="362965A4"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71.8</w:t>
            </w:r>
          </w:p>
        </w:tc>
        <w:tc>
          <w:tcPr>
            <w:tcW w:w="621" w:type="dxa"/>
          </w:tcPr>
          <w:p w14:paraId="081C13B2" w14:textId="4D27A821"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111.9</w:t>
            </w:r>
          </w:p>
        </w:tc>
        <w:tc>
          <w:tcPr>
            <w:tcW w:w="621" w:type="dxa"/>
          </w:tcPr>
          <w:p w14:paraId="382C4471" w14:textId="04136999"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92.9</w:t>
            </w:r>
          </w:p>
        </w:tc>
        <w:tc>
          <w:tcPr>
            <w:tcW w:w="621" w:type="dxa"/>
          </w:tcPr>
          <w:p w14:paraId="7506CDA4" w14:textId="49E49CEA"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108.9</w:t>
            </w:r>
          </w:p>
        </w:tc>
        <w:tc>
          <w:tcPr>
            <w:tcW w:w="621" w:type="dxa"/>
          </w:tcPr>
          <w:p w14:paraId="2E0D9C92" w14:textId="0E6929A8"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79.1</w:t>
            </w:r>
          </w:p>
        </w:tc>
        <w:tc>
          <w:tcPr>
            <w:tcW w:w="622" w:type="dxa"/>
          </w:tcPr>
          <w:p w14:paraId="56BD709A" w14:textId="1ADB5F0B"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122.8</w:t>
            </w:r>
          </w:p>
        </w:tc>
        <w:tc>
          <w:tcPr>
            <w:tcW w:w="952" w:type="dxa"/>
          </w:tcPr>
          <w:p w14:paraId="343E5355" w14:textId="67776762"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99.3</w:t>
            </w:r>
          </w:p>
        </w:tc>
      </w:tr>
    </w:tbl>
    <w:p w14:paraId="7569B575" w14:textId="77777777" w:rsidR="00B33F9E" w:rsidRDefault="00B33F9E" w:rsidP="002A1FCF">
      <w:pPr>
        <w:spacing w:after="0" w:line="240" w:lineRule="auto"/>
        <w:rPr>
          <w:rFonts w:cs="Times New Roman"/>
          <w:sz w:val="28"/>
          <w:szCs w:val="28"/>
          <w:lang w:val="mn-MN"/>
        </w:rPr>
      </w:pPr>
    </w:p>
    <w:p w14:paraId="2D8E92AD" w14:textId="661D16A7" w:rsidR="009D4171" w:rsidRDefault="009D4171" w:rsidP="00C60012">
      <w:pPr>
        <w:spacing w:after="0" w:line="240" w:lineRule="auto"/>
        <w:ind w:firstLine="709"/>
        <w:rPr>
          <w:rFonts w:cs="Times New Roman"/>
          <w:sz w:val="28"/>
          <w:szCs w:val="28"/>
          <w:lang w:val="mn-MN"/>
        </w:rPr>
      </w:pPr>
      <w:r w:rsidRPr="009D4171">
        <w:rPr>
          <w:rFonts w:cs="Times New Roman"/>
          <w:sz w:val="28"/>
          <w:szCs w:val="28"/>
          <w:lang w:val="mn-MN"/>
        </w:rPr>
        <w:t>Жалпысынан Кыргызстандын өнөр жайы 2011-2021-жылдар аралыгында 2012, 2014, 2015, 2019-жылдарды кошпогондо, өнүгүп, оң динамикага ээ болгон.</w:t>
      </w:r>
      <w:r w:rsidRPr="009D4171">
        <w:rPr>
          <w:lang w:val="mn-MN"/>
        </w:rPr>
        <w:t xml:space="preserve"> </w:t>
      </w:r>
      <w:r w:rsidRPr="009D4171">
        <w:rPr>
          <w:rFonts w:cs="Times New Roman"/>
          <w:sz w:val="28"/>
          <w:szCs w:val="28"/>
          <w:lang w:val="mn-MN"/>
        </w:rPr>
        <w:t>2020-жылды кошпогондо, бул мезгилде тоо-кен өндүрүшү да позитивдүү болду, анда кескин төмөндөө 40% болгон.</w:t>
      </w:r>
    </w:p>
    <w:p w14:paraId="37CD7F59" w14:textId="54595D1D" w:rsidR="002A7E21" w:rsidRPr="002A7E21" w:rsidRDefault="002A7E21" w:rsidP="002A7E21">
      <w:pPr>
        <w:spacing w:after="0" w:line="240" w:lineRule="auto"/>
        <w:ind w:firstLine="709"/>
        <w:rPr>
          <w:rFonts w:cs="Times New Roman"/>
          <w:sz w:val="28"/>
          <w:szCs w:val="28"/>
          <w:lang w:val="mn-MN"/>
        </w:rPr>
      </w:pPr>
      <w:r>
        <w:rPr>
          <w:rFonts w:cs="Times New Roman"/>
          <w:sz w:val="28"/>
          <w:szCs w:val="28"/>
          <w:lang w:val="ky-KG"/>
        </w:rPr>
        <w:t>Т</w:t>
      </w:r>
      <w:r w:rsidRPr="002A7E21">
        <w:rPr>
          <w:rFonts w:cs="Times New Roman"/>
          <w:sz w:val="28"/>
          <w:szCs w:val="28"/>
          <w:lang w:val="mn-MN"/>
        </w:rPr>
        <w:t xml:space="preserve">алдоо көрсөткөндөй </w:t>
      </w:r>
      <w:r>
        <w:rPr>
          <w:rFonts w:cs="Times New Roman"/>
          <w:sz w:val="28"/>
          <w:szCs w:val="28"/>
          <w:lang w:val="ky-KG"/>
        </w:rPr>
        <w:t>т</w:t>
      </w:r>
      <w:r w:rsidRPr="002A7E21">
        <w:rPr>
          <w:rFonts w:cs="Times New Roman"/>
          <w:sz w:val="28"/>
          <w:szCs w:val="28"/>
          <w:lang w:val="mn-MN"/>
        </w:rPr>
        <w:t xml:space="preserve">үрү боюнча </w:t>
      </w:r>
      <w:r>
        <w:rPr>
          <w:rFonts w:cs="Times New Roman"/>
          <w:sz w:val="28"/>
          <w:szCs w:val="28"/>
          <w:lang w:val="ky-KG"/>
        </w:rPr>
        <w:t>пайдалуу кендерди казуу</w:t>
      </w:r>
      <w:r w:rsidRPr="002A7E21">
        <w:rPr>
          <w:rFonts w:cs="Times New Roman"/>
          <w:sz w:val="28"/>
          <w:szCs w:val="28"/>
          <w:lang w:val="mn-MN"/>
        </w:rPr>
        <w:t>:</w:t>
      </w:r>
    </w:p>
    <w:p w14:paraId="4CA674C1" w14:textId="77777777" w:rsidR="002A7E21" w:rsidRPr="002A7E21" w:rsidRDefault="002A7E21" w:rsidP="002A7E21">
      <w:pPr>
        <w:spacing w:after="0" w:line="240" w:lineRule="auto"/>
        <w:ind w:firstLine="709"/>
        <w:rPr>
          <w:rFonts w:cs="Times New Roman"/>
          <w:sz w:val="28"/>
          <w:szCs w:val="28"/>
          <w:lang w:val="mn-MN"/>
        </w:rPr>
      </w:pPr>
      <w:r w:rsidRPr="002A7E21">
        <w:rPr>
          <w:rFonts w:cs="Times New Roman"/>
          <w:sz w:val="28"/>
          <w:szCs w:val="28"/>
          <w:lang w:val="mn-MN"/>
        </w:rPr>
        <w:t>- 2016-жылды кошпогондо, эң туруктуу позиция жана өсүш көмүр казып алууда байкалууда, анда өсүш 8%га төмөндөгөн;</w:t>
      </w:r>
    </w:p>
    <w:p w14:paraId="56844C53" w14:textId="0BA14481" w:rsidR="004974C0" w:rsidRDefault="003003A4" w:rsidP="002A7E21">
      <w:pPr>
        <w:spacing w:after="0" w:line="240" w:lineRule="auto"/>
        <w:ind w:firstLine="709"/>
        <w:rPr>
          <w:rFonts w:cs="Times New Roman"/>
          <w:sz w:val="28"/>
          <w:szCs w:val="28"/>
          <w:lang w:val="mn-MN"/>
        </w:rPr>
      </w:pPr>
      <w:proofErr w:type="spellStart"/>
      <w:r w:rsidRPr="003003A4">
        <w:rPr>
          <w:rFonts w:cs="Times New Roman"/>
          <w:sz w:val="28"/>
          <w:szCs w:val="28"/>
          <w:lang w:val="ru-RU"/>
        </w:rPr>
        <w:t>Түрү</w:t>
      </w:r>
      <w:proofErr w:type="spellEnd"/>
      <w:r w:rsidRPr="003003A4">
        <w:rPr>
          <w:rFonts w:cs="Times New Roman"/>
          <w:sz w:val="28"/>
          <w:szCs w:val="28"/>
          <w:lang w:val="ru-RU"/>
        </w:rPr>
        <w:t xml:space="preserve"> </w:t>
      </w:r>
      <w:proofErr w:type="spellStart"/>
      <w:r w:rsidRPr="003003A4">
        <w:rPr>
          <w:rFonts w:cs="Times New Roman"/>
          <w:sz w:val="28"/>
          <w:szCs w:val="28"/>
          <w:lang w:val="ru-RU"/>
        </w:rPr>
        <w:t>боюнча</w:t>
      </w:r>
      <w:proofErr w:type="spellEnd"/>
      <w:r w:rsidRPr="003003A4">
        <w:rPr>
          <w:rFonts w:cs="Times New Roman"/>
          <w:sz w:val="28"/>
          <w:szCs w:val="28"/>
          <w:lang w:val="ru-RU"/>
        </w:rPr>
        <w:t xml:space="preserve"> </w:t>
      </w:r>
      <w:proofErr w:type="spellStart"/>
      <w:r w:rsidRPr="003003A4">
        <w:rPr>
          <w:rFonts w:cs="Times New Roman"/>
          <w:sz w:val="28"/>
          <w:szCs w:val="28"/>
          <w:lang w:val="ru-RU"/>
        </w:rPr>
        <w:t>тоо-кен</w:t>
      </w:r>
      <w:proofErr w:type="spellEnd"/>
      <w:r w:rsidRPr="003003A4">
        <w:rPr>
          <w:rFonts w:cs="Times New Roman"/>
          <w:sz w:val="28"/>
          <w:szCs w:val="28"/>
          <w:lang w:val="ru-RU"/>
        </w:rPr>
        <w:t xml:space="preserve"> </w:t>
      </w:r>
      <w:proofErr w:type="spellStart"/>
      <w:r w:rsidRPr="003003A4">
        <w:rPr>
          <w:rFonts w:cs="Times New Roman"/>
          <w:sz w:val="28"/>
          <w:szCs w:val="28"/>
          <w:lang w:val="ru-RU"/>
        </w:rPr>
        <w:t>иштерин</w:t>
      </w:r>
      <w:proofErr w:type="spellEnd"/>
      <w:r w:rsidRPr="003003A4">
        <w:rPr>
          <w:rFonts w:cs="Times New Roman"/>
          <w:sz w:val="28"/>
          <w:szCs w:val="28"/>
          <w:lang w:val="ru-RU"/>
        </w:rPr>
        <w:t xml:space="preserve"> </w:t>
      </w:r>
      <w:proofErr w:type="spellStart"/>
      <w:r w:rsidRPr="003003A4">
        <w:rPr>
          <w:rFonts w:cs="Times New Roman"/>
          <w:sz w:val="28"/>
          <w:szCs w:val="28"/>
          <w:lang w:val="ru-RU"/>
        </w:rPr>
        <w:t>талдоо</w:t>
      </w:r>
      <w:proofErr w:type="spellEnd"/>
      <w:r w:rsidRPr="003003A4">
        <w:rPr>
          <w:rFonts w:cs="Times New Roman"/>
          <w:sz w:val="28"/>
          <w:szCs w:val="28"/>
          <w:lang w:val="ru-RU"/>
        </w:rPr>
        <w:t xml:space="preserve"> </w:t>
      </w:r>
      <w:proofErr w:type="spellStart"/>
      <w:r w:rsidRPr="003003A4">
        <w:rPr>
          <w:rFonts w:cs="Times New Roman"/>
          <w:sz w:val="28"/>
          <w:szCs w:val="28"/>
          <w:lang w:val="ru-RU"/>
        </w:rPr>
        <w:t>көрсөткөндөй</w:t>
      </w:r>
      <w:proofErr w:type="spellEnd"/>
      <w:r w:rsidRPr="003003A4">
        <w:rPr>
          <w:rFonts w:cs="Times New Roman"/>
          <w:sz w:val="28"/>
          <w:szCs w:val="28"/>
          <w:lang w:val="ru-RU"/>
        </w:rPr>
        <w:t>:</w:t>
      </w:r>
      <w:r>
        <w:rPr>
          <w:rFonts w:cs="Times New Roman"/>
          <w:sz w:val="28"/>
          <w:szCs w:val="28"/>
          <w:lang w:val="ru-RU"/>
        </w:rPr>
        <w:t xml:space="preserve"> </w:t>
      </w:r>
    </w:p>
    <w:p w14:paraId="4FBE5D0E" w14:textId="5504B541" w:rsidR="002A7E21" w:rsidRPr="002A7E21" w:rsidRDefault="00797249" w:rsidP="001233B9">
      <w:pPr>
        <w:spacing w:after="0" w:line="240" w:lineRule="auto"/>
        <w:ind w:firstLine="709"/>
        <w:rPr>
          <w:rFonts w:cs="Times New Roman"/>
          <w:sz w:val="28"/>
          <w:szCs w:val="28"/>
          <w:lang w:val="mn-MN"/>
        </w:rPr>
      </w:pPr>
      <w:r w:rsidRPr="002A7E21">
        <w:rPr>
          <w:rFonts w:cs="Times New Roman"/>
          <w:sz w:val="28"/>
          <w:szCs w:val="28"/>
          <w:lang w:val="mn-MN"/>
        </w:rPr>
        <w:lastRenderedPageBreak/>
        <w:t>-</w:t>
      </w:r>
      <w:r w:rsidR="002A7E21" w:rsidRPr="002A7E21">
        <w:rPr>
          <w:rFonts w:cs="Times New Roman"/>
          <w:sz w:val="28"/>
          <w:szCs w:val="28"/>
          <w:lang w:val="mn-MN"/>
        </w:rPr>
        <w:t xml:space="preserve"> мунай жана газ өндүрүү да туруктуу болуп, өнөр жайдын өсүшүн көрсөттү;</w:t>
      </w:r>
    </w:p>
    <w:p w14:paraId="6C97FAE8" w14:textId="008EDDE4" w:rsidR="002A7E21" w:rsidRPr="002A7E21" w:rsidRDefault="00797249" w:rsidP="00BD32A9">
      <w:pPr>
        <w:spacing w:after="0" w:line="240" w:lineRule="auto"/>
        <w:ind w:firstLine="709"/>
        <w:rPr>
          <w:rFonts w:cs="Times New Roman"/>
          <w:sz w:val="28"/>
          <w:szCs w:val="28"/>
          <w:lang w:val="mn-MN"/>
        </w:rPr>
      </w:pPr>
      <w:r w:rsidRPr="002A7E21">
        <w:rPr>
          <w:rFonts w:cs="Times New Roman"/>
          <w:sz w:val="28"/>
          <w:szCs w:val="28"/>
          <w:lang w:val="mn-MN"/>
        </w:rPr>
        <w:t xml:space="preserve"> </w:t>
      </w:r>
      <w:r w:rsidR="001233B9" w:rsidRPr="002A7E21">
        <w:rPr>
          <w:rFonts w:cs="Times New Roman"/>
          <w:sz w:val="28"/>
          <w:szCs w:val="28"/>
          <w:lang w:val="mn-MN"/>
        </w:rPr>
        <w:t xml:space="preserve">- </w:t>
      </w:r>
      <w:r w:rsidR="002A7E21" w:rsidRPr="002A7E21">
        <w:rPr>
          <w:rFonts w:cs="Times New Roman"/>
          <w:sz w:val="28"/>
          <w:szCs w:val="28"/>
          <w:lang w:val="mn-MN"/>
        </w:rPr>
        <w:t xml:space="preserve">металл кендерин казып алуу жүздөгөн пайыздык айырма менен ашыкча оң жана терс </w:t>
      </w:r>
      <w:r w:rsidR="002A7E21">
        <w:rPr>
          <w:rFonts w:cs="Times New Roman"/>
          <w:sz w:val="28"/>
          <w:szCs w:val="28"/>
          <w:lang w:val="ky-KG"/>
        </w:rPr>
        <w:t>“</w:t>
      </w:r>
      <w:r w:rsidR="002A7E21" w:rsidRPr="002A7E21">
        <w:rPr>
          <w:rFonts w:cs="Times New Roman"/>
          <w:sz w:val="28"/>
          <w:szCs w:val="28"/>
          <w:lang w:val="mn-MN"/>
        </w:rPr>
        <w:t>секирүүлөр</w:t>
      </w:r>
      <w:r w:rsidR="002A7E21">
        <w:rPr>
          <w:rFonts w:cs="Times New Roman"/>
          <w:sz w:val="28"/>
          <w:szCs w:val="28"/>
          <w:lang w:val="ky-KG"/>
        </w:rPr>
        <w:t>”</w:t>
      </w:r>
      <w:r w:rsidR="002A7E21" w:rsidRPr="002A7E21">
        <w:rPr>
          <w:rFonts w:cs="Times New Roman"/>
          <w:sz w:val="28"/>
          <w:szCs w:val="28"/>
          <w:lang w:val="mn-MN"/>
        </w:rPr>
        <w:t xml:space="preserve"> менен мүнөздөлөт;</w:t>
      </w:r>
    </w:p>
    <w:p w14:paraId="6AC06077" w14:textId="4EE190C0" w:rsidR="002A7E21" w:rsidRPr="002A7E21" w:rsidRDefault="00BD32A9" w:rsidP="00BD32A9">
      <w:pPr>
        <w:spacing w:after="0" w:line="240" w:lineRule="auto"/>
        <w:ind w:firstLine="709"/>
        <w:rPr>
          <w:rFonts w:cs="Times New Roman"/>
          <w:sz w:val="28"/>
          <w:szCs w:val="28"/>
          <w:lang w:val="ky-KG"/>
        </w:rPr>
      </w:pPr>
      <w:r w:rsidRPr="002A7E21">
        <w:rPr>
          <w:rFonts w:cs="Times New Roman"/>
          <w:sz w:val="28"/>
          <w:szCs w:val="28"/>
          <w:lang w:val="mn-MN"/>
        </w:rPr>
        <w:t xml:space="preserve">- </w:t>
      </w:r>
      <w:r w:rsidR="002A7E21" w:rsidRPr="002A7E21">
        <w:rPr>
          <w:rFonts w:cs="Times New Roman"/>
          <w:sz w:val="28"/>
          <w:szCs w:val="28"/>
          <w:lang w:val="mn-MN"/>
        </w:rPr>
        <w:t>башка пайдалуу кендерди казып алуу да туруксуз болгон, бул өндүрүштүн жылдык циклдик көбөйүшүн/азаюусун көрсөтөт.</w:t>
      </w:r>
      <w:r w:rsidR="002A7E21" w:rsidRPr="002A7E21">
        <w:rPr>
          <w:lang w:val="mn-MN"/>
        </w:rPr>
        <w:t xml:space="preserve"> </w:t>
      </w:r>
      <w:r w:rsidR="002A7E21" w:rsidRPr="002A7E21">
        <w:rPr>
          <w:rFonts w:cs="Times New Roman"/>
          <w:sz w:val="28"/>
          <w:szCs w:val="28"/>
          <w:lang w:val="mn-MN"/>
        </w:rPr>
        <w:t>Бирок, металл кендерин казып алуу менен салыштыр</w:t>
      </w:r>
      <w:r w:rsidR="002A7E21">
        <w:rPr>
          <w:rFonts w:cs="Times New Roman"/>
          <w:sz w:val="28"/>
          <w:szCs w:val="28"/>
          <w:lang w:val="ky-KG"/>
        </w:rPr>
        <w:t>ганда</w:t>
      </w:r>
      <w:r w:rsidR="002A7E21" w:rsidRPr="002A7E21">
        <w:rPr>
          <w:rFonts w:cs="Times New Roman"/>
          <w:sz w:val="28"/>
          <w:szCs w:val="28"/>
          <w:lang w:val="mn-MN"/>
        </w:rPr>
        <w:t>, айырмачылыктар анча чоң эмес. Мунун негизинде төмөнкүдөй тыянак чыгарууга болот:</w:t>
      </w:r>
      <w:r w:rsidR="002A7E21">
        <w:rPr>
          <w:rFonts w:cs="Times New Roman"/>
          <w:sz w:val="28"/>
          <w:szCs w:val="28"/>
          <w:lang w:val="ky-KG"/>
        </w:rPr>
        <w:t xml:space="preserve"> </w:t>
      </w:r>
    </w:p>
    <w:p w14:paraId="1AA70BD7" w14:textId="421EAF67" w:rsidR="002A7E21" w:rsidRPr="006428B4" w:rsidRDefault="000A6B1B" w:rsidP="000A6B1B">
      <w:pPr>
        <w:spacing w:after="0" w:line="240" w:lineRule="auto"/>
        <w:ind w:firstLine="709"/>
        <w:rPr>
          <w:rFonts w:cs="Times New Roman"/>
          <w:sz w:val="28"/>
          <w:szCs w:val="28"/>
          <w:lang w:val="mn-MN"/>
        </w:rPr>
      </w:pPr>
      <w:r w:rsidRPr="006428B4">
        <w:rPr>
          <w:rFonts w:cs="Times New Roman"/>
          <w:sz w:val="28"/>
          <w:szCs w:val="28"/>
          <w:lang w:val="mn-MN"/>
        </w:rPr>
        <w:t xml:space="preserve">1) </w:t>
      </w:r>
      <w:r w:rsidR="002A7E21" w:rsidRPr="006428B4">
        <w:rPr>
          <w:rFonts w:cs="Times New Roman"/>
          <w:sz w:val="28"/>
          <w:szCs w:val="28"/>
          <w:lang w:val="mn-MN"/>
        </w:rPr>
        <w:t>энергетикалык сырьену казып алуу туруктуу абалда жана бул тенденция мындан ары да уланат;</w:t>
      </w:r>
    </w:p>
    <w:p w14:paraId="048785AA" w14:textId="77777777" w:rsidR="002A7E21" w:rsidRPr="006428B4" w:rsidRDefault="000A6B1B" w:rsidP="000A6B1B">
      <w:pPr>
        <w:spacing w:after="0" w:line="240" w:lineRule="auto"/>
        <w:ind w:firstLine="709"/>
        <w:rPr>
          <w:rFonts w:cs="Times New Roman"/>
          <w:sz w:val="28"/>
          <w:szCs w:val="28"/>
          <w:lang w:val="mn-MN"/>
        </w:rPr>
      </w:pPr>
      <w:r w:rsidRPr="006428B4">
        <w:rPr>
          <w:rFonts w:cs="Times New Roman"/>
          <w:sz w:val="28"/>
          <w:szCs w:val="28"/>
          <w:lang w:val="mn-MN"/>
        </w:rPr>
        <w:t xml:space="preserve">2) </w:t>
      </w:r>
      <w:r w:rsidR="002A7E21" w:rsidRPr="006428B4">
        <w:rPr>
          <w:rFonts w:cs="Times New Roman"/>
          <w:sz w:val="28"/>
          <w:szCs w:val="28"/>
          <w:lang w:val="mn-MN"/>
        </w:rPr>
        <w:t>Металл рудаларын казып алуу эң туруксуз жана өлкөдөгү саясий, социалдык-экономикалык кырдаалга түздөн-түз көз каранды.</w:t>
      </w:r>
    </w:p>
    <w:p w14:paraId="05489A5A" w14:textId="77777777" w:rsidR="002E57B9" w:rsidRPr="000A6B1B" w:rsidRDefault="002E57B9" w:rsidP="002E57B9">
      <w:pPr>
        <w:spacing w:after="0" w:line="240" w:lineRule="auto"/>
        <w:rPr>
          <w:rFonts w:cs="Times New Roman"/>
          <w:sz w:val="28"/>
          <w:szCs w:val="28"/>
          <w:lang w:val="mn-MN"/>
        </w:rPr>
      </w:pPr>
    </w:p>
    <w:p w14:paraId="69C1A04A" w14:textId="464FB047" w:rsidR="004832D0" w:rsidRPr="00423E73" w:rsidRDefault="00423E73" w:rsidP="00423E73">
      <w:pPr>
        <w:pStyle w:val="333"/>
        <w:numPr>
          <w:ilvl w:val="0"/>
          <w:numId w:val="0"/>
        </w:numPr>
        <w:ind w:firstLine="709"/>
        <w:jc w:val="both"/>
        <w:rPr>
          <w:color w:val="0D0D0D" w:themeColor="text1" w:themeTint="F2"/>
          <w:lang w:val="ky-KG"/>
        </w:rPr>
      </w:pPr>
      <w:r>
        <w:rPr>
          <w:color w:val="0D0D0D" w:themeColor="text1" w:themeTint="F2"/>
          <w:lang w:val="ky-KG"/>
        </w:rPr>
        <w:t xml:space="preserve">Алтын казуу </w:t>
      </w:r>
    </w:p>
    <w:p w14:paraId="442F2A46" w14:textId="1B5C0F7A" w:rsidR="004832D0" w:rsidRPr="00A742DB" w:rsidRDefault="006428B4" w:rsidP="00ED6A17">
      <w:pPr>
        <w:pStyle w:val="a7"/>
        <w:rPr>
          <w:color w:val="0D0D0D" w:themeColor="text1" w:themeTint="F2"/>
          <w:lang w:val="mn-MN"/>
        </w:rPr>
      </w:pPr>
      <w:r w:rsidRPr="00594B15">
        <w:rPr>
          <w:b/>
          <w:color w:val="0D0D0D" w:themeColor="text1" w:themeTint="F2"/>
          <w:lang w:val="ky-KG"/>
        </w:rPr>
        <w:t>Түпкү кен жерлери</w:t>
      </w:r>
      <w:r w:rsidR="004832D0" w:rsidRPr="00594B15">
        <w:rPr>
          <w:b/>
          <w:color w:val="0D0D0D" w:themeColor="text1" w:themeTint="F2"/>
          <w:lang w:val="ky-KG"/>
        </w:rPr>
        <w:t xml:space="preserve">. </w:t>
      </w:r>
      <w:r w:rsidRPr="00594B15">
        <w:rPr>
          <w:bCs/>
          <w:color w:val="0D0D0D" w:themeColor="text1" w:themeTint="F2"/>
          <w:lang w:val="ky-KG"/>
        </w:rPr>
        <w:t>Азыркы убакта 14 тоо кен ишканасы</w:t>
      </w:r>
      <w:r w:rsidRPr="00594B15">
        <w:rPr>
          <w:b/>
          <w:color w:val="0D0D0D" w:themeColor="text1" w:themeTint="F2"/>
          <w:lang w:val="ky-KG"/>
        </w:rPr>
        <w:t xml:space="preserve"> </w:t>
      </w:r>
      <w:r w:rsidRPr="00594B15">
        <w:rPr>
          <w:bCs/>
          <w:color w:val="0D0D0D" w:themeColor="text1" w:themeTint="F2"/>
          <w:lang w:val="ky-KG"/>
        </w:rPr>
        <w:t>9 алтын</w:t>
      </w:r>
      <w:r w:rsidR="003003A4">
        <w:rPr>
          <w:bCs/>
          <w:color w:val="0D0D0D" w:themeColor="text1" w:themeTint="F2"/>
          <w:lang w:val="ky-KG"/>
        </w:rPr>
        <w:t>д</w:t>
      </w:r>
      <w:r w:rsidRPr="00594B15">
        <w:rPr>
          <w:bCs/>
          <w:color w:val="0D0D0D" w:themeColor="text1" w:themeTint="F2"/>
          <w:lang w:val="ky-KG"/>
        </w:rPr>
        <w:t xml:space="preserve">ын түпкү кендери болгон </w:t>
      </w:r>
      <w:r w:rsidRPr="00594B15">
        <w:rPr>
          <w:b/>
          <w:color w:val="0D0D0D" w:themeColor="text1" w:themeTint="F2"/>
          <w:lang w:val="ky-KG"/>
        </w:rPr>
        <w:t xml:space="preserve"> </w:t>
      </w:r>
      <w:r w:rsidRPr="00594B15">
        <w:rPr>
          <w:bCs/>
          <w:color w:val="0D0D0D" w:themeColor="text1" w:themeTint="F2"/>
          <w:lang w:val="ky-KG"/>
        </w:rPr>
        <w:t>Кумтөр, Макмал, Солтон-Сары, Жерүй, Терекан, Ыштамберди, Жамгыр, Караказык жана Талды-Булак сол жээгин иштетип келишү</w:t>
      </w:r>
      <w:r w:rsidR="003003A4">
        <w:rPr>
          <w:bCs/>
          <w:color w:val="0D0D0D" w:themeColor="text1" w:themeTint="F2"/>
          <w:lang w:val="ky-KG"/>
        </w:rPr>
        <w:t>ү</w:t>
      </w:r>
      <w:r w:rsidRPr="00594B15">
        <w:rPr>
          <w:bCs/>
          <w:color w:val="0D0D0D" w:themeColor="text1" w:themeTint="F2"/>
          <w:lang w:val="ky-KG"/>
        </w:rPr>
        <w:t xml:space="preserve">дө. </w:t>
      </w:r>
    </w:p>
    <w:p w14:paraId="60758EC7" w14:textId="00D1B04B" w:rsidR="004832D0" w:rsidRPr="00977472" w:rsidRDefault="006428B4" w:rsidP="00ED6A17">
      <w:pPr>
        <w:pStyle w:val="a7"/>
        <w:rPr>
          <w:color w:val="0D0D0D" w:themeColor="text1" w:themeTint="F2"/>
          <w:lang w:val="mn-MN"/>
        </w:rPr>
      </w:pPr>
      <w:r w:rsidRPr="006428B4">
        <w:rPr>
          <w:color w:val="0D0D0D" w:themeColor="text1" w:themeTint="F2"/>
          <w:lang w:val="mn-MN"/>
        </w:rPr>
        <w:t>Чачырындыдан алтынды казып алуу Сулуу-Тегерек, Кара-Төбө, Бузук, Баймак, Ыштамберды, Джалал-Абад обл</w:t>
      </w:r>
      <w:r>
        <w:rPr>
          <w:color w:val="0D0D0D" w:themeColor="text1" w:themeTint="F2"/>
          <w:lang w:val="ky-KG"/>
        </w:rPr>
        <w:t>усу</w:t>
      </w:r>
      <w:r w:rsidRPr="006428B4">
        <w:rPr>
          <w:lang w:val="mn-MN"/>
        </w:rPr>
        <w:t xml:space="preserve"> </w:t>
      </w:r>
      <w:r w:rsidRPr="006428B4">
        <w:rPr>
          <w:color w:val="0D0D0D" w:themeColor="text1" w:themeTint="F2"/>
          <w:lang w:val="mn-MN"/>
        </w:rPr>
        <w:t>Чанач</w:t>
      </w:r>
      <w:r w:rsidR="003003A4">
        <w:rPr>
          <w:color w:val="0D0D0D" w:themeColor="text1" w:themeTint="F2"/>
          <w:lang w:val="ky-KG"/>
        </w:rPr>
        <w:t>та</w:t>
      </w:r>
      <w:r w:rsidRPr="006428B4">
        <w:rPr>
          <w:color w:val="0D0D0D" w:themeColor="text1" w:themeTint="F2"/>
          <w:lang w:val="mn-MN"/>
        </w:rPr>
        <w:t>, Кум</w:t>
      </w:r>
      <w:r>
        <w:rPr>
          <w:color w:val="0D0D0D" w:themeColor="text1" w:themeTint="F2"/>
          <w:lang w:val="ky-KG"/>
        </w:rPr>
        <w:t>-Белсу</w:t>
      </w:r>
      <w:r w:rsidRPr="006428B4">
        <w:rPr>
          <w:color w:val="0D0D0D" w:themeColor="text1" w:themeTint="F2"/>
          <w:lang w:val="mn-MN"/>
        </w:rPr>
        <w:t xml:space="preserve"> </w:t>
      </w:r>
      <w:r w:rsidR="003003A4">
        <w:rPr>
          <w:color w:val="0D0D0D" w:themeColor="text1" w:themeTint="F2"/>
          <w:lang w:val="ky-KG"/>
        </w:rPr>
        <w:t>жана</w:t>
      </w:r>
      <w:r>
        <w:rPr>
          <w:color w:val="0D0D0D" w:themeColor="text1" w:themeTint="F2"/>
          <w:lang w:val="ky-KG"/>
        </w:rPr>
        <w:t xml:space="preserve"> Нарын облусу </w:t>
      </w:r>
      <w:r w:rsidRPr="006428B4">
        <w:rPr>
          <w:color w:val="0D0D0D" w:themeColor="text1" w:themeTint="F2"/>
          <w:lang w:val="mn-MN"/>
        </w:rPr>
        <w:t xml:space="preserve"> Кынды</w:t>
      </w:r>
      <w:r w:rsidR="003003A4">
        <w:rPr>
          <w:color w:val="0D0D0D" w:themeColor="text1" w:themeTint="F2"/>
          <w:lang w:val="ky-KG"/>
        </w:rPr>
        <w:t>да</w:t>
      </w:r>
      <w:r w:rsidRPr="006428B4">
        <w:rPr>
          <w:color w:val="0D0D0D" w:themeColor="text1" w:themeTint="F2"/>
          <w:lang w:val="mn-MN"/>
        </w:rPr>
        <w:t xml:space="preserve">, </w:t>
      </w:r>
      <w:r>
        <w:rPr>
          <w:color w:val="0D0D0D" w:themeColor="text1" w:themeTint="F2"/>
          <w:lang w:val="ky-KG"/>
        </w:rPr>
        <w:t xml:space="preserve">Чүй облусунун </w:t>
      </w:r>
      <w:r w:rsidRPr="006428B4">
        <w:rPr>
          <w:color w:val="0D0D0D" w:themeColor="text1" w:themeTint="F2"/>
          <w:lang w:val="mn-MN"/>
        </w:rPr>
        <w:t xml:space="preserve">Токойлуу </w:t>
      </w:r>
      <w:r>
        <w:rPr>
          <w:color w:val="0D0D0D" w:themeColor="text1" w:themeTint="F2"/>
          <w:lang w:val="ky-KG"/>
        </w:rPr>
        <w:t>жана</w:t>
      </w:r>
      <w:r w:rsidRPr="006428B4">
        <w:rPr>
          <w:color w:val="0D0D0D" w:themeColor="text1" w:themeTint="F2"/>
          <w:lang w:val="mn-MN"/>
        </w:rPr>
        <w:t xml:space="preserve"> Карабула</w:t>
      </w:r>
      <w:r w:rsidR="003003A4">
        <w:rPr>
          <w:color w:val="0D0D0D" w:themeColor="text1" w:themeTint="F2"/>
          <w:lang w:val="ky-KG"/>
        </w:rPr>
        <w:t>гында</w:t>
      </w:r>
      <w:r>
        <w:rPr>
          <w:color w:val="0D0D0D" w:themeColor="text1" w:themeTint="F2"/>
          <w:lang w:val="ky-KG"/>
        </w:rPr>
        <w:t xml:space="preserve"> жүрүүдө. </w:t>
      </w:r>
    </w:p>
    <w:p w14:paraId="18F34FD9" w14:textId="77777777" w:rsidR="004832D0" w:rsidRPr="00977472" w:rsidRDefault="004832D0" w:rsidP="00ED6A17">
      <w:pPr>
        <w:pStyle w:val="a7"/>
        <w:ind w:firstLine="0"/>
        <w:rPr>
          <w:color w:val="0D0D0D" w:themeColor="text1" w:themeTint="F2"/>
          <w:lang w:val="mn-MN"/>
        </w:rPr>
      </w:pPr>
    </w:p>
    <w:p w14:paraId="494AEC5B" w14:textId="0C129346" w:rsidR="004832D0" w:rsidRPr="00977472" w:rsidRDefault="004832D0" w:rsidP="00ED6A17">
      <w:pPr>
        <w:pStyle w:val="a7"/>
        <w:ind w:firstLine="0"/>
        <w:jc w:val="center"/>
        <w:rPr>
          <w:b/>
          <w:bCs/>
          <w:color w:val="0D0D0D" w:themeColor="text1" w:themeTint="F2"/>
          <w:sz w:val="24"/>
          <w:szCs w:val="24"/>
          <w:lang w:val="ru-RU"/>
        </w:rPr>
      </w:pPr>
      <w:r w:rsidRPr="00977472">
        <w:rPr>
          <w:b/>
          <w:bCs/>
          <w:color w:val="0D0D0D" w:themeColor="text1" w:themeTint="F2"/>
          <w:sz w:val="24"/>
          <w:szCs w:val="24"/>
          <w:lang w:val="ru-RU"/>
        </w:rPr>
        <w:t>2019-2021</w:t>
      </w:r>
      <w:r w:rsidR="002A7E21">
        <w:rPr>
          <w:b/>
          <w:bCs/>
          <w:color w:val="0D0D0D" w:themeColor="text1" w:themeTint="F2"/>
          <w:sz w:val="24"/>
          <w:szCs w:val="24"/>
          <w:lang w:val="ru-RU"/>
        </w:rPr>
        <w:t xml:space="preserve">-жж. </w:t>
      </w:r>
      <w:proofErr w:type="spellStart"/>
      <w:r w:rsidR="002A7E21">
        <w:rPr>
          <w:b/>
          <w:bCs/>
          <w:color w:val="0D0D0D" w:themeColor="text1" w:themeTint="F2"/>
          <w:sz w:val="24"/>
          <w:szCs w:val="24"/>
          <w:lang w:val="ru-RU"/>
        </w:rPr>
        <w:t>алтынды</w:t>
      </w:r>
      <w:proofErr w:type="spellEnd"/>
      <w:r w:rsidR="002A7E21">
        <w:rPr>
          <w:b/>
          <w:bCs/>
          <w:color w:val="0D0D0D" w:themeColor="text1" w:themeTint="F2"/>
          <w:sz w:val="24"/>
          <w:szCs w:val="24"/>
          <w:lang w:val="ru-RU"/>
        </w:rPr>
        <w:t xml:space="preserve"> </w:t>
      </w:r>
      <w:proofErr w:type="spellStart"/>
      <w:r w:rsidR="002A7E21">
        <w:rPr>
          <w:b/>
          <w:bCs/>
          <w:color w:val="0D0D0D" w:themeColor="text1" w:themeTint="F2"/>
          <w:sz w:val="24"/>
          <w:szCs w:val="24"/>
          <w:lang w:val="ru-RU"/>
        </w:rPr>
        <w:t>казып</w:t>
      </w:r>
      <w:proofErr w:type="spellEnd"/>
      <w:r w:rsidR="002A7E21">
        <w:rPr>
          <w:b/>
          <w:bCs/>
          <w:color w:val="0D0D0D" w:themeColor="text1" w:themeTint="F2"/>
          <w:sz w:val="24"/>
          <w:szCs w:val="24"/>
          <w:lang w:val="ru-RU"/>
        </w:rPr>
        <w:t xml:space="preserve"> </w:t>
      </w:r>
      <w:proofErr w:type="spellStart"/>
      <w:r w:rsidR="002A7E21">
        <w:rPr>
          <w:b/>
          <w:bCs/>
          <w:color w:val="0D0D0D" w:themeColor="text1" w:themeTint="F2"/>
          <w:sz w:val="24"/>
          <w:szCs w:val="24"/>
          <w:lang w:val="ru-RU"/>
        </w:rPr>
        <w:t>алуу</w:t>
      </w:r>
      <w:proofErr w:type="spellEnd"/>
      <w:r w:rsidR="002A7E21">
        <w:rPr>
          <w:b/>
          <w:bCs/>
          <w:color w:val="0D0D0D" w:themeColor="text1" w:themeTint="F2"/>
          <w:sz w:val="24"/>
          <w:szCs w:val="24"/>
          <w:lang w:val="ru-RU"/>
        </w:rPr>
        <w:t xml:space="preserve"> </w:t>
      </w:r>
    </w:p>
    <w:p w14:paraId="5A5A458F" w14:textId="77777777" w:rsidR="004832D0" w:rsidRPr="00977472" w:rsidRDefault="004832D0" w:rsidP="00ED6A17">
      <w:pPr>
        <w:pStyle w:val="a7"/>
        <w:ind w:firstLine="0"/>
        <w:rPr>
          <w:color w:val="0D0D0D" w:themeColor="text1" w:themeTint="F2"/>
          <w:sz w:val="24"/>
          <w:szCs w:val="24"/>
          <w:lang w:val="mn-MN"/>
        </w:rPr>
      </w:pPr>
      <w:r w:rsidRPr="00977472">
        <w:rPr>
          <w:noProof/>
          <w:color w:val="0D0D0D" w:themeColor="text1" w:themeTint="F2"/>
          <w:sz w:val="24"/>
          <w:szCs w:val="24"/>
          <w:lang w:val="ru-RU" w:eastAsia="ru-RU"/>
        </w:rPr>
        <w:drawing>
          <wp:inline distT="0" distB="0" distL="0" distR="0" wp14:anchorId="46389AE2" wp14:editId="7560CD89">
            <wp:extent cx="6035818" cy="2800029"/>
            <wp:effectExtent l="0" t="0" r="3175"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68928" cy="2815389"/>
                    </a:xfrm>
                    <a:prstGeom prst="rect">
                      <a:avLst/>
                    </a:prstGeom>
                    <a:noFill/>
                  </pic:spPr>
                </pic:pic>
              </a:graphicData>
            </a:graphic>
          </wp:inline>
        </w:drawing>
      </w:r>
    </w:p>
    <w:p w14:paraId="6F2ABB77" w14:textId="5CE6FB65" w:rsidR="002A7E21" w:rsidRDefault="002A7E21" w:rsidP="00BC66D4">
      <w:pPr>
        <w:pStyle w:val="a7"/>
        <w:ind w:firstLine="720"/>
        <w:rPr>
          <w:color w:val="0D0D0D" w:themeColor="text1" w:themeTint="F2"/>
          <w:lang w:val="mn-MN"/>
        </w:rPr>
      </w:pPr>
      <w:r w:rsidRPr="002A7E21">
        <w:rPr>
          <w:color w:val="0D0D0D" w:themeColor="text1" w:themeTint="F2"/>
          <w:lang w:val="mn-MN"/>
        </w:rPr>
        <w:t xml:space="preserve">Кыргызстанда 2019-2021-жылдар аралыгында 75,5 тонна алтын өндүрүлгөн, анын ичинен 59 тонна доре </w:t>
      </w:r>
      <w:r w:rsidR="006428B4">
        <w:rPr>
          <w:color w:val="0D0D0D" w:themeColor="text1" w:themeTint="F2"/>
          <w:lang w:val="ky-KG"/>
        </w:rPr>
        <w:t xml:space="preserve">эритмесинин </w:t>
      </w:r>
      <w:r w:rsidRPr="002A7E21">
        <w:rPr>
          <w:color w:val="0D0D0D" w:themeColor="text1" w:themeTint="F2"/>
          <w:lang w:val="mn-MN"/>
        </w:rPr>
        <w:t>түрүндө жана 16,5 тонна концентрат түрүндө. Жылына орто эсеп менен 25 тонна. Курамында алтын бар жез концентраты 8 ишкана тарабынан өндүрүлөт, анда 2 гана ишкана жалпы көлөмдүн 87,3%ын өндүрөт.</w:t>
      </w:r>
    </w:p>
    <w:p w14:paraId="72E399F6" w14:textId="244744A2" w:rsidR="004832D0" w:rsidRPr="00977472" w:rsidRDefault="004832D0" w:rsidP="00BC66D4">
      <w:pPr>
        <w:pStyle w:val="a7"/>
        <w:ind w:firstLine="720"/>
        <w:rPr>
          <w:color w:val="0D0D0D" w:themeColor="text1" w:themeTint="F2"/>
          <w:lang w:val="mn-MN"/>
        </w:rPr>
      </w:pPr>
    </w:p>
    <w:tbl>
      <w:tblPr>
        <w:tblW w:w="5630" w:type="dxa"/>
        <w:jc w:val="center"/>
        <w:tblLook w:val="04A0" w:firstRow="1" w:lastRow="0" w:firstColumn="1" w:lastColumn="0" w:noHBand="0" w:noVBand="1"/>
      </w:tblPr>
      <w:tblGrid>
        <w:gridCol w:w="3660"/>
        <w:gridCol w:w="1010"/>
        <w:gridCol w:w="960"/>
      </w:tblGrid>
      <w:tr w:rsidR="00977472" w:rsidRPr="00977472" w14:paraId="75158F9C" w14:textId="77777777" w:rsidTr="00744778">
        <w:trPr>
          <w:trHeight w:val="310"/>
          <w:jc w:val="center"/>
        </w:trPr>
        <w:tc>
          <w:tcPr>
            <w:tcW w:w="3660" w:type="dxa"/>
            <w:tcBorders>
              <w:top w:val="single" w:sz="8" w:space="0" w:color="auto"/>
              <w:left w:val="single" w:sz="8" w:space="0" w:color="auto"/>
              <w:bottom w:val="single" w:sz="4" w:space="0" w:color="auto"/>
              <w:right w:val="single" w:sz="4" w:space="0" w:color="000000"/>
            </w:tcBorders>
            <w:shd w:val="clear" w:color="auto" w:fill="auto"/>
            <w:noWrap/>
            <w:vAlign w:val="bottom"/>
            <w:hideMark/>
          </w:tcPr>
          <w:p w14:paraId="436902CF" w14:textId="77777777" w:rsidR="004832D0" w:rsidRPr="00594B15" w:rsidRDefault="004832D0" w:rsidP="00ED6A17">
            <w:pPr>
              <w:spacing w:after="0" w:line="240" w:lineRule="auto"/>
              <w:ind w:left="1077"/>
              <w:jc w:val="center"/>
              <w:rPr>
                <w:rFonts w:eastAsia="Times New Roman" w:cs="Times New Roman"/>
                <w:color w:val="0D0D0D" w:themeColor="text1" w:themeTint="F2"/>
                <w:szCs w:val="24"/>
                <w:lang w:val="mn-MN" w:eastAsia="ko-KR" w:bidi="mn-Mong-MN"/>
              </w:rPr>
            </w:pPr>
            <w:r w:rsidRPr="00594B15">
              <w:rPr>
                <w:rFonts w:eastAsia="Times New Roman" w:cs="Times New Roman"/>
                <w:color w:val="0D0D0D" w:themeColor="text1" w:themeTint="F2"/>
                <w:szCs w:val="24"/>
                <w:lang w:val="mn-MN" w:eastAsia="ko-KR" w:bidi="mn-Mong-MN"/>
              </w:rPr>
              <w:t> </w:t>
            </w:r>
          </w:p>
        </w:tc>
        <w:tc>
          <w:tcPr>
            <w:tcW w:w="1010" w:type="dxa"/>
            <w:tcBorders>
              <w:top w:val="single" w:sz="8" w:space="0" w:color="auto"/>
              <w:left w:val="nil"/>
              <w:bottom w:val="single" w:sz="4" w:space="0" w:color="auto"/>
              <w:right w:val="single" w:sz="4" w:space="0" w:color="auto"/>
            </w:tcBorders>
            <w:shd w:val="clear" w:color="auto" w:fill="auto"/>
            <w:noWrap/>
            <w:vAlign w:val="bottom"/>
            <w:hideMark/>
          </w:tcPr>
          <w:p w14:paraId="2E9D8F8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Kg</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14:paraId="6D97D6BA"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w:t>
            </w:r>
          </w:p>
        </w:tc>
      </w:tr>
      <w:tr w:rsidR="00977472" w:rsidRPr="00977472" w14:paraId="2554D0E7" w14:textId="77777777" w:rsidTr="00744778">
        <w:trPr>
          <w:trHeight w:val="310"/>
          <w:jc w:val="center"/>
        </w:trPr>
        <w:tc>
          <w:tcPr>
            <w:tcW w:w="3660" w:type="dxa"/>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57333F31" w14:textId="0285340C" w:rsidR="004832D0" w:rsidRPr="00D030CE" w:rsidRDefault="004832D0" w:rsidP="00ED6A17">
            <w:pPr>
              <w:spacing w:after="0" w:line="240" w:lineRule="auto"/>
              <w:rPr>
                <w:rFonts w:eastAsia="Times New Roman" w:cs="Times New Roman"/>
                <w:color w:val="0D0D0D" w:themeColor="text1" w:themeTint="F2"/>
                <w:szCs w:val="24"/>
                <w:lang w:val="ky-KG" w:eastAsia="ko-KR" w:bidi="mn-Mong-MN"/>
              </w:rPr>
            </w:pPr>
            <w:proofErr w:type="spellStart"/>
            <w:r w:rsidRPr="00977472">
              <w:rPr>
                <w:rFonts w:eastAsia="Times New Roman" w:cs="Times New Roman"/>
                <w:color w:val="0D0D0D" w:themeColor="text1" w:themeTint="F2"/>
                <w:szCs w:val="24"/>
                <w:lang w:eastAsia="ko-KR" w:bidi="mn-Mong-MN"/>
              </w:rPr>
              <w:t>Алтынкен</w:t>
            </w:r>
            <w:proofErr w:type="spellEnd"/>
            <w:r w:rsidR="00D030CE">
              <w:rPr>
                <w:rFonts w:eastAsia="Times New Roman" w:cs="Times New Roman"/>
                <w:color w:val="0D0D0D" w:themeColor="text1" w:themeTint="F2"/>
                <w:szCs w:val="24"/>
                <w:lang w:val="ky-KG" w:eastAsia="ko-KR" w:bidi="mn-Mong-MN"/>
              </w:rPr>
              <w:t xml:space="preserve"> ЖЧК </w:t>
            </w:r>
          </w:p>
        </w:tc>
        <w:tc>
          <w:tcPr>
            <w:tcW w:w="1010" w:type="dxa"/>
            <w:tcBorders>
              <w:top w:val="nil"/>
              <w:left w:val="nil"/>
              <w:bottom w:val="single" w:sz="4" w:space="0" w:color="auto"/>
              <w:right w:val="single" w:sz="4" w:space="0" w:color="auto"/>
            </w:tcBorders>
            <w:shd w:val="clear" w:color="auto" w:fill="auto"/>
            <w:noWrap/>
            <w:vAlign w:val="bottom"/>
            <w:hideMark/>
          </w:tcPr>
          <w:p w14:paraId="640C2DD0"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10745.8</w:t>
            </w:r>
          </w:p>
        </w:tc>
        <w:tc>
          <w:tcPr>
            <w:tcW w:w="960" w:type="dxa"/>
            <w:tcBorders>
              <w:top w:val="nil"/>
              <w:left w:val="nil"/>
              <w:bottom w:val="single" w:sz="4" w:space="0" w:color="auto"/>
              <w:right w:val="single" w:sz="8" w:space="0" w:color="auto"/>
            </w:tcBorders>
            <w:shd w:val="clear" w:color="auto" w:fill="auto"/>
            <w:noWrap/>
            <w:vAlign w:val="bottom"/>
            <w:hideMark/>
          </w:tcPr>
          <w:p w14:paraId="42467DCC"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64.9</w:t>
            </w:r>
          </w:p>
        </w:tc>
      </w:tr>
      <w:tr w:rsidR="004832D0" w:rsidRPr="00977472" w14:paraId="36368029" w14:textId="77777777" w:rsidTr="00744778">
        <w:trPr>
          <w:trHeight w:val="320"/>
          <w:jc w:val="center"/>
        </w:trPr>
        <w:tc>
          <w:tcPr>
            <w:tcW w:w="3660" w:type="dxa"/>
            <w:tcBorders>
              <w:top w:val="single" w:sz="4" w:space="0" w:color="auto"/>
              <w:left w:val="single" w:sz="8" w:space="0" w:color="auto"/>
              <w:bottom w:val="single" w:sz="8" w:space="0" w:color="auto"/>
              <w:right w:val="single" w:sz="4" w:space="0" w:color="000000"/>
            </w:tcBorders>
            <w:shd w:val="clear" w:color="auto" w:fill="auto"/>
            <w:noWrap/>
            <w:vAlign w:val="bottom"/>
            <w:hideMark/>
          </w:tcPr>
          <w:p w14:paraId="41DF06EF" w14:textId="31BE0989" w:rsidR="004832D0" w:rsidRPr="00D030CE" w:rsidRDefault="004832D0" w:rsidP="00ED6A17">
            <w:pPr>
              <w:spacing w:after="0" w:line="240" w:lineRule="auto"/>
              <w:rPr>
                <w:rFonts w:eastAsia="Times New Roman" w:cs="Times New Roman"/>
                <w:color w:val="0D0D0D" w:themeColor="text1" w:themeTint="F2"/>
                <w:szCs w:val="24"/>
                <w:lang w:val="ky-KG" w:eastAsia="ko-KR" w:bidi="mn-Mong-MN"/>
              </w:rPr>
            </w:pPr>
            <w:proofErr w:type="spellStart"/>
            <w:r w:rsidRPr="00D030CE">
              <w:rPr>
                <w:rFonts w:eastAsia="Times New Roman" w:cs="Times New Roman"/>
                <w:color w:val="0D0D0D" w:themeColor="text1" w:themeTint="F2"/>
                <w:szCs w:val="24"/>
                <w:lang w:val="ru-RU" w:eastAsia="ko-KR" w:bidi="mn-Mong-MN"/>
              </w:rPr>
              <w:t>Каз</w:t>
            </w:r>
            <w:proofErr w:type="spellEnd"/>
            <w:r w:rsidRPr="00D030CE">
              <w:rPr>
                <w:rFonts w:eastAsia="Times New Roman" w:cs="Times New Roman"/>
                <w:color w:val="0D0D0D" w:themeColor="text1" w:themeTint="F2"/>
                <w:szCs w:val="24"/>
                <w:lang w:val="ru-RU" w:eastAsia="ko-KR" w:bidi="mn-Mong-MN"/>
              </w:rPr>
              <w:t xml:space="preserve"> </w:t>
            </w:r>
            <w:proofErr w:type="spellStart"/>
            <w:r w:rsidRPr="00D030CE">
              <w:rPr>
                <w:rFonts w:eastAsia="Times New Roman" w:cs="Times New Roman"/>
                <w:color w:val="0D0D0D" w:themeColor="text1" w:themeTint="F2"/>
                <w:szCs w:val="24"/>
                <w:lang w:val="ru-RU" w:eastAsia="ko-KR" w:bidi="mn-Mong-MN"/>
              </w:rPr>
              <w:t>Минералз</w:t>
            </w:r>
            <w:proofErr w:type="spellEnd"/>
            <w:r w:rsidRPr="00D030CE">
              <w:rPr>
                <w:rFonts w:eastAsia="Times New Roman" w:cs="Times New Roman"/>
                <w:color w:val="0D0D0D" w:themeColor="text1" w:themeTint="F2"/>
                <w:szCs w:val="24"/>
                <w:lang w:val="ru-RU" w:eastAsia="ko-KR" w:bidi="mn-Mong-MN"/>
              </w:rPr>
              <w:t xml:space="preserve"> </w:t>
            </w:r>
            <w:proofErr w:type="spellStart"/>
            <w:r w:rsidRPr="00D030CE">
              <w:rPr>
                <w:rFonts w:eastAsia="Times New Roman" w:cs="Times New Roman"/>
                <w:color w:val="0D0D0D" w:themeColor="text1" w:themeTint="F2"/>
                <w:szCs w:val="24"/>
                <w:lang w:val="ru-RU" w:eastAsia="ko-KR" w:bidi="mn-Mong-MN"/>
              </w:rPr>
              <w:t>Бозымчак</w:t>
            </w:r>
            <w:proofErr w:type="spellEnd"/>
            <w:r w:rsidR="00D030CE">
              <w:rPr>
                <w:rFonts w:eastAsia="Times New Roman" w:cs="Times New Roman"/>
                <w:color w:val="0D0D0D" w:themeColor="text1" w:themeTint="F2"/>
                <w:szCs w:val="24"/>
                <w:lang w:val="ky-KG" w:eastAsia="ko-KR" w:bidi="mn-Mong-MN"/>
              </w:rPr>
              <w:t xml:space="preserve"> ЖЧК</w:t>
            </w:r>
          </w:p>
        </w:tc>
        <w:tc>
          <w:tcPr>
            <w:tcW w:w="1010" w:type="dxa"/>
            <w:tcBorders>
              <w:top w:val="nil"/>
              <w:left w:val="nil"/>
              <w:bottom w:val="single" w:sz="8" w:space="0" w:color="auto"/>
              <w:right w:val="single" w:sz="4" w:space="0" w:color="auto"/>
            </w:tcBorders>
            <w:shd w:val="clear" w:color="auto" w:fill="auto"/>
            <w:noWrap/>
            <w:vAlign w:val="bottom"/>
            <w:hideMark/>
          </w:tcPr>
          <w:p w14:paraId="2419D093"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3712.4</w:t>
            </w:r>
          </w:p>
        </w:tc>
        <w:tc>
          <w:tcPr>
            <w:tcW w:w="960" w:type="dxa"/>
            <w:tcBorders>
              <w:top w:val="nil"/>
              <w:left w:val="nil"/>
              <w:bottom w:val="single" w:sz="8" w:space="0" w:color="auto"/>
              <w:right w:val="single" w:sz="8" w:space="0" w:color="auto"/>
            </w:tcBorders>
            <w:shd w:val="clear" w:color="auto" w:fill="auto"/>
            <w:noWrap/>
            <w:vAlign w:val="bottom"/>
            <w:hideMark/>
          </w:tcPr>
          <w:p w14:paraId="0D63516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22.4</w:t>
            </w:r>
          </w:p>
        </w:tc>
      </w:tr>
    </w:tbl>
    <w:p w14:paraId="63DF7105" w14:textId="77777777" w:rsidR="004832D0" w:rsidRPr="00977472" w:rsidRDefault="004832D0" w:rsidP="00860458">
      <w:pPr>
        <w:pStyle w:val="a7"/>
        <w:ind w:firstLine="0"/>
        <w:rPr>
          <w:color w:val="0D0D0D" w:themeColor="text1" w:themeTint="F2"/>
          <w:lang w:val="mn-MN"/>
        </w:rPr>
      </w:pPr>
    </w:p>
    <w:p w14:paraId="0DFFBBA4" w14:textId="42505EED" w:rsidR="004832D0" w:rsidRPr="007817F4" w:rsidRDefault="007817F4" w:rsidP="00ED6A17">
      <w:pPr>
        <w:pStyle w:val="a7"/>
        <w:rPr>
          <w:color w:val="0D0D0D" w:themeColor="text1" w:themeTint="F2"/>
          <w:lang w:val="mn-MN"/>
        </w:rPr>
      </w:pPr>
      <w:r w:rsidRPr="007817F4">
        <w:rPr>
          <w:color w:val="0D0D0D" w:themeColor="text1" w:themeTint="F2"/>
          <w:lang w:val="mn-MN"/>
        </w:rPr>
        <w:t xml:space="preserve">Техникалык-экономикалык негиздемеси </w:t>
      </w:r>
      <w:r>
        <w:rPr>
          <w:color w:val="0D0D0D" w:themeColor="text1" w:themeTint="F2"/>
          <w:lang w:val="ky-KG"/>
        </w:rPr>
        <w:t xml:space="preserve">жана долбоорлору </w:t>
      </w:r>
      <w:r w:rsidRPr="007817F4">
        <w:rPr>
          <w:color w:val="0D0D0D" w:themeColor="text1" w:themeTint="F2"/>
          <w:lang w:val="mn-MN"/>
        </w:rPr>
        <w:t>иштелип чыгуу стадиясында төмөнк</w:t>
      </w:r>
      <w:r>
        <w:rPr>
          <w:color w:val="0D0D0D" w:themeColor="text1" w:themeTint="F2"/>
          <w:lang w:val="ky-KG"/>
        </w:rPr>
        <w:t xml:space="preserve">ү: </w:t>
      </w:r>
      <w:r w:rsidRPr="007817F4">
        <w:rPr>
          <w:color w:val="0D0D0D" w:themeColor="text1" w:themeTint="F2"/>
          <w:lang w:val="mn-MN"/>
        </w:rPr>
        <w:t>Дуваташ, Насоновское, Алтын-Жылга, Чаарат, Үңк</w:t>
      </w:r>
      <w:r w:rsidR="003003A4">
        <w:rPr>
          <w:color w:val="0D0D0D" w:themeColor="text1" w:themeTint="F2"/>
          <w:lang w:val="ky-KG"/>
        </w:rPr>
        <w:t>ү</w:t>
      </w:r>
      <w:r w:rsidRPr="007817F4">
        <w:rPr>
          <w:color w:val="0D0D0D" w:themeColor="text1" w:themeTint="F2"/>
          <w:lang w:val="mn-MN"/>
        </w:rPr>
        <w:t xml:space="preserve">рташ кендери </w:t>
      </w:r>
      <w:r>
        <w:rPr>
          <w:color w:val="0D0D0D" w:themeColor="text1" w:themeTint="F2"/>
          <w:lang w:val="ky-KG"/>
        </w:rPr>
        <w:t xml:space="preserve">турат. </w:t>
      </w:r>
      <w:bookmarkStart w:id="5" w:name="_Toc374350762"/>
      <w:bookmarkStart w:id="6" w:name="_Toc383443379"/>
    </w:p>
    <w:p w14:paraId="79F25689" w14:textId="278EDCD2" w:rsidR="002A7E21" w:rsidRDefault="002A7E21" w:rsidP="00ED6A17">
      <w:pPr>
        <w:pStyle w:val="a7"/>
        <w:rPr>
          <w:color w:val="0D0D0D" w:themeColor="text1" w:themeTint="F2"/>
          <w:lang w:val="mn-MN"/>
        </w:rPr>
      </w:pPr>
      <w:r w:rsidRPr="002A7E21">
        <w:rPr>
          <w:color w:val="0D0D0D" w:themeColor="text1" w:themeTint="F2"/>
          <w:lang w:val="mn-MN"/>
        </w:rPr>
        <w:t xml:space="preserve">Өлкөнүн ИДПда </w:t>
      </w:r>
      <w:r w:rsidR="007817F4">
        <w:rPr>
          <w:color w:val="0D0D0D" w:themeColor="text1" w:themeTint="F2"/>
          <w:lang w:val="ky-KG"/>
        </w:rPr>
        <w:t>“</w:t>
      </w:r>
      <w:r w:rsidRPr="002A7E21">
        <w:rPr>
          <w:color w:val="0D0D0D" w:themeColor="text1" w:themeTint="F2"/>
          <w:lang w:val="mn-MN"/>
        </w:rPr>
        <w:t>Кумтөр Голд Компани</w:t>
      </w:r>
      <w:r w:rsidR="007817F4">
        <w:rPr>
          <w:color w:val="0D0D0D" w:themeColor="text1" w:themeTint="F2"/>
          <w:lang w:val="ky-KG"/>
        </w:rPr>
        <w:t>”</w:t>
      </w:r>
      <w:r w:rsidRPr="002A7E21">
        <w:rPr>
          <w:color w:val="0D0D0D" w:themeColor="text1" w:themeTint="F2"/>
          <w:lang w:val="mn-MN"/>
        </w:rPr>
        <w:t xml:space="preserve"> ЖАК продукциясынын үлүшү олуттуу бойдон калууда. Алтын казуу жана жалпы эле Кыргызстандын бүтүндөй экономикасы Кумтөр кенинен абдан көз каранды.</w:t>
      </w:r>
    </w:p>
    <w:p w14:paraId="4DF4402A" w14:textId="716EB0F5" w:rsidR="004832D0" w:rsidRPr="00977472" w:rsidRDefault="007817F4" w:rsidP="00ED6A17">
      <w:pPr>
        <w:pStyle w:val="a7"/>
        <w:rPr>
          <w:color w:val="0D0D0D" w:themeColor="text1" w:themeTint="F2"/>
          <w:lang w:val="mn-MN"/>
        </w:rPr>
      </w:pPr>
      <w:r>
        <w:rPr>
          <w:color w:val="0D0D0D" w:themeColor="text1" w:themeTint="F2"/>
          <w:lang w:val="ky-KG"/>
        </w:rPr>
        <w:t>Ушуга байланыштуу</w:t>
      </w:r>
      <w:r w:rsidRPr="007817F4">
        <w:rPr>
          <w:color w:val="0D0D0D" w:themeColor="text1" w:themeTint="F2"/>
          <w:lang w:val="mn-MN"/>
        </w:rPr>
        <w:t>,</w:t>
      </w:r>
      <w:r>
        <w:rPr>
          <w:color w:val="0D0D0D" w:themeColor="text1" w:themeTint="F2"/>
          <w:lang w:val="ky-KG"/>
        </w:rPr>
        <w:t xml:space="preserve"> төмөнкүлөр</w:t>
      </w:r>
      <w:r w:rsidRPr="007817F4">
        <w:rPr>
          <w:color w:val="0D0D0D" w:themeColor="text1" w:themeTint="F2"/>
          <w:lang w:val="mn-MN"/>
        </w:rPr>
        <w:t xml:space="preserve"> зарыл:</w:t>
      </w:r>
    </w:p>
    <w:p w14:paraId="520BA8CA" w14:textId="2E9AAD65" w:rsidR="001D7D30" w:rsidRDefault="004832D0" w:rsidP="00ED6A17">
      <w:pPr>
        <w:pStyle w:val="a7"/>
        <w:rPr>
          <w:color w:val="0D0D0D" w:themeColor="text1" w:themeTint="F2"/>
          <w:lang w:val="mn-MN"/>
        </w:rPr>
      </w:pPr>
      <w:r w:rsidRPr="001D7D30">
        <w:rPr>
          <w:color w:val="0D0D0D" w:themeColor="text1" w:themeTint="F2"/>
          <w:lang w:val="mn-MN"/>
        </w:rPr>
        <w:t xml:space="preserve">1. </w:t>
      </w:r>
      <w:r w:rsidR="001D7D30" w:rsidRPr="001D7D30">
        <w:rPr>
          <w:color w:val="0D0D0D" w:themeColor="text1" w:themeTint="F2"/>
          <w:lang w:val="mn-MN"/>
        </w:rPr>
        <w:t xml:space="preserve">Алтындын запастарын </w:t>
      </w:r>
      <w:r w:rsidR="001D7D30">
        <w:rPr>
          <w:color w:val="0D0D0D" w:themeColor="text1" w:themeTint="F2"/>
          <w:lang w:val="ky-KG"/>
        </w:rPr>
        <w:t>өстүрүү</w:t>
      </w:r>
      <w:r w:rsidR="001D7D30" w:rsidRPr="001D7D30">
        <w:rPr>
          <w:color w:val="0D0D0D" w:themeColor="text1" w:themeTint="F2"/>
          <w:lang w:val="mn-MN"/>
        </w:rPr>
        <w:t xml:space="preserve"> жана кендин иштөө мөөнөтүн узартуу үчүн Кумтөр кенинин чегинде геологиялык чалгындоо иштерин жүргүзүү.</w:t>
      </w:r>
    </w:p>
    <w:p w14:paraId="1304852D" w14:textId="0B22BD6D"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2. </w:t>
      </w:r>
      <w:proofErr w:type="spellStart"/>
      <w:r w:rsidR="001D7D30" w:rsidRPr="001D7D30">
        <w:rPr>
          <w:color w:val="0D0D0D" w:themeColor="text1" w:themeTint="F2"/>
          <w:lang w:val="ru-RU"/>
        </w:rPr>
        <w:t>Жаңы</w:t>
      </w:r>
      <w:proofErr w:type="spellEnd"/>
      <w:r w:rsidR="001D7D30" w:rsidRPr="001D7D30">
        <w:rPr>
          <w:color w:val="0D0D0D" w:themeColor="text1" w:themeTint="F2"/>
          <w:lang w:val="ru-RU"/>
        </w:rPr>
        <w:t xml:space="preserve"> алтын </w:t>
      </w:r>
      <w:proofErr w:type="spellStart"/>
      <w:r w:rsidR="001D7D30" w:rsidRPr="001D7D30">
        <w:rPr>
          <w:color w:val="0D0D0D" w:themeColor="text1" w:themeTint="F2"/>
          <w:lang w:val="ru-RU"/>
        </w:rPr>
        <w:t>объектилерин</w:t>
      </w:r>
      <w:proofErr w:type="spellEnd"/>
      <w:r w:rsidR="001D7D30" w:rsidRPr="001D7D30">
        <w:rPr>
          <w:color w:val="0D0D0D" w:themeColor="text1" w:themeTint="F2"/>
          <w:lang w:val="ru-RU"/>
        </w:rPr>
        <w:t xml:space="preserve"> </w:t>
      </w:r>
      <w:proofErr w:type="spellStart"/>
      <w:r w:rsidR="001D7D30" w:rsidRPr="001D7D30">
        <w:rPr>
          <w:color w:val="0D0D0D" w:themeColor="text1" w:themeTint="F2"/>
          <w:lang w:val="ru-RU"/>
        </w:rPr>
        <w:t>ишке</w:t>
      </w:r>
      <w:proofErr w:type="spellEnd"/>
      <w:r w:rsidR="001D7D30" w:rsidRPr="001D7D30">
        <w:rPr>
          <w:color w:val="0D0D0D" w:themeColor="text1" w:themeTint="F2"/>
          <w:lang w:val="ru-RU"/>
        </w:rPr>
        <w:t xml:space="preserve"> </w:t>
      </w:r>
      <w:proofErr w:type="spellStart"/>
      <w:r w:rsidR="001D7D30" w:rsidRPr="001D7D30">
        <w:rPr>
          <w:color w:val="0D0D0D" w:themeColor="text1" w:themeTint="F2"/>
          <w:lang w:val="ru-RU"/>
        </w:rPr>
        <w:t>киргизүү</w:t>
      </w:r>
      <w:proofErr w:type="spellEnd"/>
      <w:r w:rsidR="001D7D30" w:rsidRPr="001D7D30">
        <w:rPr>
          <w:color w:val="0D0D0D" w:themeColor="text1" w:themeTint="F2"/>
          <w:lang w:val="ru-RU"/>
        </w:rPr>
        <w:t xml:space="preserve"> </w:t>
      </w:r>
      <w:proofErr w:type="spellStart"/>
      <w:r w:rsidR="001D7D30" w:rsidRPr="001D7D30">
        <w:rPr>
          <w:color w:val="0D0D0D" w:themeColor="text1" w:themeTint="F2"/>
          <w:lang w:val="ru-RU"/>
        </w:rPr>
        <w:t>процессин</w:t>
      </w:r>
      <w:proofErr w:type="spellEnd"/>
      <w:r w:rsidR="001D7D30" w:rsidRPr="001D7D30">
        <w:rPr>
          <w:color w:val="0D0D0D" w:themeColor="text1" w:themeTint="F2"/>
          <w:lang w:val="ru-RU"/>
        </w:rPr>
        <w:t xml:space="preserve"> </w:t>
      </w:r>
      <w:proofErr w:type="spellStart"/>
      <w:r w:rsidR="001D7D30" w:rsidRPr="001D7D30">
        <w:rPr>
          <w:color w:val="0D0D0D" w:themeColor="text1" w:themeTint="F2"/>
          <w:lang w:val="ru-RU"/>
        </w:rPr>
        <w:t>интенсификациялоо</w:t>
      </w:r>
      <w:proofErr w:type="spellEnd"/>
      <w:r w:rsidR="001D7D30" w:rsidRPr="001D7D30">
        <w:rPr>
          <w:color w:val="0D0D0D" w:themeColor="text1" w:themeTint="F2"/>
          <w:lang w:val="ru-RU"/>
        </w:rPr>
        <w:t>.</w:t>
      </w:r>
      <w:r w:rsidR="001D7D30">
        <w:rPr>
          <w:color w:val="0D0D0D" w:themeColor="text1" w:themeTint="F2"/>
          <w:lang w:val="ru-RU"/>
        </w:rPr>
        <w:t xml:space="preserve"> </w:t>
      </w:r>
    </w:p>
    <w:p w14:paraId="2F75CC57" w14:textId="21E8245E"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3. </w:t>
      </w:r>
      <w:proofErr w:type="spellStart"/>
      <w:r w:rsidR="001D7D30" w:rsidRPr="001D7D30">
        <w:rPr>
          <w:color w:val="0D0D0D" w:themeColor="text1" w:themeTint="F2"/>
          <w:lang w:val="ru-RU"/>
        </w:rPr>
        <w:t>Перспективд</w:t>
      </w:r>
      <w:r w:rsidR="003003A4">
        <w:rPr>
          <w:color w:val="0D0D0D" w:themeColor="text1" w:themeTint="F2"/>
          <w:lang w:val="ru-RU"/>
        </w:rPr>
        <w:t>үү</w:t>
      </w:r>
      <w:proofErr w:type="spellEnd"/>
      <w:r w:rsidR="001D7D30" w:rsidRPr="001D7D30">
        <w:rPr>
          <w:color w:val="0D0D0D" w:themeColor="text1" w:themeTint="F2"/>
          <w:lang w:val="ru-RU"/>
        </w:rPr>
        <w:t xml:space="preserve"> алтын </w:t>
      </w:r>
      <w:proofErr w:type="spellStart"/>
      <w:r w:rsidR="001D7D30" w:rsidRPr="001D7D30">
        <w:rPr>
          <w:color w:val="0D0D0D" w:themeColor="text1" w:themeTint="F2"/>
          <w:lang w:val="ru-RU"/>
        </w:rPr>
        <w:t>рудалуу</w:t>
      </w:r>
      <w:proofErr w:type="spellEnd"/>
      <w:r w:rsidR="001D7D30" w:rsidRPr="001D7D30">
        <w:rPr>
          <w:color w:val="0D0D0D" w:themeColor="text1" w:themeTint="F2"/>
          <w:lang w:val="ru-RU"/>
        </w:rPr>
        <w:t xml:space="preserve"> </w:t>
      </w:r>
      <w:proofErr w:type="spellStart"/>
      <w:r w:rsidR="001D7D30" w:rsidRPr="001D7D30">
        <w:rPr>
          <w:color w:val="0D0D0D" w:themeColor="text1" w:themeTint="F2"/>
          <w:lang w:val="ru-RU"/>
        </w:rPr>
        <w:t>зоналардын</w:t>
      </w:r>
      <w:proofErr w:type="spellEnd"/>
      <w:r w:rsidR="001D7D30" w:rsidRPr="001D7D30">
        <w:rPr>
          <w:color w:val="0D0D0D" w:themeColor="text1" w:themeTint="F2"/>
          <w:lang w:val="ru-RU"/>
        </w:rPr>
        <w:t xml:space="preserve"> </w:t>
      </w:r>
      <w:proofErr w:type="spellStart"/>
      <w:r w:rsidR="001D7D30" w:rsidRPr="001D7D30">
        <w:rPr>
          <w:color w:val="0D0D0D" w:themeColor="text1" w:themeTint="F2"/>
          <w:lang w:val="ru-RU"/>
        </w:rPr>
        <w:t>чектеринде</w:t>
      </w:r>
      <w:proofErr w:type="spellEnd"/>
      <w:r w:rsidR="001D7D30" w:rsidRPr="001D7D30">
        <w:rPr>
          <w:color w:val="0D0D0D" w:themeColor="text1" w:themeTint="F2"/>
          <w:lang w:val="ru-RU"/>
        </w:rPr>
        <w:t xml:space="preserve"> </w:t>
      </w:r>
      <w:proofErr w:type="spellStart"/>
      <w:r w:rsidR="001D7D30" w:rsidRPr="001D7D30">
        <w:rPr>
          <w:color w:val="0D0D0D" w:themeColor="text1" w:themeTint="F2"/>
          <w:lang w:val="ru-RU"/>
        </w:rPr>
        <w:t>геологиялык</w:t>
      </w:r>
      <w:proofErr w:type="spellEnd"/>
      <w:r w:rsidR="001D7D30" w:rsidRPr="001D7D30">
        <w:rPr>
          <w:color w:val="0D0D0D" w:themeColor="text1" w:themeTint="F2"/>
          <w:lang w:val="ru-RU"/>
        </w:rPr>
        <w:t xml:space="preserve"> </w:t>
      </w:r>
      <w:proofErr w:type="spellStart"/>
      <w:r w:rsidR="001D7D30" w:rsidRPr="001D7D30">
        <w:rPr>
          <w:color w:val="0D0D0D" w:themeColor="text1" w:themeTint="F2"/>
          <w:lang w:val="ru-RU"/>
        </w:rPr>
        <w:t>чалгындоо</w:t>
      </w:r>
      <w:proofErr w:type="spellEnd"/>
      <w:r w:rsidR="001D7D30" w:rsidRPr="001D7D30">
        <w:rPr>
          <w:color w:val="0D0D0D" w:themeColor="text1" w:themeTint="F2"/>
          <w:lang w:val="ru-RU"/>
        </w:rPr>
        <w:t xml:space="preserve"> </w:t>
      </w:r>
      <w:proofErr w:type="spellStart"/>
      <w:r w:rsidR="001D7D30" w:rsidRPr="001D7D30">
        <w:rPr>
          <w:color w:val="0D0D0D" w:themeColor="text1" w:themeTint="F2"/>
          <w:lang w:val="ru-RU"/>
        </w:rPr>
        <w:t>жумуштары</w:t>
      </w:r>
      <w:r w:rsidR="007817F4">
        <w:rPr>
          <w:color w:val="0D0D0D" w:themeColor="text1" w:themeTint="F2"/>
          <w:lang w:val="ru-RU"/>
        </w:rPr>
        <w:t>н</w:t>
      </w:r>
      <w:proofErr w:type="spellEnd"/>
      <w:r w:rsidR="001D7D30" w:rsidRPr="001D7D30">
        <w:rPr>
          <w:color w:val="0D0D0D" w:themeColor="text1" w:themeTint="F2"/>
          <w:lang w:val="ru-RU"/>
        </w:rPr>
        <w:t xml:space="preserve"> </w:t>
      </w:r>
      <w:proofErr w:type="spellStart"/>
      <w:r w:rsidR="001D7D30">
        <w:rPr>
          <w:color w:val="0D0D0D" w:themeColor="text1" w:themeTint="F2"/>
          <w:lang w:val="ru-RU"/>
        </w:rPr>
        <w:t>активдештир</w:t>
      </w:r>
      <w:r w:rsidR="007817F4">
        <w:rPr>
          <w:color w:val="0D0D0D" w:themeColor="text1" w:themeTint="F2"/>
          <w:lang w:val="ru-RU"/>
        </w:rPr>
        <w:t>үү</w:t>
      </w:r>
      <w:proofErr w:type="spellEnd"/>
      <w:r w:rsidR="001D7D30" w:rsidRPr="001D7D30">
        <w:rPr>
          <w:color w:val="0D0D0D" w:themeColor="text1" w:themeTint="F2"/>
          <w:lang w:val="ru-RU"/>
        </w:rPr>
        <w:t>.</w:t>
      </w:r>
      <w:r w:rsidR="001D7D30">
        <w:rPr>
          <w:color w:val="0D0D0D" w:themeColor="text1" w:themeTint="F2"/>
          <w:lang w:val="ru-RU"/>
        </w:rPr>
        <w:t xml:space="preserve"> </w:t>
      </w:r>
      <w:bookmarkEnd w:id="5"/>
      <w:bookmarkEnd w:id="6"/>
    </w:p>
    <w:p w14:paraId="552CF9E6" w14:textId="77777777" w:rsidR="004832D0" w:rsidRPr="00977472" w:rsidRDefault="004832D0" w:rsidP="00ED6A17">
      <w:pPr>
        <w:pStyle w:val="a7"/>
        <w:ind w:firstLine="0"/>
        <w:rPr>
          <w:color w:val="0D0D0D" w:themeColor="text1" w:themeTint="F2"/>
          <w:lang w:val="mn-MN"/>
        </w:rPr>
      </w:pPr>
    </w:p>
    <w:p w14:paraId="5E73AB79" w14:textId="2AC6D57B" w:rsidR="004832D0" w:rsidRPr="00C44F62" w:rsidRDefault="00423E73" w:rsidP="00ED6A17">
      <w:pPr>
        <w:pStyle w:val="a7"/>
        <w:ind w:firstLine="709"/>
        <w:rPr>
          <w:b/>
          <w:color w:val="0D0D0D" w:themeColor="text1" w:themeTint="F2"/>
          <w:lang w:val="mn-MN"/>
        </w:rPr>
      </w:pPr>
      <w:r w:rsidRPr="00C44F62">
        <w:rPr>
          <w:b/>
          <w:color w:val="0D0D0D" w:themeColor="text1" w:themeTint="F2"/>
          <w:lang w:val="mn-MN"/>
        </w:rPr>
        <w:t xml:space="preserve">Көмүр казып алуу </w:t>
      </w:r>
      <w:r w:rsidR="00696FCA" w:rsidRPr="00C44F62">
        <w:rPr>
          <w:b/>
          <w:color w:val="0D0D0D" w:themeColor="text1" w:themeTint="F2"/>
          <w:lang w:val="mn-MN"/>
        </w:rPr>
        <w:t xml:space="preserve"> </w:t>
      </w:r>
      <w:r w:rsidR="004832D0" w:rsidRPr="00C44F62">
        <w:rPr>
          <w:b/>
          <w:color w:val="0D0D0D" w:themeColor="text1" w:themeTint="F2"/>
          <w:lang w:val="mn-MN"/>
        </w:rPr>
        <w:t>(</w:t>
      </w:r>
      <w:r w:rsidR="00C44F62" w:rsidRPr="00C44F62">
        <w:rPr>
          <w:b/>
          <w:color w:val="0D0D0D" w:themeColor="text1" w:themeTint="F2"/>
          <w:lang w:val="mn-MN"/>
        </w:rPr>
        <w:t>кокстуу</w:t>
      </w:r>
      <w:r w:rsidRPr="00C44F62">
        <w:rPr>
          <w:b/>
          <w:color w:val="0D0D0D" w:themeColor="text1" w:themeTint="F2"/>
          <w:lang w:val="mn-MN"/>
        </w:rPr>
        <w:t xml:space="preserve"> көмү</w:t>
      </w:r>
      <w:r w:rsidR="00C44F62" w:rsidRPr="00C44F62">
        <w:rPr>
          <w:b/>
          <w:color w:val="0D0D0D" w:themeColor="text1" w:themeTint="F2"/>
          <w:lang w:val="mn-MN"/>
        </w:rPr>
        <w:t>р</w:t>
      </w:r>
      <w:r w:rsidR="004832D0" w:rsidRPr="00C44F62">
        <w:rPr>
          <w:b/>
          <w:color w:val="0D0D0D" w:themeColor="text1" w:themeTint="F2"/>
          <w:lang w:val="mn-MN"/>
        </w:rPr>
        <w:t>)</w:t>
      </w:r>
    </w:p>
    <w:p w14:paraId="6CA01576" w14:textId="4B0B05A3" w:rsidR="00C44F62" w:rsidRPr="00C44F62" w:rsidRDefault="00C44F62" w:rsidP="00ED6A17">
      <w:pPr>
        <w:pStyle w:val="a7"/>
        <w:rPr>
          <w:color w:val="0D0D0D" w:themeColor="text1" w:themeTint="F2"/>
          <w:lang w:val="ky-KG"/>
        </w:rPr>
      </w:pPr>
      <w:r w:rsidRPr="00C44F62">
        <w:rPr>
          <w:color w:val="0D0D0D" w:themeColor="text1" w:themeTint="F2"/>
          <w:lang w:val="mn-MN"/>
        </w:rPr>
        <w:t>Экономикалык мааниси боюнча алтын казып алуу өнөр жайынан кийинки экинчи орунда көмүр казуу өнөр жайы турат.</w:t>
      </w:r>
      <w:r w:rsidRPr="00C44F62">
        <w:rPr>
          <w:lang w:val="mn-MN"/>
        </w:rPr>
        <w:t xml:space="preserve"> </w:t>
      </w:r>
      <w:r w:rsidRPr="00C44F62">
        <w:rPr>
          <w:color w:val="0D0D0D" w:themeColor="text1" w:themeTint="F2"/>
          <w:lang w:val="mn-MN"/>
        </w:rPr>
        <w:t>Тыныгуу м</w:t>
      </w:r>
      <w:r>
        <w:rPr>
          <w:color w:val="0D0D0D" w:themeColor="text1" w:themeTint="F2"/>
          <w:lang w:val="ky-KG"/>
        </w:rPr>
        <w:t>енен</w:t>
      </w:r>
      <w:r w:rsidRPr="00C44F62">
        <w:rPr>
          <w:color w:val="0D0D0D" w:themeColor="text1" w:themeTint="F2"/>
          <w:lang w:val="mn-MN"/>
        </w:rPr>
        <w:t xml:space="preserve"> көмүр казуу 100 жылдан ашык убакыттан бери жүрүп келет.</w:t>
      </w:r>
      <w:r w:rsidRPr="00C44F62">
        <w:rPr>
          <w:lang w:val="mn-MN"/>
        </w:rPr>
        <w:t xml:space="preserve"> </w:t>
      </w:r>
      <w:r w:rsidRPr="00C44F62">
        <w:rPr>
          <w:color w:val="0D0D0D" w:themeColor="text1" w:themeTint="F2"/>
          <w:lang w:val="mn-MN"/>
        </w:rPr>
        <w:t xml:space="preserve">1980-жылга чейин </w:t>
      </w:r>
      <w:r>
        <w:rPr>
          <w:color w:val="0D0D0D" w:themeColor="text1" w:themeTint="F2"/>
          <w:lang w:val="ky-KG"/>
        </w:rPr>
        <w:t xml:space="preserve">тармак </w:t>
      </w:r>
      <w:r w:rsidRPr="00C44F62">
        <w:rPr>
          <w:color w:val="0D0D0D" w:themeColor="text1" w:themeTint="F2"/>
          <w:lang w:val="mn-MN"/>
        </w:rPr>
        <w:t xml:space="preserve"> өндүрүш</w:t>
      </w:r>
      <w:r>
        <w:rPr>
          <w:color w:val="0D0D0D" w:themeColor="text1" w:themeTint="F2"/>
          <w:lang w:val="ky-KG"/>
        </w:rPr>
        <w:t>түн</w:t>
      </w:r>
      <w:r w:rsidRPr="00C44F62">
        <w:rPr>
          <w:color w:val="0D0D0D" w:themeColor="text1" w:themeTint="F2"/>
          <w:lang w:val="mn-MN"/>
        </w:rPr>
        <w:t xml:space="preserve"> көлөмүн </w:t>
      </w:r>
      <w:r>
        <w:rPr>
          <w:color w:val="0D0D0D" w:themeColor="text1" w:themeTint="F2"/>
          <w:lang w:val="ky-KG"/>
        </w:rPr>
        <w:t>ар дайым</w:t>
      </w:r>
      <w:r w:rsidRPr="00C44F62">
        <w:rPr>
          <w:color w:val="0D0D0D" w:themeColor="text1" w:themeTint="F2"/>
          <w:lang w:val="mn-MN"/>
        </w:rPr>
        <w:t xml:space="preserve"> көбөйтүп, өндүрүмдүүлүктүн туу чокусу 1976-1980-жылдарга туура кел</w:t>
      </w:r>
      <w:r>
        <w:rPr>
          <w:color w:val="0D0D0D" w:themeColor="text1" w:themeTint="F2"/>
          <w:lang w:val="ky-KG"/>
        </w:rPr>
        <w:t>ген</w:t>
      </w:r>
      <w:r w:rsidRPr="00C44F62">
        <w:rPr>
          <w:color w:val="0D0D0D" w:themeColor="text1" w:themeTint="F2"/>
          <w:lang w:val="mn-MN"/>
        </w:rPr>
        <w:t>, анда жылына орто эсеп менен 4,2 миллион тоннадан ашык көмүр казылып алынган (анын ичинен 2,6 миллион тоннасы жер астынан, 1,6 миллион тоннасы</w:t>
      </w:r>
      <w:r>
        <w:rPr>
          <w:color w:val="0D0D0D" w:themeColor="text1" w:themeTint="F2"/>
          <w:lang w:val="ky-KG"/>
        </w:rPr>
        <w:t xml:space="preserve"> ачык ыкма менен</w:t>
      </w:r>
      <w:r w:rsidRPr="00C44F62">
        <w:rPr>
          <w:color w:val="0D0D0D" w:themeColor="text1" w:themeTint="F2"/>
          <w:lang w:val="mn-MN"/>
        </w:rPr>
        <w:t>). Ошондон бери өндүрүштүн акырындык менен төмөндөшү баштал</w:t>
      </w:r>
      <w:r>
        <w:rPr>
          <w:color w:val="0D0D0D" w:themeColor="text1" w:themeTint="F2"/>
          <w:lang w:val="ky-KG"/>
        </w:rPr>
        <w:t>ган</w:t>
      </w:r>
      <w:r w:rsidRPr="00C44F62">
        <w:rPr>
          <w:color w:val="0D0D0D" w:themeColor="text1" w:themeTint="F2"/>
          <w:lang w:val="mn-MN"/>
        </w:rPr>
        <w:t>: орточо жылдык өндүрүш 1981-1985-жылдары 3,6 миллион тоннаны, 1986-1990-жылдары - 3,3 миллион тоннаны түзгөн). 1995-жылдан кийин өндүрүштүн  төмөндөшү болгон (500 миң тоннадан аз).</w:t>
      </w:r>
      <w:r>
        <w:rPr>
          <w:color w:val="0D0D0D" w:themeColor="text1" w:themeTint="F2"/>
          <w:lang w:val="ky-KG"/>
        </w:rPr>
        <w:t xml:space="preserve"> </w:t>
      </w:r>
      <w:r w:rsidRPr="00C44F62">
        <w:rPr>
          <w:color w:val="0D0D0D" w:themeColor="text1" w:themeTint="F2"/>
          <w:lang w:val="mn-MN"/>
        </w:rPr>
        <w:t>2010-жылдан б</w:t>
      </w:r>
      <w:r>
        <w:rPr>
          <w:color w:val="0D0D0D" w:themeColor="text1" w:themeTint="F2"/>
          <w:lang w:val="ky-KG"/>
        </w:rPr>
        <w:t>аштап</w:t>
      </w:r>
      <w:r w:rsidRPr="00C44F62">
        <w:rPr>
          <w:color w:val="0D0D0D" w:themeColor="text1" w:themeTint="F2"/>
          <w:lang w:val="mn-MN"/>
        </w:rPr>
        <w:t xml:space="preserve"> жай өсүш башталып, 2020-жылы 2,4 миллион тонна өндүрүлгөн.</w:t>
      </w:r>
      <w:r>
        <w:rPr>
          <w:color w:val="0D0D0D" w:themeColor="text1" w:themeTint="F2"/>
          <w:lang w:val="ky-KG"/>
        </w:rPr>
        <w:t xml:space="preserve"> </w:t>
      </w:r>
    </w:p>
    <w:p w14:paraId="57BEE594" w14:textId="4A6AC19E" w:rsidR="00447FE0" w:rsidRDefault="00447FE0" w:rsidP="00ED6A17">
      <w:pPr>
        <w:pStyle w:val="a7"/>
        <w:rPr>
          <w:color w:val="0D0D0D" w:themeColor="text1" w:themeTint="F2"/>
          <w:lang w:val="mn-MN"/>
        </w:rPr>
      </w:pPr>
      <w:r w:rsidRPr="00447FE0">
        <w:rPr>
          <w:color w:val="0D0D0D" w:themeColor="text1" w:themeTint="F2"/>
          <w:lang w:val="mn-MN"/>
        </w:rPr>
        <w:t>1990-жылдан 2021-жылга чейин Кыргызстанда жалпысынан 37,1 миллион тонна көмүр казылып, белгилүү өлчөм</w:t>
      </w:r>
      <w:r>
        <w:rPr>
          <w:color w:val="0D0D0D" w:themeColor="text1" w:themeTint="F2"/>
          <w:lang w:val="ky-KG"/>
        </w:rPr>
        <w:t>дөгү</w:t>
      </w:r>
      <w:r w:rsidRPr="00447FE0">
        <w:rPr>
          <w:color w:val="0D0D0D" w:themeColor="text1" w:themeTint="F2"/>
          <w:lang w:val="mn-MN"/>
        </w:rPr>
        <w:t xml:space="preserve"> көмүр Өзбекстан, Тажикстан жана Кытайга сатыл</w:t>
      </w:r>
      <w:r>
        <w:rPr>
          <w:color w:val="0D0D0D" w:themeColor="text1" w:themeTint="F2"/>
          <w:lang w:val="ky-KG"/>
        </w:rPr>
        <w:t>ат</w:t>
      </w:r>
      <w:r w:rsidRPr="00447FE0">
        <w:rPr>
          <w:color w:val="0D0D0D" w:themeColor="text1" w:themeTint="F2"/>
          <w:lang w:val="mn-MN"/>
        </w:rPr>
        <w:t>. 2022-жылы (январь-сентябрь) Кыргызстан Өзбекстанга, Кытайга жана Европага 178 264 тонна көмүр экспорттогон.</w:t>
      </w:r>
    </w:p>
    <w:p w14:paraId="6788D277" w14:textId="77777777" w:rsidR="004832D0" w:rsidRPr="00977472" w:rsidRDefault="004832D0" w:rsidP="00ED6A17">
      <w:pPr>
        <w:pStyle w:val="a7"/>
        <w:rPr>
          <w:color w:val="0D0D0D" w:themeColor="text1" w:themeTint="F2"/>
          <w:lang w:val="mn-MN"/>
        </w:rPr>
      </w:pPr>
    </w:p>
    <w:tbl>
      <w:tblPr>
        <w:tblStyle w:val="aa"/>
        <w:tblW w:w="9648" w:type="dxa"/>
        <w:tblLook w:val="04A0" w:firstRow="1" w:lastRow="0" w:firstColumn="1" w:lastColumn="0" w:noHBand="0" w:noVBand="1"/>
      </w:tblPr>
      <w:tblGrid>
        <w:gridCol w:w="4039"/>
        <w:gridCol w:w="5736"/>
      </w:tblGrid>
      <w:tr w:rsidR="004832D0" w:rsidRPr="00977472" w14:paraId="6A2BF4C9" w14:textId="77777777" w:rsidTr="00447FE0">
        <w:tc>
          <w:tcPr>
            <w:tcW w:w="3889" w:type="dxa"/>
            <w:tcBorders>
              <w:top w:val="nil"/>
              <w:left w:val="nil"/>
              <w:bottom w:val="nil"/>
              <w:right w:val="nil"/>
            </w:tcBorders>
          </w:tcPr>
          <w:tbl>
            <w:tblPr>
              <w:tblW w:w="3663" w:type="dxa"/>
              <w:tblLook w:val="04A0" w:firstRow="1" w:lastRow="0" w:firstColumn="1" w:lastColumn="0" w:noHBand="0" w:noVBand="1"/>
            </w:tblPr>
            <w:tblGrid>
              <w:gridCol w:w="1451"/>
              <w:gridCol w:w="1141"/>
              <w:gridCol w:w="1221"/>
            </w:tblGrid>
            <w:tr w:rsidR="00977472" w:rsidRPr="00977472" w14:paraId="5769A322" w14:textId="77777777" w:rsidTr="001E7B7E">
              <w:trPr>
                <w:trHeight w:val="674"/>
              </w:trPr>
              <w:tc>
                <w:tcPr>
                  <w:tcW w:w="14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F0EF4" w14:textId="2AE7C310" w:rsidR="004832D0" w:rsidRPr="00447FE0" w:rsidRDefault="00447FE0" w:rsidP="00ED6A17">
                  <w:pPr>
                    <w:spacing w:after="0" w:line="240" w:lineRule="auto"/>
                    <w:jc w:val="center"/>
                    <w:rPr>
                      <w:rFonts w:eastAsia="Times New Roman" w:cs="Times New Roman"/>
                      <w:b/>
                      <w:bCs/>
                      <w:color w:val="0D0D0D" w:themeColor="text1" w:themeTint="F2"/>
                      <w:szCs w:val="24"/>
                      <w:lang w:val="ky-KG" w:eastAsia="ko-KR" w:bidi="mn-Mong-MN"/>
                    </w:rPr>
                  </w:pPr>
                  <w:r>
                    <w:rPr>
                      <w:rFonts w:eastAsia="Times New Roman" w:cs="Times New Roman"/>
                      <w:b/>
                      <w:bCs/>
                      <w:color w:val="0D0D0D" w:themeColor="text1" w:themeTint="F2"/>
                      <w:szCs w:val="24"/>
                      <w:lang w:val="ky-KG" w:eastAsia="ko-KR" w:bidi="mn-Mong-MN"/>
                    </w:rPr>
                    <w:lastRenderedPageBreak/>
                    <w:t xml:space="preserve">Мезгил </w:t>
                  </w:r>
                </w:p>
              </w:tc>
              <w:tc>
                <w:tcPr>
                  <w:tcW w:w="1141" w:type="dxa"/>
                  <w:tcBorders>
                    <w:top w:val="single" w:sz="4" w:space="0" w:color="auto"/>
                    <w:left w:val="nil"/>
                    <w:bottom w:val="single" w:sz="4" w:space="0" w:color="auto"/>
                    <w:right w:val="single" w:sz="4" w:space="0" w:color="auto"/>
                  </w:tcBorders>
                  <w:shd w:val="clear" w:color="auto" w:fill="auto"/>
                  <w:vAlign w:val="center"/>
                  <w:hideMark/>
                </w:tcPr>
                <w:p w14:paraId="01ED5374" w14:textId="318A2B6D" w:rsidR="004832D0" w:rsidRPr="00977472" w:rsidRDefault="00447FE0" w:rsidP="00ED6A17">
                  <w:pPr>
                    <w:spacing w:after="0" w:line="240" w:lineRule="auto"/>
                    <w:jc w:val="center"/>
                    <w:rPr>
                      <w:rFonts w:eastAsia="Times New Roman" w:cs="Times New Roman"/>
                      <w:b/>
                      <w:bCs/>
                      <w:color w:val="0D0D0D" w:themeColor="text1" w:themeTint="F2"/>
                      <w:szCs w:val="24"/>
                      <w:lang w:eastAsia="ko-KR" w:bidi="mn-Mong-MN"/>
                    </w:rPr>
                  </w:pPr>
                  <w:proofErr w:type="spellStart"/>
                  <w:r>
                    <w:rPr>
                      <w:rFonts w:eastAsia="Times New Roman" w:cs="Times New Roman"/>
                      <w:b/>
                      <w:bCs/>
                      <w:color w:val="0D0D0D" w:themeColor="text1" w:themeTint="F2"/>
                      <w:szCs w:val="24"/>
                      <w:lang w:val="ru-RU" w:eastAsia="ko-KR" w:bidi="mn-Mong-MN"/>
                    </w:rPr>
                    <w:t>Көлөмү</w:t>
                  </w:r>
                  <w:proofErr w:type="spellEnd"/>
                  <w:r w:rsidR="004832D0" w:rsidRPr="00977472">
                    <w:rPr>
                      <w:rFonts w:eastAsia="Times New Roman" w:cs="Times New Roman"/>
                      <w:b/>
                      <w:bCs/>
                      <w:color w:val="0D0D0D" w:themeColor="text1" w:themeTint="F2"/>
                      <w:szCs w:val="24"/>
                      <w:lang w:val="ru-RU" w:eastAsia="ko-KR" w:bidi="mn-Mong-MN"/>
                    </w:rPr>
                    <w:t>,</w:t>
                  </w:r>
                  <w:r w:rsidR="004832D0" w:rsidRPr="00977472">
                    <w:rPr>
                      <w:rFonts w:eastAsia="Times New Roman" w:cs="Times New Roman"/>
                      <w:b/>
                      <w:bCs/>
                      <w:color w:val="0D0D0D" w:themeColor="text1" w:themeTint="F2"/>
                      <w:szCs w:val="24"/>
                      <w:lang w:eastAsia="ko-KR" w:bidi="mn-Mong-MN"/>
                    </w:rPr>
                    <w:t xml:space="preserve"> </w:t>
                  </w:r>
                  <w:proofErr w:type="gramStart"/>
                  <w:r w:rsidR="004832D0" w:rsidRPr="00977472">
                    <w:rPr>
                      <w:rFonts w:eastAsia="Times New Roman" w:cs="Times New Roman"/>
                      <w:b/>
                      <w:bCs/>
                      <w:color w:val="0D0D0D" w:themeColor="text1" w:themeTint="F2"/>
                      <w:szCs w:val="24"/>
                      <w:lang w:val="ru-RU" w:eastAsia="ko-KR" w:bidi="mn-Mong-MN"/>
                    </w:rPr>
                    <w:t>м</w:t>
                  </w:r>
                  <w:proofErr w:type="spellStart"/>
                  <w:r w:rsidR="004832D0" w:rsidRPr="00977472">
                    <w:rPr>
                      <w:rFonts w:eastAsia="Times New Roman" w:cs="Times New Roman"/>
                      <w:b/>
                      <w:bCs/>
                      <w:color w:val="0D0D0D" w:themeColor="text1" w:themeTint="F2"/>
                      <w:szCs w:val="24"/>
                      <w:lang w:eastAsia="ko-KR" w:bidi="mn-Mong-MN"/>
                    </w:rPr>
                    <w:t>лн.т</w:t>
                  </w:r>
                  <w:proofErr w:type="spellEnd"/>
                  <w:proofErr w:type="gramEnd"/>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9FA42A" w14:textId="637A9854" w:rsidR="004832D0" w:rsidRPr="00447FE0" w:rsidRDefault="00447FE0" w:rsidP="00ED6A17">
                  <w:pPr>
                    <w:spacing w:after="0" w:line="240" w:lineRule="auto"/>
                    <w:jc w:val="center"/>
                    <w:rPr>
                      <w:rFonts w:eastAsia="Times New Roman" w:cs="Times New Roman"/>
                      <w:b/>
                      <w:bCs/>
                      <w:color w:val="0D0D0D" w:themeColor="text1" w:themeTint="F2"/>
                      <w:szCs w:val="24"/>
                      <w:lang w:val="ky-KG" w:eastAsia="ko-KR" w:bidi="mn-Mong-MN"/>
                    </w:rPr>
                  </w:pPr>
                  <w:r>
                    <w:rPr>
                      <w:rFonts w:eastAsia="Times New Roman" w:cs="Times New Roman"/>
                      <w:b/>
                      <w:bCs/>
                      <w:color w:val="0D0D0D" w:themeColor="text1" w:themeTint="F2"/>
                      <w:szCs w:val="24"/>
                      <w:lang w:val="ky-KG" w:eastAsia="ko-KR" w:bidi="mn-Mong-MN"/>
                    </w:rPr>
                    <w:t>Жылына казып алуулар</w:t>
                  </w:r>
                </w:p>
              </w:tc>
            </w:tr>
            <w:tr w:rsidR="00977472" w:rsidRPr="00977472" w14:paraId="31193627"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0AA42FAD"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1990-1994</w:t>
                  </w:r>
                </w:p>
              </w:tc>
              <w:tc>
                <w:tcPr>
                  <w:tcW w:w="1141" w:type="dxa"/>
                  <w:tcBorders>
                    <w:top w:val="nil"/>
                    <w:left w:val="nil"/>
                    <w:bottom w:val="single" w:sz="4" w:space="0" w:color="auto"/>
                    <w:right w:val="single" w:sz="4" w:space="0" w:color="auto"/>
                  </w:tcBorders>
                  <w:shd w:val="clear" w:color="auto" w:fill="auto"/>
                  <w:noWrap/>
                  <w:vAlign w:val="bottom"/>
                  <w:hideMark/>
                </w:tcPr>
                <w:p w14:paraId="57C5B33F"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10.5</w:t>
                  </w:r>
                </w:p>
              </w:tc>
              <w:tc>
                <w:tcPr>
                  <w:tcW w:w="1071" w:type="dxa"/>
                  <w:tcBorders>
                    <w:top w:val="nil"/>
                    <w:left w:val="nil"/>
                    <w:bottom w:val="single" w:sz="4" w:space="0" w:color="auto"/>
                    <w:right w:val="single" w:sz="4" w:space="0" w:color="auto"/>
                  </w:tcBorders>
                  <w:shd w:val="clear" w:color="auto" w:fill="auto"/>
                  <w:noWrap/>
                  <w:vAlign w:val="bottom"/>
                  <w:hideMark/>
                </w:tcPr>
                <w:p w14:paraId="567A68F4"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2.1</w:t>
                  </w:r>
                </w:p>
              </w:tc>
            </w:tr>
            <w:tr w:rsidR="00977472" w:rsidRPr="00977472" w14:paraId="32DF3B33"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2F3F4405"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1995</w:t>
                  </w:r>
                  <w:r w:rsidRPr="00977472">
                    <w:rPr>
                      <w:rFonts w:eastAsia="Times New Roman" w:cs="Times New Roman"/>
                      <w:color w:val="0D0D0D" w:themeColor="text1" w:themeTint="F2"/>
                      <w:szCs w:val="24"/>
                      <w:lang w:val="ru-RU" w:eastAsia="ko-KR" w:bidi="mn-Mong-MN"/>
                    </w:rPr>
                    <w:t>-</w:t>
                  </w:r>
                  <w:r w:rsidRPr="00977472">
                    <w:rPr>
                      <w:rFonts w:eastAsia="Times New Roman" w:cs="Times New Roman"/>
                      <w:color w:val="0D0D0D" w:themeColor="text1" w:themeTint="F2"/>
                      <w:szCs w:val="24"/>
                      <w:lang w:eastAsia="ko-KR" w:bidi="mn-Mong-MN"/>
                    </w:rPr>
                    <w:t>1999</w:t>
                  </w:r>
                </w:p>
              </w:tc>
              <w:tc>
                <w:tcPr>
                  <w:tcW w:w="1141" w:type="dxa"/>
                  <w:tcBorders>
                    <w:top w:val="nil"/>
                    <w:left w:val="nil"/>
                    <w:bottom w:val="single" w:sz="4" w:space="0" w:color="auto"/>
                    <w:right w:val="single" w:sz="4" w:space="0" w:color="auto"/>
                  </w:tcBorders>
                  <w:shd w:val="clear" w:color="auto" w:fill="auto"/>
                  <w:noWrap/>
                  <w:vAlign w:val="bottom"/>
                  <w:hideMark/>
                </w:tcPr>
                <w:p w14:paraId="29214318"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2.8</w:t>
                  </w:r>
                </w:p>
              </w:tc>
              <w:tc>
                <w:tcPr>
                  <w:tcW w:w="1071" w:type="dxa"/>
                  <w:tcBorders>
                    <w:top w:val="nil"/>
                    <w:left w:val="nil"/>
                    <w:bottom w:val="single" w:sz="4" w:space="0" w:color="auto"/>
                    <w:right w:val="single" w:sz="4" w:space="0" w:color="auto"/>
                  </w:tcBorders>
                  <w:shd w:val="clear" w:color="auto" w:fill="auto"/>
                  <w:noWrap/>
                  <w:vAlign w:val="bottom"/>
                  <w:hideMark/>
                </w:tcPr>
                <w:p w14:paraId="7C17A9EF"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0.56</w:t>
                  </w:r>
                </w:p>
              </w:tc>
            </w:tr>
            <w:tr w:rsidR="00977472" w:rsidRPr="00977472" w14:paraId="2D0647E0"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38EED34B"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2000-2004</w:t>
                  </w:r>
                </w:p>
              </w:tc>
              <w:tc>
                <w:tcPr>
                  <w:tcW w:w="1141" w:type="dxa"/>
                  <w:tcBorders>
                    <w:top w:val="nil"/>
                    <w:left w:val="nil"/>
                    <w:bottom w:val="single" w:sz="4" w:space="0" w:color="auto"/>
                    <w:right w:val="single" w:sz="4" w:space="0" w:color="auto"/>
                  </w:tcBorders>
                  <w:shd w:val="clear" w:color="auto" w:fill="auto"/>
                  <w:noWrap/>
                  <w:vAlign w:val="bottom"/>
                  <w:hideMark/>
                </w:tcPr>
                <w:p w14:paraId="3D2CADD4"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w:t>
                  </w:r>
                </w:p>
              </w:tc>
              <w:tc>
                <w:tcPr>
                  <w:tcW w:w="1071" w:type="dxa"/>
                  <w:tcBorders>
                    <w:top w:val="nil"/>
                    <w:left w:val="nil"/>
                    <w:bottom w:val="single" w:sz="4" w:space="0" w:color="auto"/>
                    <w:right w:val="single" w:sz="4" w:space="0" w:color="auto"/>
                  </w:tcBorders>
                  <w:shd w:val="clear" w:color="auto" w:fill="auto"/>
                  <w:noWrap/>
                  <w:vAlign w:val="bottom"/>
                  <w:hideMark/>
                </w:tcPr>
                <w:p w14:paraId="76155FBA"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0.4</w:t>
                  </w:r>
                </w:p>
              </w:tc>
            </w:tr>
            <w:tr w:rsidR="00977472" w:rsidRPr="00977472" w14:paraId="747A96E0"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65002607"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2005-2009</w:t>
                  </w:r>
                </w:p>
              </w:tc>
              <w:tc>
                <w:tcPr>
                  <w:tcW w:w="1141" w:type="dxa"/>
                  <w:tcBorders>
                    <w:top w:val="nil"/>
                    <w:left w:val="nil"/>
                    <w:bottom w:val="single" w:sz="4" w:space="0" w:color="auto"/>
                    <w:right w:val="single" w:sz="4" w:space="0" w:color="auto"/>
                  </w:tcBorders>
                  <w:shd w:val="clear" w:color="auto" w:fill="auto"/>
                  <w:noWrap/>
                  <w:vAlign w:val="bottom"/>
                  <w:hideMark/>
                </w:tcPr>
                <w:p w14:paraId="51BFC99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2.1</w:t>
                  </w:r>
                </w:p>
              </w:tc>
              <w:tc>
                <w:tcPr>
                  <w:tcW w:w="1071" w:type="dxa"/>
                  <w:tcBorders>
                    <w:top w:val="nil"/>
                    <w:left w:val="nil"/>
                    <w:bottom w:val="single" w:sz="4" w:space="0" w:color="auto"/>
                    <w:right w:val="single" w:sz="4" w:space="0" w:color="auto"/>
                  </w:tcBorders>
                  <w:shd w:val="clear" w:color="auto" w:fill="auto"/>
                  <w:noWrap/>
                  <w:vAlign w:val="bottom"/>
                  <w:hideMark/>
                </w:tcPr>
                <w:p w14:paraId="45A560AD"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0.42</w:t>
                  </w:r>
                </w:p>
              </w:tc>
            </w:tr>
            <w:tr w:rsidR="00977472" w:rsidRPr="00977472" w14:paraId="373C1B6B"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1DFAFAE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2010-2014</w:t>
                  </w:r>
                </w:p>
              </w:tc>
              <w:tc>
                <w:tcPr>
                  <w:tcW w:w="1141" w:type="dxa"/>
                  <w:tcBorders>
                    <w:top w:val="nil"/>
                    <w:left w:val="nil"/>
                    <w:bottom w:val="single" w:sz="4" w:space="0" w:color="auto"/>
                    <w:right w:val="single" w:sz="4" w:space="0" w:color="auto"/>
                  </w:tcBorders>
                  <w:shd w:val="clear" w:color="auto" w:fill="auto"/>
                  <w:noWrap/>
                  <w:vAlign w:val="bottom"/>
                  <w:hideMark/>
                </w:tcPr>
                <w:p w14:paraId="40781635"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6.2</w:t>
                  </w:r>
                </w:p>
              </w:tc>
              <w:tc>
                <w:tcPr>
                  <w:tcW w:w="1071" w:type="dxa"/>
                  <w:tcBorders>
                    <w:top w:val="nil"/>
                    <w:left w:val="nil"/>
                    <w:bottom w:val="single" w:sz="4" w:space="0" w:color="auto"/>
                    <w:right w:val="single" w:sz="4" w:space="0" w:color="auto"/>
                  </w:tcBorders>
                  <w:shd w:val="clear" w:color="auto" w:fill="auto"/>
                  <w:noWrap/>
                  <w:vAlign w:val="bottom"/>
                  <w:hideMark/>
                </w:tcPr>
                <w:p w14:paraId="59F8C220"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1.24</w:t>
                  </w:r>
                </w:p>
              </w:tc>
            </w:tr>
            <w:tr w:rsidR="00977472" w:rsidRPr="00977472" w14:paraId="558571EC"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17F4B0E4"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2015-2021</w:t>
                  </w:r>
                </w:p>
              </w:tc>
              <w:tc>
                <w:tcPr>
                  <w:tcW w:w="1141" w:type="dxa"/>
                  <w:tcBorders>
                    <w:top w:val="nil"/>
                    <w:left w:val="nil"/>
                    <w:bottom w:val="single" w:sz="4" w:space="0" w:color="auto"/>
                    <w:right w:val="single" w:sz="4" w:space="0" w:color="auto"/>
                  </w:tcBorders>
                  <w:shd w:val="clear" w:color="auto" w:fill="auto"/>
                  <w:noWrap/>
                  <w:vAlign w:val="bottom"/>
                  <w:hideMark/>
                </w:tcPr>
                <w:p w14:paraId="2132C637"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13.5</w:t>
                  </w:r>
                </w:p>
              </w:tc>
              <w:tc>
                <w:tcPr>
                  <w:tcW w:w="1071" w:type="dxa"/>
                  <w:tcBorders>
                    <w:top w:val="nil"/>
                    <w:left w:val="nil"/>
                    <w:bottom w:val="single" w:sz="4" w:space="0" w:color="auto"/>
                    <w:right w:val="single" w:sz="4" w:space="0" w:color="auto"/>
                  </w:tcBorders>
                  <w:shd w:val="clear" w:color="auto" w:fill="auto"/>
                  <w:noWrap/>
                  <w:vAlign w:val="bottom"/>
                  <w:hideMark/>
                </w:tcPr>
                <w:p w14:paraId="33EAE5FA"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2.7</w:t>
                  </w:r>
                </w:p>
              </w:tc>
            </w:tr>
            <w:tr w:rsidR="00977472" w:rsidRPr="00977472" w14:paraId="1B305D0E"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7B705D39" w14:textId="0693693C" w:rsidR="004832D0" w:rsidRPr="00977472" w:rsidRDefault="00447FE0" w:rsidP="00ED6A17">
                  <w:pPr>
                    <w:spacing w:after="0" w:line="240" w:lineRule="auto"/>
                    <w:jc w:val="center"/>
                    <w:rPr>
                      <w:rFonts w:eastAsia="Times New Roman" w:cs="Times New Roman"/>
                      <w:b/>
                      <w:bCs/>
                      <w:color w:val="0D0D0D" w:themeColor="text1" w:themeTint="F2"/>
                      <w:szCs w:val="24"/>
                      <w:lang w:val="ru-RU" w:eastAsia="ko-KR" w:bidi="mn-Mong-MN"/>
                    </w:rPr>
                  </w:pPr>
                  <w:proofErr w:type="spellStart"/>
                  <w:r>
                    <w:rPr>
                      <w:rFonts w:eastAsia="Times New Roman" w:cs="Times New Roman"/>
                      <w:b/>
                      <w:bCs/>
                      <w:color w:val="0D0D0D" w:themeColor="text1" w:themeTint="F2"/>
                      <w:szCs w:val="24"/>
                      <w:lang w:val="ru-RU" w:eastAsia="ko-KR" w:bidi="mn-Mong-MN"/>
                    </w:rPr>
                    <w:t>Бардыгы</w:t>
                  </w:r>
                  <w:proofErr w:type="spellEnd"/>
                  <w:r w:rsidR="004832D0" w:rsidRPr="00977472">
                    <w:rPr>
                      <w:rFonts w:eastAsia="Times New Roman" w:cs="Times New Roman"/>
                      <w:b/>
                      <w:bCs/>
                      <w:color w:val="0D0D0D" w:themeColor="text1" w:themeTint="F2"/>
                      <w:szCs w:val="24"/>
                      <w:lang w:val="ru-RU" w:eastAsia="ko-KR" w:bidi="mn-Mong-MN"/>
                    </w:rPr>
                    <w:t>:</w:t>
                  </w:r>
                </w:p>
              </w:tc>
              <w:tc>
                <w:tcPr>
                  <w:tcW w:w="1141" w:type="dxa"/>
                  <w:tcBorders>
                    <w:top w:val="nil"/>
                    <w:left w:val="nil"/>
                    <w:bottom w:val="single" w:sz="4" w:space="0" w:color="auto"/>
                    <w:right w:val="single" w:sz="4" w:space="0" w:color="auto"/>
                  </w:tcBorders>
                  <w:shd w:val="clear" w:color="auto" w:fill="auto"/>
                  <w:noWrap/>
                  <w:vAlign w:val="bottom"/>
                  <w:hideMark/>
                </w:tcPr>
                <w:p w14:paraId="20B54287"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37.1</w:t>
                  </w:r>
                </w:p>
              </w:tc>
              <w:tc>
                <w:tcPr>
                  <w:tcW w:w="1071" w:type="dxa"/>
                  <w:tcBorders>
                    <w:top w:val="nil"/>
                    <w:left w:val="nil"/>
                    <w:bottom w:val="single" w:sz="4" w:space="0" w:color="auto"/>
                    <w:right w:val="single" w:sz="4" w:space="0" w:color="auto"/>
                  </w:tcBorders>
                  <w:shd w:val="clear" w:color="auto" w:fill="auto"/>
                  <w:noWrap/>
                  <w:vAlign w:val="bottom"/>
                  <w:hideMark/>
                </w:tcPr>
                <w:p w14:paraId="64C60165"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1.20</w:t>
                  </w:r>
                </w:p>
              </w:tc>
            </w:tr>
          </w:tbl>
          <w:p w14:paraId="296EA200" w14:textId="77777777" w:rsidR="004832D0" w:rsidRPr="00977472" w:rsidRDefault="004832D0" w:rsidP="00ED6A17">
            <w:pPr>
              <w:pStyle w:val="a7"/>
              <w:ind w:firstLine="0"/>
              <w:rPr>
                <w:color w:val="0D0D0D" w:themeColor="text1" w:themeTint="F2"/>
                <w:lang w:val="mn-MN"/>
              </w:rPr>
            </w:pPr>
          </w:p>
        </w:tc>
        <w:tc>
          <w:tcPr>
            <w:tcW w:w="5759" w:type="dxa"/>
            <w:tcBorders>
              <w:top w:val="nil"/>
              <w:left w:val="nil"/>
              <w:bottom w:val="nil"/>
              <w:right w:val="nil"/>
            </w:tcBorders>
          </w:tcPr>
          <w:p w14:paraId="1449B185" w14:textId="77777777" w:rsidR="004832D0" w:rsidRPr="00977472" w:rsidRDefault="004832D0" w:rsidP="00ED6A17">
            <w:pPr>
              <w:pStyle w:val="a7"/>
              <w:ind w:firstLine="0"/>
              <w:rPr>
                <w:color w:val="0D0D0D" w:themeColor="text1" w:themeTint="F2"/>
                <w:lang w:val="mn-MN"/>
              </w:rPr>
            </w:pPr>
            <w:r w:rsidRPr="00977472">
              <w:rPr>
                <w:noProof/>
                <w:color w:val="0D0D0D" w:themeColor="text1" w:themeTint="F2"/>
                <w:lang w:val="ru-RU" w:eastAsia="ru-RU"/>
              </w:rPr>
              <w:drawing>
                <wp:inline distT="0" distB="0" distL="0" distR="0" wp14:anchorId="3ACFC73C" wp14:editId="511CD428">
                  <wp:extent cx="3498574" cy="1976293"/>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9221" cy="1982307"/>
                          </a:xfrm>
                          <a:prstGeom prst="rect">
                            <a:avLst/>
                          </a:prstGeom>
                          <a:noFill/>
                        </pic:spPr>
                      </pic:pic>
                    </a:graphicData>
                  </a:graphic>
                </wp:inline>
              </w:drawing>
            </w:r>
          </w:p>
        </w:tc>
      </w:tr>
    </w:tbl>
    <w:p w14:paraId="21371901" w14:textId="77777777" w:rsidR="0048011C" w:rsidRDefault="0048011C" w:rsidP="00ED6A17">
      <w:pPr>
        <w:pStyle w:val="a7"/>
        <w:rPr>
          <w:color w:val="0D0D0D" w:themeColor="text1" w:themeTint="F2"/>
          <w:lang w:val="ru-RU"/>
        </w:rPr>
      </w:pPr>
    </w:p>
    <w:p w14:paraId="6CC17B17" w14:textId="4B8AA70A" w:rsidR="00447FE0" w:rsidRPr="0048011C" w:rsidRDefault="00447FE0" w:rsidP="00ED6A17">
      <w:pPr>
        <w:pStyle w:val="a7"/>
        <w:rPr>
          <w:color w:val="0D0D0D" w:themeColor="text1" w:themeTint="F2"/>
          <w:lang w:val="ru-RU"/>
        </w:rPr>
      </w:pPr>
      <w:proofErr w:type="spellStart"/>
      <w:r w:rsidRPr="00447FE0">
        <w:rPr>
          <w:color w:val="0D0D0D" w:themeColor="text1" w:themeTint="F2"/>
          <w:lang w:val="ru-RU"/>
        </w:rPr>
        <w:t>Көмүр</w:t>
      </w:r>
      <w:proofErr w:type="spellEnd"/>
      <w:r w:rsidRPr="0048011C">
        <w:rPr>
          <w:color w:val="0D0D0D" w:themeColor="text1" w:themeTint="F2"/>
          <w:lang w:val="ru-RU"/>
        </w:rPr>
        <w:t xml:space="preserve"> </w:t>
      </w:r>
      <w:proofErr w:type="spellStart"/>
      <w:r w:rsidRPr="00447FE0">
        <w:rPr>
          <w:color w:val="0D0D0D" w:themeColor="text1" w:themeTint="F2"/>
          <w:lang w:val="ru-RU"/>
        </w:rPr>
        <w:t>өнөр</w:t>
      </w:r>
      <w:proofErr w:type="spellEnd"/>
      <w:r w:rsidRPr="0048011C">
        <w:rPr>
          <w:color w:val="0D0D0D" w:themeColor="text1" w:themeTint="F2"/>
          <w:lang w:val="ru-RU"/>
        </w:rPr>
        <w:t xml:space="preserve"> </w:t>
      </w:r>
      <w:proofErr w:type="spellStart"/>
      <w:r w:rsidRPr="00447FE0">
        <w:rPr>
          <w:color w:val="0D0D0D" w:themeColor="text1" w:themeTint="F2"/>
          <w:lang w:val="ru-RU"/>
        </w:rPr>
        <w:t>жайынын</w:t>
      </w:r>
      <w:proofErr w:type="spellEnd"/>
      <w:r w:rsidRPr="0048011C">
        <w:rPr>
          <w:color w:val="0D0D0D" w:themeColor="text1" w:themeTint="F2"/>
          <w:lang w:val="ru-RU"/>
        </w:rPr>
        <w:t xml:space="preserve"> </w:t>
      </w:r>
      <w:proofErr w:type="spellStart"/>
      <w:r w:rsidRPr="00447FE0">
        <w:rPr>
          <w:color w:val="0D0D0D" w:themeColor="text1" w:themeTint="F2"/>
          <w:lang w:val="ru-RU"/>
        </w:rPr>
        <w:t>уюштуруу</w:t>
      </w:r>
      <w:proofErr w:type="spellEnd"/>
      <w:r w:rsidRPr="0048011C">
        <w:rPr>
          <w:color w:val="0D0D0D" w:themeColor="text1" w:themeTint="F2"/>
          <w:lang w:val="ru-RU"/>
        </w:rPr>
        <w:t xml:space="preserve"> </w:t>
      </w:r>
      <w:proofErr w:type="spellStart"/>
      <w:r>
        <w:rPr>
          <w:color w:val="0D0D0D" w:themeColor="text1" w:themeTint="F2"/>
          <w:lang w:val="ru-RU"/>
        </w:rPr>
        <w:t>түзүмүнүн</w:t>
      </w:r>
      <w:proofErr w:type="spellEnd"/>
      <w:r w:rsidRPr="0048011C">
        <w:rPr>
          <w:color w:val="0D0D0D" w:themeColor="text1" w:themeTint="F2"/>
          <w:lang w:val="ru-RU"/>
        </w:rPr>
        <w:t xml:space="preserve"> </w:t>
      </w:r>
      <w:proofErr w:type="spellStart"/>
      <w:r w:rsidRPr="00447FE0">
        <w:rPr>
          <w:color w:val="0D0D0D" w:themeColor="text1" w:themeTint="F2"/>
          <w:lang w:val="ru-RU"/>
        </w:rPr>
        <w:t>негизин</w:t>
      </w:r>
      <w:proofErr w:type="spellEnd"/>
      <w:r w:rsidRPr="0048011C">
        <w:rPr>
          <w:color w:val="0D0D0D" w:themeColor="text1" w:themeTint="F2"/>
          <w:lang w:val="ru-RU"/>
        </w:rPr>
        <w:t xml:space="preserve"> </w:t>
      </w:r>
      <w:proofErr w:type="spellStart"/>
      <w:r w:rsidRPr="00447FE0">
        <w:rPr>
          <w:color w:val="0D0D0D" w:themeColor="text1" w:themeTint="F2"/>
          <w:lang w:val="ru-RU"/>
        </w:rPr>
        <w:t>учурда</w:t>
      </w:r>
      <w:proofErr w:type="spellEnd"/>
      <w:r w:rsidRPr="0048011C">
        <w:rPr>
          <w:color w:val="0D0D0D" w:themeColor="text1" w:themeTint="F2"/>
          <w:lang w:val="ru-RU"/>
        </w:rPr>
        <w:t xml:space="preserve"> 100</w:t>
      </w:r>
      <w:r w:rsidRPr="00447FE0">
        <w:rPr>
          <w:color w:val="0D0D0D" w:themeColor="text1" w:themeTint="F2"/>
          <w:lang w:val="ru-RU"/>
        </w:rPr>
        <w:t>дөн</w:t>
      </w:r>
      <w:r w:rsidRPr="0048011C">
        <w:rPr>
          <w:color w:val="0D0D0D" w:themeColor="text1" w:themeTint="F2"/>
          <w:lang w:val="ru-RU"/>
        </w:rPr>
        <w:t xml:space="preserve"> </w:t>
      </w:r>
      <w:proofErr w:type="spellStart"/>
      <w:r w:rsidRPr="00447FE0">
        <w:rPr>
          <w:color w:val="0D0D0D" w:themeColor="text1" w:themeTint="F2"/>
          <w:lang w:val="ru-RU"/>
        </w:rPr>
        <w:t>ашык</w:t>
      </w:r>
      <w:proofErr w:type="spellEnd"/>
      <w:r w:rsidRPr="0048011C">
        <w:rPr>
          <w:color w:val="0D0D0D" w:themeColor="text1" w:themeTint="F2"/>
          <w:lang w:val="ru-RU"/>
        </w:rPr>
        <w:t xml:space="preserve"> </w:t>
      </w:r>
      <w:proofErr w:type="spellStart"/>
      <w:r w:rsidRPr="00447FE0">
        <w:rPr>
          <w:color w:val="0D0D0D" w:themeColor="text1" w:themeTint="F2"/>
          <w:lang w:val="ru-RU"/>
        </w:rPr>
        <w:t>майда</w:t>
      </w:r>
      <w:proofErr w:type="spellEnd"/>
      <w:r w:rsidRPr="0048011C">
        <w:rPr>
          <w:color w:val="0D0D0D" w:themeColor="text1" w:themeTint="F2"/>
          <w:lang w:val="ru-RU"/>
        </w:rPr>
        <w:t xml:space="preserve"> </w:t>
      </w:r>
      <w:proofErr w:type="spellStart"/>
      <w:r w:rsidRPr="00447FE0">
        <w:rPr>
          <w:color w:val="0D0D0D" w:themeColor="text1" w:themeTint="F2"/>
          <w:lang w:val="ru-RU"/>
        </w:rPr>
        <w:t>жана</w:t>
      </w:r>
      <w:proofErr w:type="spellEnd"/>
      <w:r w:rsidRPr="0048011C">
        <w:rPr>
          <w:color w:val="0D0D0D" w:themeColor="text1" w:themeTint="F2"/>
          <w:lang w:val="ru-RU"/>
        </w:rPr>
        <w:t xml:space="preserve"> </w:t>
      </w:r>
      <w:proofErr w:type="spellStart"/>
      <w:r w:rsidRPr="00447FE0">
        <w:rPr>
          <w:color w:val="0D0D0D" w:themeColor="text1" w:themeTint="F2"/>
          <w:lang w:val="ru-RU"/>
        </w:rPr>
        <w:t>ири</w:t>
      </w:r>
      <w:proofErr w:type="spellEnd"/>
      <w:r w:rsidRPr="0048011C">
        <w:rPr>
          <w:color w:val="0D0D0D" w:themeColor="text1" w:themeTint="F2"/>
          <w:lang w:val="ru-RU"/>
        </w:rPr>
        <w:t xml:space="preserve"> </w:t>
      </w:r>
      <w:proofErr w:type="spellStart"/>
      <w:r w:rsidRPr="00447FE0">
        <w:rPr>
          <w:color w:val="0D0D0D" w:themeColor="text1" w:themeTint="F2"/>
          <w:lang w:val="ru-RU"/>
        </w:rPr>
        <w:t>көмүр</w:t>
      </w:r>
      <w:proofErr w:type="spellEnd"/>
      <w:r w:rsidRPr="0048011C">
        <w:rPr>
          <w:color w:val="0D0D0D" w:themeColor="text1" w:themeTint="F2"/>
          <w:lang w:val="ru-RU"/>
        </w:rPr>
        <w:t xml:space="preserve"> </w:t>
      </w:r>
      <w:proofErr w:type="spellStart"/>
      <w:r w:rsidRPr="00447FE0">
        <w:rPr>
          <w:color w:val="0D0D0D" w:themeColor="text1" w:themeTint="F2"/>
          <w:lang w:val="ru-RU"/>
        </w:rPr>
        <w:t>ишканалары</w:t>
      </w:r>
      <w:proofErr w:type="spellEnd"/>
      <w:r w:rsidRPr="0048011C">
        <w:rPr>
          <w:color w:val="0D0D0D" w:themeColor="text1" w:themeTint="F2"/>
          <w:lang w:val="ru-RU"/>
        </w:rPr>
        <w:t xml:space="preserve"> </w:t>
      </w:r>
      <w:proofErr w:type="spellStart"/>
      <w:r w:rsidRPr="00447FE0">
        <w:rPr>
          <w:color w:val="0D0D0D" w:themeColor="text1" w:themeTint="F2"/>
          <w:lang w:val="ru-RU"/>
        </w:rPr>
        <w:t>түзөт</w:t>
      </w:r>
      <w:proofErr w:type="spellEnd"/>
      <w:r w:rsidRPr="0048011C">
        <w:rPr>
          <w:color w:val="0D0D0D" w:themeColor="text1" w:themeTint="F2"/>
          <w:lang w:val="ru-RU"/>
        </w:rPr>
        <w:t xml:space="preserve">. </w:t>
      </w:r>
    </w:p>
    <w:p w14:paraId="18C18DCA" w14:textId="77777777" w:rsidR="004832D0" w:rsidRPr="00977472" w:rsidRDefault="004832D0" w:rsidP="00ED6A17">
      <w:pPr>
        <w:pStyle w:val="a7"/>
        <w:ind w:firstLine="0"/>
        <w:rPr>
          <w:color w:val="0D0D0D" w:themeColor="text1" w:themeTint="F2"/>
          <w:lang w:val="mn-MN"/>
        </w:rPr>
      </w:pPr>
    </w:p>
    <w:p w14:paraId="54693CF2" w14:textId="182D3DE4" w:rsidR="004832D0" w:rsidRPr="00447FE0" w:rsidRDefault="004832D0" w:rsidP="00ED6A17">
      <w:pPr>
        <w:pStyle w:val="a7"/>
        <w:rPr>
          <w:b/>
          <w:color w:val="0D0D0D" w:themeColor="text1" w:themeTint="F2"/>
          <w:lang w:val="mn-MN"/>
        </w:rPr>
      </w:pPr>
      <w:r w:rsidRPr="00447FE0">
        <w:rPr>
          <w:b/>
          <w:color w:val="0D0D0D" w:themeColor="text1" w:themeTint="F2"/>
          <w:lang w:val="mn-MN"/>
        </w:rPr>
        <w:t>Энергети</w:t>
      </w:r>
      <w:r w:rsidR="00447FE0" w:rsidRPr="00447FE0">
        <w:rPr>
          <w:b/>
          <w:color w:val="0D0D0D" w:themeColor="text1" w:themeTint="F2"/>
          <w:lang w:val="mn-MN"/>
        </w:rPr>
        <w:t>калык көмүр</w:t>
      </w:r>
    </w:p>
    <w:p w14:paraId="5ABAFE0D" w14:textId="14832FF1" w:rsidR="00447FE0" w:rsidRPr="003569A9" w:rsidRDefault="00447FE0" w:rsidP="00ED6A17">
      <w:pPr>
        <w:pStyle w:val="a7"/>
        <w:rPr>
          <w:color w:val="0D0D0D" w:themeColor="text1" w:themeTint="F2"/>
          <w:lang w:val="mn-MN"/>
        </w:rPr>
      </w:pPr>
      <w:r w:rsidRPr="00447FE0">
        <w:rPr>
          <w:color w:val="0D0D0D" w:themeColor="text1" w:themeTint="F2"/>
          <w:lang w:val="mn-MN"/>
        </w:rPr>
        <w:t xml:space="preserve">Көмүрдүн </w:t>
      </w:r>
      <w:r>
        <w:rPr>
          <w:color w:val="0D0D0D" w:themeColor="text1" w:themeTint="F2"/>
          <w:lang w:val="ky-KG"/>
        </w:rPr>
        <w:t>бир кыйла</w:t>
      </w:r>
      <w:r w:rsidRPr="00447FE0">
        <w:rPr>
          <w:color w:val="0D0D0D" w:themeColor="text1" w:themeTint="F2"/>
          <w:lang w:val="mn-MN"/>
        </w:rPr>
        <w:t xml:space="preserve"> запастары менен Кыргызстанда аны өндүрүү </w:t>
      </w:r>
      <w:r>
        <w:rPr>
          <w:color w:val="0D0D0D" w:themeColor="text1" w:themeTint="F2"/>
          <w:lang w:val="mn-MN"/>
        </w:rPr>
        <w:br/>
      </w:r>
      <w:r w:rsidRPr="00447FE0">
        <w:rPr>
          <w:color w:val="0D0D0D" w:themeColor="text1" w:themeTint="F2"/>
          <w:lang w:val="mn-MN"/>
        </w:rPr>
        <w:t xml:space="preserve">1991-жылдагы 3,1 миллион тоннадан 2000-2009-жылдары 400 миң тоннага же андан азыраак кыскарган. </w:t>
      </w:r>
      <w:r w:rsidRPr="003569A9">
        <w:rPr>
          <w:color w:val="0D0D0D" w:themeColor="text1" w:themeTint="F2"/>
          <w:lang w:val="mn-MN"/>
        </w:rPr>
        <w:t>Өлкөнүн көмүргө болгон жылдык керектөөсү 3 миллион тоннага жакын.</w:t>
      </w:r>
    </w:p>
    <w:p w14:paraId="242D0517" w14:textId="00590C72" w:rsidR="00447FE0" w:rsidRPr="003569A9" w:rsidRDefault="00447FE0" w:rsidP="00ED6A17">
      <w:pPr>
        <w:pStyle w:val="a7"/>
        <w:rPr>
          <w:color w:val="0D0D0D" w:themeColor="text1" w:themeTint="F2"/>
          <w:lang w:val="mn-MN"/>
        </w:rPr>
      </w:pPr>
      <w:r w:rsidRPr="003569A9">
        <w:rPr>
          <w:color w:val="0D0D0D" w:themeColor="text1" w:themeTint="F2"/>
          <w:lang w:val="mn-MN"/>
        </w:rPr>
        <w:t>Көмүр казуу эң көп эмгекти талап кылган, кооптуу жана аз өндүрүмдүү процесстердин бирине кирет.</w:t>
      </w:r>
    </w:p>
    <w:p w14:paraId="7BA172E7" w14:textId="77777777" w:rsidR="004832D0" w:rsidRPr="003569A9" w:rsidRDefault="004832D0" w:rsidP="00ED6A17">
      <w:pPr>
        <w:pStyle w:val="a7"/>
        <w:rPr>
          <w:color w:val="0D0D0D" w:themeColor="text1" w:themeTint="F2"/>
          <w:lang w:val="mn-MN"/>
        </w:rPr>
      </w:pPr>
    </w:p>
    <w:p w14:paraId="7BC209EA" w14:textId="490244FD" w:rsidR="004832D0" w:rsidRPr="003569A9" w:rsidRDefault="00792666" w:rsidP="00ED6A17">
      <w:pPr>
        <w:pStyle w:val="a7"/>
        <w:rPr>
          <w:b/>
          <w:color w:val="0D0D0D" w:themeColor="text1" w:themeTint="F2"/>
          <w:lang w:val="mn-MN"/>
        </w:rPr>
      </w:pPr>
      <w:r w:rsidRPr="003569A9">
        <w:rPr>
          <w:b/>
          <w:color w:val="0D0D0D" w:themeColor="text1" w:themeTint="F2"/>
          <w:lang w:val="mn-MN"/>
        </w:rPr>
        <w:t xml:space="preserve">Кокстолгон көмүр </w:t>
      </w:r>
    </w:p>
    <w:p w14:paraId="26E5995C" w14:textId="67DC818F" w:rsidR="00447FE0" w:rsidRPr="003569A9" w:rsidRDefault="00447FE0" w:rsidP="00ED6A17">
      <w:pPr>
        <w:pStyle w:val="a7"/>
        <w:rPr>
          <w:color w:val="0D0D0D" w:themeColor="text1" w:themeTint="F2"/>
          <w:lang w:val="mn-MN"/>
        </w:rPr>
      </w:pPr>
      <w:r w:rsidRPr="003569A9">
        <w:rPr>
          <w:color w:val="0D0D0D" w:themeColor="text1" w:themeTint="F2"/>
          <w:lang w:val="mn-MN"/>
        </w:rPr>
        <w:t>Өзгөн бассейни кокстолгон көмүрдүн запасы боюнча Кыргызстандагы эң чоң жана 17 кенди камтыйт.</w:t>
      </w:r>
      <w:r w:rsidRPr="003569A9">
        <w:rPr>
          <w:lang w:val="mn-MN"/>
        </w:rPr>
        <w:t xml:space="preserve"> </w:t>
      </w:r>
      <w:r w:rsidRPr="003569A9">
        <w:rPr>
          <w:color w:val="0D0D0D" w:themeColor="text1" w:themeTint="F2"/>
          <w:lang w:val="mn-MN"/>
        </w:rPr>
        <w:t>Ош облусунун Өзгөн районундагы Туюк-Каргаш жана Жалал-Абад облусунун Тогуз-Торо районундагы Көк-Кыя кендеринде гана кокстолучу көмүрдүн болжолдуу ресурстары 275 млн. тоннаны түзөт.</w:t>
      </w:r>
    </w:p>
    <w:p w14:paraId="51B5396A" w14:textId="245621BF" w:rsidR="00792666" w:rsidRDefault="00447FE0" w:rsidP="00ED6A17">
      <w:pPr>
        <w:pStyle w:val="a7"/>
        <w:rPr>
          <w:color w:val="0D0D0D" w:themeColor="text1" w:themeTint="F2"/>
          <w:lang w:val="ru-RU"/>
        </w:rPr>
      </w:pPr>
      <w:r w:rsidRPr="003569A9">
        <w:rPr>
          <w:color w:val="0D0D0D" w:themeColor="text1" w:themeTint="F2"/>
          <w:lang w:val="mn-MN"/>
        </w:rPr>
        <w:t xml:space="preserve"> </w:t>
      </w:r>
      <w:r w:rsidR="00792666" w:rsidRPr="003569A9">
        <w:rPr>
          <w:color w:val="0D0D0D" w:themeColor="text1" w:themeTint="F2"/>
          <w:lang w:val="mn-MN"/>
        </w:rPr>
        <w:t xml:space="preserve">Учурда өлкөдө көмүрдү кайра иштетүүчү ишканалар жок. </w:t>
      </w:r>
      <w:proofErr w:type="spellStart"/>
      <w:r w:rsidR="00792666" w:rsidRPr="00792666">
        <w:rPr>
          <w:color w:val="0D0D0D" w:themeColor="text1" w:themeTint="F2"/>
          <w:lang w:val="ru-RU"/>
        </w:rPr>
        <w:t>Салттуу</w:t>
      </w:r>
      <w:proofErr w:type="spellEnd"/>
      <w:r w:rsidR="00792666" w:rsidRPr="00792666">
        <w:rPr>
          <w:color w:val="0D0D0D" w:themeColor="text1" w:themeTint="F2"/>
          <w:lang w:val="ru-RU"/>
        </w:rPr>
        <w:t xml:space="preserve"> </w:t>
      </w:r>
      <w:proofErr w:type="spellStart"/>
      <w:r w:rsidR="00792666" w:rsidRPr="00792666">
        <w:rPr>
          <w:color w:val="0D0D0D" w:themeColor="text1" w:themeTint="F2"/>
          <w:lang w:val="ru-RU"/>
        </w:rPr>
        <w:t>энергетикалык</w:t>
      </w:r>
      <w:proofErr w:type="spellEnd"/>
      <w:r w:rsidR="00792666" w:rsidRPr="00792666">
        <w:rPr>
          <w:color w:val="0D0D0D" w:themeColor="text1" w:themeTint="F2"/>
          <w:lang w:val="ru-RU"/>
        </w:rPr>
        <w:t xml:space="preserve"> </w:t>
      </w:r>
      <w:proofErr w:type="spellStart"/>
      <w:r w:rsidR="00792666" w:rsidRPr="00792666">
        <w:rPr>
          <w:color w:val="0D0D0D" w:themeColor="text1" w:themeTint="F2"/>
          <w:lang w:val="ru-RU"/>
        </w:rPr>
        <w:t>технологиялар</w:t>
      </w:r>
      <w:proofErr w:type="spellEnd"/>
      <w:r w:rsidR="00792666" w:rsidRPr="00792666">
        <w:rPr>
          <w:color w:val="0D0D0D" w:themeColor="text1" w:themeTint="F2"/>
          <w:lang w:val="ru-RU"/>
        </w:rPr>
        <w:t xml:space="preserve"> </w:t>
      </w:r>
      <w:proofErr w:type="spellStart"/>
      <w:r w:rsidR="00792666" w:rsidRPr="00792666">
        <w:rPr>
          <w:color w:val="0D0D0D" w:themeColor="text1" w:themeTint="F2"/>
          <w:lang w:val="ru-RU"/>
        </w:rPr>
        <w:t>экономикалык</w:t>
      </w:r>
      <w:proofErr w:type="spellEnd"/>
      <w:r w:rsidR="00792666" w:rsidRPr="00792666">
        <w:rPr>
          <w:color w:val="0D0D0D" w:themeColor="text1" w:themeTint="F2"/>
          <w:lang w:val="ru-RU"/>
        </w:rPr>
        <w:t xml:space="preserve"> </w:t>
      </w:r>
      <w:proofErr w:type="spellStart"/>
      <w:r w:rsidR="00792666" w:rsidRPr="00792666">
        <w:rPr>
          <w:color w:val="0D0D0D" w:themeColor="text1" w:themeTint="F2"/>
          <w:lang w:val="ru-RU"/>
        </w:rPr>
        <w:t>жана</w:t>
      </w:r>
      <w:proofErr w:type="spellEnd"/>
      <w:r w:rsidR="00792666" w:rsidRPr="00792666">
        <w:rPr>
          <w:color w:val="0D0D0D" w:themeColor="text1" w:themeTint="F2"/>
          <w:lang w:val="ru-RU"/>
        </w:rPr>
        <w:t xml:space="preserve"> </w:t>
      </w:r>
      <w:proofErr w:type="spellStart"/>
      <w:r w:rsidR="00792666" w:rsidRPr="00792666">
        <w:rPr>
          <w:color w:val="0D0D0D" w:themeColor="text1" w:themeTint="F2"/>
          <w:lang w:val="ru-RU"/>
        </w:rPr>
        <w:t>экологиялык</w:t>
      </w:r>
      <w:proofErr w:type="spellEnd"/>
      <w:r w:rsidR="00792666" w:rsidRPr="00792666">
        <w:rPr>
          <w:color w:val="0D0D0D" w:themeColor="text1" w:themeTint="F2"/>
          <w:lang w:val="ru-RU"/>
        </w:rPr>
        <w:t xml:space="preserve"> </w:t>
      </w:r>
      <w:proofErr w:type="spellStart"/>
      <w:r w:rsidR="00792666">
        <w:rPr>
          <w:color w:val="0D0D0D" w:themeColor="text1" w:themeTint="F2"/>
          <w:lang w:val="ru-RU"/>
        </w:rPr>
        <w:t>натыйжалуулуктун</w:t>
      </w:r>
      <w:proofErr w:type="spellEnd"/>
      <w:r w:rsidR="00792666" w:rsidRPr="00792666">
        <w:rPr>
          <w:color w:val="0D0D0D" w:themeColor="text1" w:themeTint="F2"/>
          <w:lang w:val="ru-RU"/>
        </w:rPr>
        <w:t xml:space="preserve"> </w:t>
      </w:r>
      <w:proofErr w:type="spellStart"/>
      <w:r w:rsidR="00792666" w:rsidRPr="00792666">
        <w:rPr>
          <w:color w:val="0D0D0D" w:themeColor="text1" w:themeTint="F2"/>
          <w:lang w:val="ru-RU"/>
        </w:rPr>
        <w:t>чегине</w:t>
      </w:r>
      <w:proofErr w:type="spellEnd"/>
      <w:r w:rsidR="00792666" w:rsidRPr="00792666">
        <w:rPr>
          <w:color w:val="0D0D0D" w:themeColor="text1" w:themeTint="F2"/>
          <w:lang w:val="ru-RU"/>
        </w:rPr>
        <w:t xml:space="preserve"> </w:t>
      </w:r>
      <w:proofErr w:type="spellStart"/>
      <w:r w:rsidR="00792666" w:rsidRPr="00792666">
        <w:rPr>
          <w:color w:val="0D0D0D" w:themeColor="text1" w:themeTint="F2"/>
          <w:lang w:val="ru-RU"/>
        </w:rPr>
        <w:t>жетти</w:t>
      </w:r>
      <w:proofErr w:type="spellEnd"/>
      <w:r w:rsidR="00792666" w:rsidRPr="00792666">
        <w:rPr>
          <w:color w:val="0D0D0D" w:themeColor="text1" w:themeTint="F2"/>
          <w:lang w:val="ru-RU"/>
        </w:rPr>
        <w:t>.</w:t>
      </w:r>
    </w:p>
    <w:p w14:paraId="2355786C" w14:textId="3B6648D9" w:rsidR="00792666" w:rsidRDefault="00792666" w:rsidP="00ED6A17">
      <w:pPr>
        <w:pStyle w:val="a7"/>
        <w:rPr>
          <w:color w:val="0D0D0D" w:themeColor="text1" w:themeTint="F2"/>
          <w:lang w:val="ru-RU"/>
        </w:rPr>
      </w:pPr>
      <w:proofErr w:type="spellStart"/>
      <w:r w:rsidRPr="00792666">
        <w:rPr>
          <w:color w:val="0D0D0D" w:themeColor="text1" w:themeTint="F2"/>
          <w:lang w:val="ru-RU"/>
        </w:rPr>
        <w:t>Жакынкы</w:t>
      </w:r>
      <w:proofErr w:type="spellEnd"/>
      <w:r w:rsidRPr="00792666">
        <w:rPr>
          <w:color w:val="0D0D0D" w:themeColor="text1" w:themeTint="F2"/>
          <w:lang w:val="ru-RU"/>
        </w:rPr>
        <w:t xml:space="preserve"> </w:t>
      </w:r>
      <w:proofErr w:type="spellStart"/>
      <w:r w:rsidRPr="00792666">
        <w:rPr>
          <w:color w:val="0D0D0D" w:themeColor="text1" w:themeTint="F2"/>
          <w:lang w:val="ru-RU"/>
        </w:rPr>
        <w:t>жылдарда</w:t>
      </w:r>
      <w:proofErr w:type="spellEnd"/>
      <w:r w:rsidRPr="00792666">
        <w:rPr>
          <w:color w:val="0D0D0D" w:themeColor="text1" w:themeTint="F2"/>
          <w:lang w:val="ru-RU"/>
        </w:rPr>
        <w:t xml:space="preserve"> </w:t>
      </w:r>
      <w:proofErr w:type="spellStart"/>
      <w:r w:rsidRPr="00792666">
        <w:rPr>
          <w:color w:val="0D0D0D" w:themeColor="text1" w:themeTint="F2"/>
          <w:lang w:val="ru-RU"/>
        </w:rPr>
        <w:t>к</w:t>
      </w:r>
      <w:r>
        <w:rPr>
          <w:color w:val="0D0D0D" w:themeColor="text1" w:themeTint="F2"/>
          <w:lang w:val="ru-RU"/>
        </w:rPr>
        <w:t>өмүр</w:t>
      </w:r>
      <w:proofErr w:type="spellEnd"/>
      <w:r>
        <w:rPr>
          <w:color w:val="0D0D0D" w:themeColor="text1" w:themeTint="F2"/>
          <w:lang w:val="ru-RU"/>
        </w:rPr>
        <w:t xml:space="preserve"> </w:t>
      </w:r>
      <w:proofErr w:type="spellStart"/>
      <w:r>
        <w:rPr>
          <w:color w:val="0D0D0D" w:themeColor="text1" w:themeTint="F2"/>
          <w:lang w:val="ru-RU"/>
        </w:rPr>
        <w:t>өнөр</w:t>
      </w:r>
      <w:proofErr w:type="spellEnd"/>
      <w:r>
        <w:rPr>
          <w:color w:val="0D0D0D" w:themeColor="text1" w:themeTint="F2"/>
          <w:lang w:val="ru-RU"/>
        </w:rPr>
        <w:t xml:space="preserve"> </w:t>
      </w:r>
      <w:proofErr w:type="spellStart"/>
      <w:r w:rsidRPr="00792666">
        <w:rPr>
          <w:color w:val="0D0D0D" w:themeColor="text1" w:themeTint="F2"/>
          <w:lang w:val="ru-RU"/>
        </w:rPr>
        <w:t>жайын</w:t>
      </w:r>
      <w:proofErr w:type="spellEnd"/>
      <w:r w:rsidRPr="00792666">
        <w:rPr>
          <w:color w:val="0D0D0D" w:themeColor="text1" w:themeTint="F2"/>
          <w:lang w:val="ru-RU"/>
        </w:rPr>
        <w:t xml:space="preserve"> </w:t>
      </w:r>
      <w:proofErr w:type="spellStart"/>
      <w:r w:rsidRPr="00792666">
        <w:rPr>
          <w:color w:val="0D0D0D" w:themeColor="text1" w:themeTint="F2"/>
          <w:lang w:val="ru-RU"/>
        </w:rPr>
        <w:t>алда</w:t>
      </w:r>
      <w:proofErr w:type="spellEnd"/>
      <w:r w:rsidRPr="00792666">
        <w:rPr>
          <w:color w:val="0D0D0D" w:themeColor="text1" w:themeTint="F2"/>
          <w:lang w:val="ru-RU"/>
        </w:rPr>
        <w:t xml:space="preserve"> </w:t>
      </w:r>
      <w:proofErr w:type="spellStart"/>
      <w:r w:rsidRPr="00792666">
        <w:rPr>
          <w:color w:val="0D0D0D" w:themeColor="text1" w:themeTint="F2"/>
          <w:lang w:val="ru-RU"/>
        </w:rPr>
        <w:t>канча</w:t>
      </w:r>
      <w:proofErr w:type="spellEnd"/>
      <w:r w:rsidRPr="00792666">
        <w:rPr>
          <w:color w:val="0D0D0D" w:themeColor="text1" w:themeTint="F2"/>
          <w:lang w:val="ru-RU"/>
        </w:rPr>
        <w:t xml:space="preserve"> </w:t>
      </w:r>
      <w:proofErr w:type="spellStart"/>
      <w:proofErr w:type="gramStart"/>
      <w:r w:rsidRPr="00792666">
        <w:rPr>
          <w:color w:val="0D0D0D" w:themeColor="text1" w:themeTint="F2"/>
          <w:lang w:val="ru-RU"/>
        </w:rPr>
        <w:t>активд</w:t>
      </w:r>
      <w:r w:rsidR="0048011C">
        <w:rPr>
          <w:color w:val="0D0D0D" w:themeColor="text1" w:themeTint="F2"/>
          <w:lang w:val="ru-RU"/>
        </w:rPr>
        <w:t>үү</w:t>
      </w:r>
      <w:proofErr w:type="spellEnd"/>
      <w:r w:rsidR="0048011C">
        <w:rPr>
          <w:color w:val="0D0D0D" w:themeColor="text1" w:themeTint="F2"/>
          <w:lang w:val="ru-RU"/>
        </w:rPr>
        <w:t xml:space="preserve"> </w:t>
      </w:r>
      <w:r w:rsidRPr="00792666">
        <w:rPr>
          <w:color w:val="0D0D0D" w:themeColor="text1" w:themeTint="F2"/>
          <w:lang w:val="ru-RU"/>
        </w:rPr>
        <w:t xml:space="preserve"> </w:t>
      </w:r>
      <w:proofErr w:type="spellStart"/>
      <w:r>
        <w:rPr>
          <w:color w:val="0D0D0D" w:themeColor="text1" w:themeTint="F2"/>
          <w:lang w:val="ru-RU"/>
        </w:rPr>
        <w:t>өнүктүрүүнүң</w:t>
      </w:r>
      <w:proofErr w:type="spellEnd"/>
      <w:proofErr w:type="gramEnd"/>
      <w:r w:rsidRPr="00792666">
        <w:rPr>
          <w:color w:val="0D0D0D" w:themeColor="text1" w:themeTint="F2"/>
          <w:lang w:val="ru-RU"/>
        </w:rPr>
        <w:t xml:space="preserve"> </w:t>
      </w:r>
      <w:proofErr w:type="spellStart"/>
      <w:r w:rsidRPr="00792666">
        <w:rPr>
          <w:color w:val="0D0D0D" w:themeColor="text1" w:themeTint="F2"/>
          <w:lang w:val="ru-RU"/>
        </w:rPr>
        <w:t>жана</w:t>
      </w:r>
      <w:proofErr w:type="spellEnd"/>
      <w:r w:rsidRPr="00792666">
        <w:rPr>
          <w:color w:val="0D0D0D" w:themeColor="text1" w:themeTint="F2"/>
          <w:lang w:val="ru-RU"/>
        </w:rPr>
        <w:t xml:space="preserve"> </w:t>
      </w:r>
      <w:proofErr w:type="spellStart"/>
      <w:r w:rsidRPr="00792666">
        <w:rPr>
          <w:color w:val="0D0D0D" w:themeColor="text1" w:themeTint="F2"/>
          <w:lang w:val="ru-RU"/>
        </w:rPr>
        <w:t>к</w:t>
      </w:r>
      <w:r>
        <w:rPr>
          <w:color w:val="0D0D0D" w:themeColor="text1" w:themeTint="F2"/>
          <w:lang w:val="ru-RU"/>
        </w:rPr>
        <w:t>өмүр</w:t>
      </w:r>
      <w:proofErr w:type="spellEnd"/>
      <w:r>
        <w:rPr>
          <w:color w:val="0D0D0D" w:themeColor="text1" w:themeTint="F2"/>
          <w:lang w:val="ru-RU"/>
        </w:rPr>
        <w:t xml:space="preserve"> </w:t>
      </w:r>
      <w:r w:rsidRPr="00792666">
        <w:rPr>
          <w:color w:val="0D0D0D" w:themeColor="text1" w:themeTint="F2"/>
          <w:lang w:val="ru-RU"/>
        </w:rPr>
        <w:t xml:space="preserve"> </w:t>
      </w:r>
      <w:proofErr w:type="spellStart"/>
      <w:r w:rsidRPr="00792666">
        <w:rPr>
          <w:color w:val="0D0D0D" w:themeColor="text1" w:themeTint="F2"/>
          <w:lang w:val="ru-RU"/>
        </w:rPr>
        <w:t>казып</w:t>
      </w:r>
      <w:proofErr w:type="spellEnd"/>
      <w:r w:rsidRPr="00792666">
        <w:rPr>
          <w:color w:val="0D0D0D" w:themeColor="text1" w:themeTint="F2"/>
          <w:lang w:val="ru-RU"/>
        </w:rPr>
        <w:t xml:space="preserve"> </w:t>
      </w:r>
      <w:proofErr w:type="spellStart"/>
      <w:r w:rsidRPr="00792666">
        <w:rPr>
          <w:color w:val="0D0D0D" w:themeColor="text1" w:themeTint="F2"/>
          <w:lang w:val="ru-RU"/>
        </w:rPr>
        <w:t>алууну</w:t>
      </w:r>
      <w:proofErr w:type="spellEnd"/>
      <w:r w:rsidRPr="00792666">
        <w:rPr>
          <w:color w:val="0D0D0D" w:themeColor="text1" w:themeTint="F2"/>
          <w:lang w:val="ru-RU"/>
        </w:rPr>
        <w:t xml:space="preserve"> </w:t>
      </w:r>
      <w:proofErr w:type="spellStart"/>
      <w:r w:rsidRPr="00792666">
        <w:rPr>
          <w:color w:val="0D0D0D" w:themeColor="text1" w:themeTint="F2"/>
          <w:lang w:val="ru-RU"/>
        </w:rPr>
        <w:t>к</w:t>
      </w:r>
      <w:r>
        <w:rPr>
          <w:color w:val="0D0D0D" w:themeColor="text1" w:themeTint="F2"/>
          <w:lang w:val="ru-RU"/>
        </w:rPr>
        <w:t>өбөйтүүнүн</w:t>
      </w:r>
      <w:proofErr w:type="spellEnd"/>
      <w:r w:rsidRPr="00792666">
        <w:rPr>
          <w:color w:val="0D0D0D" w:themeColor="text1" w:themeTint="F2"/>
          <w:lang w:val="ru-RU"/>
        </w:rPr>
        <w:t xml:space="preserve"> </w:t>
      </w:r>
      <w:proofErr w:type="spellStart"/>
      <w:r w:rsidRPr="00792666">
        <w:rPr>
          <w:color w:val="0D0D0D" w:themeColor="text1" w:themeTint="F2"/>
          <w:lang w:val="ru-RU"/>
        </w:rPr>
        <w:t>зарылдыгы</w:t>
      </w:r>
      <w:proofErr w:type="spellEnd"/>
      <w:r w:rsidRPr="00792666">
        <w:rPr>
          <w:color w:val="0D0D0D" w:themeColor="text1" w:themeTint="F2"/>
          <w:lang w:val="ru-RU"/>
        </w:rPr>
        <w:t xml:space="preserve"> </w:t>
      </w:r>
      <w:proofErr w:type="spellStart"/>
      <w:r w:rsidRPr="00792666">
        <w:rPr>
          <w:color w:val="0D0D0D" w:themeColor="text1" w:themeTint="F2"/>
          <w:lang w:val="ru-RU"/>
        </w:rPr>
        <w:t>республиканын</w:t>
      </w:r>
      <w:proofErr w:type="spellEnd"/>
      <w:r w:rsidRPr="00792666">
        <w:rPr>
          <w:color w:val="0D0D0D" w:themeColor="text1" w:themeTint="F2"/>
          <w:lang w:val="ru-RU"/>
        </w:rPr>
        <w:t xml:space="preserve"> энергетика </w:t>
      </w:r>
      <w:proofErr w:type="spellStart"/>
      <w:r>
        <w:rPr>
          <w:color w:val="0D0D0D" w:themeColor="text1" w:themeTint="F2"/>
          <w:lang w:val="ru-RU"/>
        </w:rPr>
        <w:t>секторунда</w:t>
      </w:r>
      <w:proofErr w:type="spellEnd"/>
      <w:r w:rsidRPr="00792666">
        <w:rPr>
          <w:color w:val="0D0D0D" w:themeColor="text1" w:themeTint="F2"/>
          <w:lang w:val="ru-RU"/>
        </w:rPr>
        <w:t xml:space="preserve"> </w:t>
      </w:r>
      <w:proofErr w:type="spellStart"/>
      <w:r w:rsidRPr="00792666">
        <w:rPr>
          <w:color w:val="0D0D0D" w:themeColor="text1" w:themeTint="F2"/>
          <w:lang w:val="ru-RU"/>
        </w:rPr>
        <w:t>болгон</w:t>
      </w:r>
      <w:proofErr w:type="spellEnd"/>
      <w:r w:rsidRPr="00792666">
        <w:rPr>
          <w:color w:val="0D0D0D" w:themeColor="text1" w:themeTint="F2"/>
          <w:lang w:val="ru-RU"/>
        </w:rPr>
        <w:t xml:space="preserve"> </w:t>
      </w:r>
      <w:proofErr w:type="spellStart"/>
      <w:r w:rsidRPr="00792666">
        <w:rPr>
          <w:color w:val="0D0D0D" w:themeColor="text1" w:themeTint="F2"/>
          <w:lang w:val="ru-RU"/>
        </w:rPr>
        <w:t>ресурстардын</w:t>
      </w:r>
      <w:proofErr w:type="spellEnd"/>
      <w:r w:rsidRPr="00792666">
        <w:rPr>
          <w:color w:val="0D0D0D" w:themeColor="text1" w:themeTint="F2"/>
          <w:lang w:val="ru-RU"/>
        </w:rPr>
        <w:t xml:space="preserve"> </w:t>
      </w:r>
      <w:proofErr w:type="spellStart"/>
      <w:r w:rsidRPr="00792666">
        <w:rPr>
          <w:color w:val="0D0D0D" w:themeColor="text1" w:themeTint="F2"/>
          <w:lang w:val="ru-RU"/>
        </w:rPr>
        <w:t>жетишсиздиги</w:t>
      </w:r>
      <w:proofErr w:type="spellEnd"/>
      <w:r w:rsidRPr="00792666">
        <w:rPr>
          <w:color w:val="0D0D0D" w:themeColor="text1" w:themeTint="F2"/>
          <w:lang w:val="ru-RU"/>
        </w:rPr>
        <w:t xml:space="preserve"> </w:t>
      </w:r>
      <w:proofErr w:type="spellStart"/>
      <w:r w:rsidRPr="00792666">
        <w:rPr>
          <w:color w:val="0D0D0D" w:themeColor="text1" w:themeTint="F2"/>
          <w:lang w:val="ru-RU"/>
        </w:rPr>
        <w:t>менен</w:t>
      </w:r>
      <w:proofErr w:type="spellEnd"/>
      <w:r w:rsidRPr="00792666">
        <w:rPr>
          <w:color w:val="0D0D0D" w:themeColor="text1" w:themeTint="F2"/>
          <w:lang w:val="ru-RU"/>
        </w:rPr>
        <w:t xml:space="preserve"> </w:t>
      </w:r>
      <w:proofErr w:type="spellStart"/>
      <w:r w:rsidRPr="00792666">
        <w:rPr>
          <w:color w:val="0D0D0D" w:themeColor="text1" w:themeTint="F2"/>
          <w:lang w:val="ru-RU"/>
        </w:rPr>
        <w:t>аныкталат</w:t>
      </w:r>
      <w:proofErr w:type="spellEnd"/>
      <w:r w:rsidRPr="00792666">
        <w:rPr>
          <w:color w:val="0D0D0D" w:themeColor="text1" w:themeTint="F2"/>
          <w:lang w:val="ru-RU"/>
        </w:rPr>
        <w:t>.</w:t>
      </w:r>
      <w:r w:rsidRPr="00792666">
        <w:rPr>
          <w:lang w:val="ru-RU"/>
        </w:rPr>
        <w:t xml:space="preserve"> </w:t>
      </w:r>
      <w:proofErr w:type="spellStart"/>
      <w:r w:rsidRPr="00792666">
        <w:rPr>
          <w:color w:val="0D0D0D" w:themeColor="text1" w:themeTint="F2"/>
          <w:lang w:val="ru-RU"/>
        </w:rPr>
        <w:t>Республиканын</w:t>
      </w:r>
      <w:proofErr w:type="spellEnd"/>
      <w:r w:rsidRPr="00792666">
        <w:rPr>
          <w:color w:val="0D0D0D" w:themeColor="text1" w:themeTint="F2"/>
          <w:lang w:val="ru-RU"/>
        </w:rPr>
        <w:t xml:space="preserve"> </w:t>
      </w:r>
      <w:proofErr w:type="spellStart"/>
      <w:r w:rsidRPr="00792666">
        <w:rPr>
          <w:color w:val="0D0D0D" w:themeColor="text1" w:themeTint="F2"/>
          <w:lang w:val="ru-RU"/>
        </w:rPr>
        <w:t>аймагындагы</w:t>
      </w:r>
      <w:proofErr w:type="spellEnd"/>
      <w:r w:rsidRPr="00792666">
        <w:rPr>
          <w:color w:val="0D0D0D" w:themeColor="text1" w:themeTint="F2"/>
          <w:lang w:val="ru-RU"/>
        </w:rPr>
        <w:t xml:space="preserve"> </w:t>
      </w:r>
      <w:r>
        <w:rPr>
          <w:color w:val="0D0D0D" w:themeColor="text1" w:themeTint="F2"/>
          <w:lang w:val="ru-RU"/>
        </w:rPr>
        <w:t xml:space="preserve">бар </w:t>
      </w:r>
      <w:proofErr w:type="spellStart"/>
      <w:r w:rsidRPr="00792666">
        <w:rPr>
          <w:color w:val="0D0D0D" w:themeColor="text1" w:themeTint="F2"/>
          <w:lang w:val="ru-RU"/>
        </w:rPr>
        <w:t>болгон</w:t>
      </w:r>
      <w:proofErr w:type="spellEnd"/>
      <w:r w:rsidRPr="00792666">
        <w:rPr>
          <w:color w:val="0D0D0D" w:themeColor="text1" w:themeTint="F2"/>
          <w:lang w:val="ru-RU"/>
        </w:rPr>
        <w:t xml:space="preserve"> </w:t>
      </w:r>
      <w:proofErr w:type="spellStart"/>
      <w:r>
        <w:rPr>
          <w:color w:val="0D0D0D" w:themeColor="text1" w:themeTint="F2"/>
          <w:lang w:val="ru-RU"/>
        </w:rPr>
        <w:t>перспективд</w:t>
      </w:r>
      <w:r w:rsidRPr="00792666">
        <w:rPr>
          <w:color w:val="0D0D0D" w:themeColor="text1" w:themeTint="F2"/>
          <w:lang w:val="ru-RU"/>
        </w:rPr>
        <w:t>үү</w:t>
      </w:r>
      <w:proofErr w:type="spellEnd"/>
      <w:r w:rsidRPr="00792666">
        <w:rPr>
          <w:color w:val="0D0D0D" w:themeColor="text1" w:themeTint="F2"/>
          <w:lang w:val="ru-RU"/>
        </w:rPr>
        <w:t xml:space="preserve"> </w:t>
      </w:r>
      <w:proofErr w:type="spellStart"/>
      <w:r w:rsidRPr="00792666">
        <w:rPr>
          <w:color w:val="0D0D0D" w:themeColor="text1" w:themeTint="F2"/>
          <w:lang w:val="ru-RU"/>
        </w:rPr>
        <w:t>көмүр</w:t>
      </w:r>
      <w:proofErr w:type="spellEnd"/>
      <w:r w:rsidRPr="00792666">
        <w:rPr>
          <w:color w:val="0D0D0D" w:themeColor="text1" w:themeTint="F2"/>
          <w:lang w:val="ru-RU"/>
        </w:rPr>
        <w:t xml:space="preserve"> </w:t>
      </w:r>
      <w:proofErr w:type="spellStart"/>
      <w:r w:rsidRPr="00792666">
        <w:rPr>
          <w:color w:val="0D0D0D" w:themeColor="text1" w:themeTint="F2"/>
          <w:lang w:val="ru-RU"/>
        </w:rPr>
        <w:t>запастары</w:t>
      </w:r>
      <w:proofErr w:type="spellEnd"/>
      <w:r w:rsidRPr="00792666">
        <w:rPr>
          <w:color w:val="0D0D0D" w:themeColor="text1" w:themeTint="F2"/>
          <w:lang w:val="ru-RU"/>
        </w:rPr>
        <w:t xml:space="preserve"> </w:t>
      </w:r>
      <w:proofErr w:type="spellStart"/>
      <w:r w:rsidRPr="00792666">
        <w:rPr>
          <w:color w:val="0D0D0D" w:themeColor="text1" w:themeTint="F2"/>
          <w:lang w:val="ru-RU"/>
        </w:rPr>
        <w:t>экономиканы</w:t>
      </w:r>
      <w:proofErr w:type="spellEnd"/>
      <w:r w:rsidRPr="00792666">
        <w:rPr>
          <w:color w:val="0D0D0D" w:themeColor="text1" w:themeTint="F2"/>
          <w:lang w:val="ru-RU"/>
        </w:rPr>
        <w:t xml:space="preserve"> </w:t>
      </w:r>
      <w:proofErr w:type="spellStart"/>
      <w:r w:rsidRPr="00792666">
        <w:rPr>
          <w:color w:val="0D0D0D" w:themeColor="text1" w:themeTint="F2"/>
          <w:lang w:val="ru-RU"/>
        </w:rPr>
        <w:t>өсүп</w:t>
      </w:r>
      <w:proofErr w:type="spellEnd"/>
      <w:r w:rsidRPr="00792666">
        <w:rPr>
          <w:color w:val="0D0D0D" w:themeColor="text1" w:themeTint="F2"/>
          <w:lang w:val="ru-RU"/>
        </w:rPr>
        <w:t xml:space="preserve"> </w:t>
      </w:r>
      <w:proofErr w:type="spellStart"/>
      <w:r w:rsidRPr="00792666">
        <w:rPr>
          <w:color w:val="0D0D0D" w:themeColor="text1" w:themeTint="F2"/>
          <w:lang w:val="ru-RU"/>
        </w:rPr>
        <w:t>келе</w:t>
      </w:r>
      <w:proofErr w:type="spellEnd"/>
      <w:r w:rsidRPr="00792666">
        <w:rPr>
          <w:color w:val="0D0D0D" w:themeColor="text1" w:themeTint="F2"/>
          <w:lang w:val="ru-RU"/>
        </w:rPr>
        <w:t xml:space="preserve"> </w:t>
      </w:r>
      <w:proofErr w:type="spellStart"/>
      <w:r w:rsidRPr="00792666">
        <w:rPr>
          <w:color w:val="0D0D0D" w:themeColor="text1" w:themeTint="F2"/>
          <w:lang w:val="ru-RU"/>
        </w:rPr>
        <w:t>жаткан</w:t>
      </w:r>
      <w:proofErr w:type="spellEnd"/>
      <w:r w:rsidRPr="00792666">
        <w:rPr>
          <w:color w:val="0D0D0D" w:themeColor="text1" w:themeTint="F2"/>
          <w:lang w:val="ru-RU"/>
        </w:rPr>
        <w:t xml:space="preserve"> </w:t>
      </w:r>
      <w:proofErr w:type="spellStart"/>
      <w:r w:rsidRPr="00792666">
        <w:rPr>
          <w:color w:val="0D0D0D" w:themeColor="text1" w:themeTint="F2"/>
          <w:lang w:val="ru-RU"/>
        </w:rPr>
        <w:t>көлөмдө</w:t>
      </w:r>
      <w:proofErr w:type="spellEnd"/>
      <w:r w:rsidRPr="00792666">
        <w:rPr>
          <w:color w:val="0D0D0D" w:themeColor="text1" w:themeTint="F2"/>
          <w:lang w:val="ru-RU"/>
        </w:rPr>
        <w:t xml:space="preserve"> </w:t>
      </w:r>
      <w:proofErr w:type="spellStart"/>
      <w:r w:rsidRPr="00792666">
        <w:rPr>
          <w:color w:val="0D0D0D" w:themeColor="text1" w:themeTint="F2"/>
          <w:lang w:val="ru-RU"/>
        </w:rPr>
        <w:t>катуу</w:t>
      </w:r>
      <w:proofErr w:type="spellEnd"/>
      <w:r w:rsidRPr="00792666">
        <w:rPr>
          <w:color w:val="0D0D0D" w:themeColor="text1" w:themeTint="F2"/>
          <w:lang w:val="ru-RU"/>
        </w:rPr>
        <w:t xml:space="preserve"> </w:t>
      </w:r>
      <w:proofErr w:type="spellStart"/>
      <w:r w:rsidRPr="00792666">
        <w:rPr>
          <w:color w:val="0D0D0D" w:themeColor="text1" w:themeTint="F2"/>
          <w:lang w:val="ru-RU"/>
        </w:rPr>
        <w:t>отун</w:t>
      </w:r>
      <w:proofErr w:type="spellEnd"/>
      <w:r w:rsidRPr="00792666">
        <w:rPr>
          <w:color w:val="0D0D0D" w:themeColor="text1" w:themeTint="F2"/>
          <w:lang w:val="ru-RU"/>
        </w:rPr>
        <w:t xml:space="preserve"> </w:t>
      </w:r>
      <w:proofErr w:type="spellStart"/>
      <w:r w:rsidRPr="00792666">
        <w:rPr>
          <w:color w:val="0D0D0D" w:themeColor="text1" w:themeTint="F2"/>
          <w:lang w:val="ru-RU"/>
        </w:rPr>
        <w:t>менен</w:t>
      </w:r>
      <w:proofErr w:type="spellEnd"/>
      <w:r w:rsidRPr="00792666">
        <w:rPr>
          <w:color w:val="0D0D0D" w:themeColor="text1" w:themeTint="F2"/>
          <w:lang w:val="ru-RU"/>
        </w:rPr>
        <w:t xml:space="preserve"> </w:t>
      </w:r>
      <w:proofErr w:type="spellStart"/>
      <w:r w:rsidRPr="00792666">
        <w:rPr>
          <w:color w:val="0D0D0D" w:themeColor="text1" w:themeTint="F2"/>
          <w:lang w:val="ru-RU"/>
        </w:rPr>
        <w:t>толук</w:t>
      </w:r>
      <w:proofErr w:type="spellEnd"/>
      <w:r w:rsidRPr="00792666">
        <w:rPr>
          <w:color w:val="0D0D0D" w:themeColor="text1" w:themeTint="F2"/>
          <w:lang w:val="ru-RU"/>
        </w:rPr>
        <w:t xml:space="preserve"> </w:t>
      </w:r>
      <w:proofErr w:type="spellStart"/>
      <w:r w:rsidRPr="00792666">
        <w:rPr>
          <w:color w:val="0D0D0D" w:themeColor="text1" w:themeTint="F2"/>
          <w:lang w:val="ru-RU"/>
        </w:rPr>
        <w:t>камсыз</w:t>
      </w:r>
      <w:proofErr w:type="spellEnd"/>
      <w:r w:rsidRPr="00792666">
        <w:rPr>
          <w:color w:val="0D0D0D" w:themeColor="text1" w:themeTint="F2"/>
          <w:lang w:val="ru-RU"/>
        </w:rPr>
        <w:t xml:space="preserve"> </w:t>
      </w:r>
      <w:proofErr w:type="spellStart"/>
      <w:r w:rsidRPr="00792666">
        <w:rPr>
          <w:color w:val="0D0D0D" w:themeColor="text1" w:themeTint="F2"/>
          <w:lang w:val="ru-RU"/>
        </w:rPr>
        <w:t>кылууга</w:t>
      </w:r>
      <w:proofErr w:type="spellEnd"/>
      <w:r w:rsidRPr="00792666">
        <w:rPr>
          <w:color w:val="0D0D0D" w:themeColor="text1" w:themeTint="F2"/>
          <w:lang w:val="ru-RU"/>
        </w:rPr>
        <w:t xml:space="preserve"> </w:t>
      </w:r>
      <w:proofErr w:type="spellStart"/>
      <w:r w:rsidRPr="00792666">
        <w:rPr>
          <w:color w:val="0D0D0D" w:themeColor="text1" w:themeTint="F2"/>
          <w:lang w:val="ru-RU"/>
        </w:rPr>
        <w:t>мүмкүндүк</w:t>
      </w:r>
      <w:proofErr w:type="spellEnd"/>
      <w:r w:rsidRPr="00792666">
        <w:rPr>
          <w:color w:val="0D0D0D" w:themeColor="text1" w:themeTint="F2"/>
          <w:lang w:val="ru-RU"/>
        </w:rPr>
        <w:t xml:space="preserve"> берет.</w:t>
      </w:r>
    </w:p>
    <w:p w14:paraId="470853F5" w14:textId="2FE21617" w:rsidR="004832D0" w:rsidRPr="00977472" w:rsidRDefault="00792666" w:rsidP="00ED6A17">
      <w:pPr>
        <w:pStyle w:val="a7"/>
        <w:rPr>
          <w:color w:val="0D0D0D" w:themeColor="text1" w:themeTint="F2"/>
          <w:lang w:val="ru-RU"/>
        </w:rPr>
      </w:pPr>
      <w:proofErr w:type="spellStart"/>
      <w:r w:rsidRPr="00792666">
        <w:rPr>
          <w:color w:val="0D0D0D" w:themeColor="text1" w:themeTint="F2"/>
          <w:lang w:val="ru-RU"/>
        </w:rPr>
        <w:t>Көмүр</w:t>
      </w:r>
      <w:proofErr w:type="spellEnd"/>
      <w:r w:rsidRPr="00792666">
        <w:rPr>
          <w:color w:val="0D0D0D" w:themeColor="text1" w:themeTint="F2"/>
          <w:lang w:val="ru-RU"/>
        </w:rPr>
        <w:t xml:space="preserve"> </w:t>
      </w:r>
      <w:proofErr w:type="spellStart"/>
      <w:r w:rsidRPr="00792666">
        <w:rPr>
          <w:color w:val="0D0D0D" w:themeColor="text1" w:themeTint="F2"/>
          <w:lang w:val="ru-RU"/>
        </w:rPr>
        <w:t>казып</w:t>
      </w:r>
      <w:proofErr w:type="spellEnd"/>
      <w:r w:rsidRPr="00792666">
        <w:rPr>
          <w:color w:val="0D0D0D" w:themeColor="text1" w:themeTint="F2"/>
          <w:lang w:val="ru-RU"/>
        </w:rPr>
        <w:t xml:space="preserve"> </w:t>
      </w:r>
      <w:proofErr w:type="spellStart"/>
      <w:r w:rsidRPr="00792666">
        <w:rPr>
          <w:color w:val="0D0D0D" w:themeColor="text1" w:themeTint="F2"/>
          <w:lang w:val="ru-RU"/>
        </w:rPr>
        <w:t>алуунун</w:t>
      </w:r>
      <w:proofErr w:type="spellEnd"/>
      <w:r w:rsidRPr="00792666">
        <w:rPr>
          <w:color w:val="0D0D0D" w:themeColor="text1" w:themeTint="F2"/>
          <w:lang w:val="ru-RU"/>
        </w:rPr>
        <w:t xml:space="preserve"> </w:t>
      </w:r>
      <w:proofErr w:type="spellStart"/>
      <w:r w:rsidRPr="00792666">
        <w:rPr>
          <w:color w:val="0D0D0D" w:themeColor="text1" w:themeTint="F2"/>
          <w:lang w:val="ru-RU"/>
        </w:rPr>
        <w:t>төмөндөшүнүн</w:t>
      </w:r>
      <w:proofErr w:type="spellEnd"/>
      <w:r w:rsidRPr="00792666">
        <w:rPr>
          <w:color w:val="0D0D0D" w:themeColor="text1" w:themeTint="F2"/>
          <w:lang w:val="ru-RU"/>
        </w:rPr>
        <w:t xml:space="preserve"> </w:t>
      </w:r>
      <w:proofErr w:type="spellStart"/>
      <w:r w:rsidRPr="00792666">
        <w:rPr>
          <w:color w:val="0D0D0D" w:themeColor="text1" w:themeTint="F2"/>
          <w:lang w:val="ru-RU"/>
        </w:rPr>
        <w:t>негизги</w:t>
      </w:r>
      <w:proofErr w:type="spellEnd"/>
      <w:r w:rsidRPr="00792666">
        <w:rPr>
          <w:color w:val="0D0D0D" w:themeColor="text1" w:themeTint="F2"/>
          <w:lang w:val="ru-RU"/>
        </w:rPr>
        <w:t xml:space="preserve"> </w:t>
      </w:r>
      <w:proofErr w:type="spellStart"/>
      <w:r w:rsidRPr="00792666">
        <w:rPr>
          <w:color w:val="0D0D0D" w:themeColor="text1" w:themeTint="F2"/>
          <w:lang w:val="ru-RU"/>
        </w:rPr>
        <w:t>себептери</w:t>
      </w:r>
      <w:proofErr w:type="spellEnd"/>
      <w:r w:rsidRPr="00792666">
        <w:rPr>
          <w:color w:val="0D0D0D" w:themeColor="text1" w:themeTint="F2"/>
          <w:lang w:val="ru-RU"/>
        </w:rPr>
        <w:t>:</w:t>
      </w:r>
      <w:r>
        <w:rPr>
          <w:color w:val="0D0D0D" w:themeColor="text1" w:themeTint="F2"/>
          <w:lang w:val="ru-RU"/>
        </w:rPr>
        <w:t xml:space="preserve"> </w:t>
      </w:r>
    </w:p>
    <w:p w14:paraId="0FC9F61C" w14:textId="0DBAA221" w:rsidR="00F80116" w:rsidRDefault="004832D0" w:rsidP="00ED6A17">
      <w:pPr>
        <w:pStyle w:val="a7"/>
        <w:tabs>
          <w:tab w:val="left" w:pos="993"/>
        </w:tabs>
        <w:rPr>
          <w:color w:val="0D0D0D" w:themeColor="text1" w:themeTint="F2"/>
          <w:lang w:val="ru-RU"/>
        </w:rPr>
      </w:pPr>
      <w:r w:rsidRPr="00977472">
        <w:rPr>
          <w:color w:val="0D0D0D" w:themeColor="text1" w:themeTint="F2"/>
          <w:lang w:val="ru-RU"/>
        </w:rPr>
        <w:t>1)</w:t>
      </w:r>
      <w:r w:rsidR="00F80116" w:rsidRPr="00F80116">
        <w:rPr>
          <w:lang w:val="ru-RU"/>
        </w:rPr>
        <w:t xml:space="preserve"> </w:t>
      </w:r>
      <w:proofErr w:type="spellStart"/>
      <w:r w:rsidR="00792666">
        <w:rPr>
          <w:color w:val="0D0D0D" w:themeColor="text1" w:themeTint="F2"/>
          <w:lang w:val="ru-RU"/>
        </w:rPr>
        <w:t>тармактын</w:t>
      </w:r>
      <w:proofErr w:type="spellEnd"/>
      <w:r w:rsidR="00792666">
        <w:rPr>
          <w:color w:val="0D0D0D" w:themeColor="text1" w:themeTint="F2"/>
          <w:lang w:val="ru-RU"/>
        </w:rPr>
        <w:t xml:space="preserve"> </w:t>
      </w:r>
      <w:proofErr w:type="spellStart"/>
      <w:r w:rsidR="00792666">
        <w:rPr>
          <w:color w:val="0D0D0D" w:themeColor="text1" w:themeTint="F2"/>
          <w:lang w:val="ru-RU"/>
        </w:rPr>
        <w:t>курамында</w:t>
      </w:r>
      <w:proofErr w:type="spellEnd"/>
      <w:r w:rsidR="00F80116" w:rsidRPr="00F80116">
        <w:rPr>
          <w:color w:val="0D0D0D" w:themeColor="text1" w:themeTint="F2"/>
          <w:lang w:val="ru-RU"/>
        </w:rPr>
        <w:t xml:space="preserve"> рынок </w:t>
      </w:r>
      <w:proofErr w:type="spellStart"/>
      <w:r w:rsidR="00F80116" w:rsidRPr="00F80116">
        <w:rPr>
          <w:color w:val="0D0D0D" w:themeColor="text1" w:themeTint="F2"/>
          <w:lang w:val="ru-RU"/>
        </w:rPr>
        <w:t>шартында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рентабелсиз</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болуп</w:t>
      </w:r>
      <w:proofErr w:type="spellEnd"/>
      <w:r w:rsidR="00F80116" w:rsidRPr="00F80116">
        <w:rPr>
          <w:color w:val="0D0D0D" w:themeColor="text1" w:themeTint="F2"/>
          <w:lang w:val="ru-RU"/>
        </w:rPr>
        <w:t xml:space="preserve"> калган </w:t>
      </w:r>
      <w:proofErr w:type="spellStart"/>
      <w:r w:rsidR="00F80116" w:rsidRPr="00F80116">
        <w:rPr>
          <w:color w:val="0D0D0D" w:themeColor="text1" w:themeTint="F2"/>
          <w:lang w:val="ru-RU"/>
        </w:rPr>
        <w:t>татаал</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тоо-кен</w:t>
      </w:r>
      <w:r w:rsidR="00792666">
        <w:rPr>
          <w:color w:val="0D0D0D" w:themeColor="text1" w:themeTint="F2"/>
          <w:lang w:val="ru-RU"/>
        </w:rPr>
        <w:t>-</w:t>
      </w:r>
      <w:r w:rsidR="00F80116" w:rsidRPr="00F80116">
        <w:rPr>
          <w:color w:val="0D0D0D" w:themeColor="text1" w:themeTint="F2"/>
          <w:lang w:val="ru-RU"/>
        </w:rPr>
        <w:t>технологиялык</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шарттар</w:t>
      </w:r>
      <w:r w:rsidR="00792666">
        <w:rPr>
          <w:color w:val="0D0D0D" w:themeColor="text1" w:themeTint="F2"/>
          <w:lang w:val="ru-RU"/>
        </w:rPr>
        <w:t>ы</w:t>
      </w:r>
      <w:proofErr w:type="spellEnd"/>
      <w:r w:rsidR="00792666">
        <w:rPr>
          <w:color w:val="0D0D0D" w:themeColor="text1" w:themeTint="F2"/>
          <w:lang w:val="ru-RU"/>
        </w:rPr>
        <w:t xml:space="preserve"> </w:t>
      </w:r>
      <w:proofErr w:type="spellStart"/>
      <w:r w:rsidR="00792666">
        <w:rPr>
          <w:color w:val="0D0D0D" w:themeColor="text1" w:themeTint="F2"/>
          <w:lang w:val="ru-RU"/>
        </w:rPr>
        <w:t>менен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көп</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сандагы</w:t>
      </w:r>
      <w:proofErr w:type="spellEnd"/>
      <w:r w:rsidR="00F80116" w:rsidRPr="00F80116">
        <w:rPr>
          <w:color w:val="0D0D0D" w:themeColor="text1" w:themeTint="F2"/>
          <w:lang w:val="ru-RU"/>
        </w:rPr>
        <w:t xml:space="preserve"> </w:t>
      </w:r>
      <w:proofErr w:type="spellStart"/>
      <w:r w:rsidR="00792666">
        <w:rPr>
          <w:color w:val="0D0D0D" w:themeColor="text1" w:themeTint="F2"/>
          <w:lang w:val="ru-RU"/>
        </w:rPr>
        <w:t>шахталардын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жана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кесилиштердин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болушу</w:t>
      </w:r>
      <w:proofErr w:type="spellEnd"/>
      <w:r w:rsidR="00F80116" w:rsidRPr="00F80116">
        <w:rPr>
          <w:color w:val="0D0D0D" w:themeColor="text1" w:themeTint="F2"/>
          <w:lang w:val="ru-RU"/>
        </w:rPr>
        <w:t>;</w:t>
      </w:r>
    </w:p>
    <w:p w14:paraId="1040051A" w14:textId="77777777" w:rsidR="00F80116" w:rsidRDefault="004832D0" w:rsidP="00ED6A17">
      <w:pPr>
        <w:pStyle w:val="a7"/>
        <w:tabs>
          <w:tab w:val="left" w:pos="993"/>
        </w:tabs>
        <w:rPr>
          <w:color w:val="0D0D0D" w:themeColor="text1" w:themeTint="F2"/>
          <w:lang w:val="ru-RU"/>
        </w:rPr>
      </w:pPr>
      <w:r w:rsidRPr="00977472">
        <w:rPr>
          <w:color w:val="0D0D0D" w:themeColor="text1" w:themeTint="F2"/>
          <w:lang w:val="ru-RU"/>
        </w:rPr>
        <w:lastRenderedPageBreak/>
        <w:t xml:space="preserve">2) </w:t>
      </w:r>
      <w:r w:rsidR="00F80116" w:rsidRPr="00F80116">
        <w:rPr>
          <w:color w:val="0D0D0D" w:themeColor="text1" w:themeTint="F2"/>
          <w:lang w:val="ru-RU"/>
        </w:rPr>
        <w:t xml:space="preserve">СССР </w:t>
      </w:r>
      <w:proofErr w:type="spellStart"/>
      <w:r w:rsidR="00F80116" w:rsidRPr="00F80116">
        <w:rPr>
          <w:color w:val="0D0D0D" w:themeColor="text1" w:themeTint="F2"/>
          <w:lang w:val="ru-RU"/>
        </w:rPr>
        <w:t>кулагандан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кийинки</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мезгилде</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отун</w:t>
      </w:r>
      <w:proofErr w:type="spellEnd"/>
      <w:r w:rsidR="00F80116" w:rsidRPr="00F80116">
        <w:rPr>
          <w:color w:val="0D0D0D" w:themeColor="text1" w:themeTint="F2"/>
          <w:lang w:val="ru-RU"/>
        </w:rPr>
        <w:t xml:space="preserve">-энергетика </w:t>
      </w:r>
      <w:proofErr w:type="spellStart"/>
      <w:r w:rsidR="00F80116" w:rsidRPr="00F80116">
        <w:rPr>
          <w:color w:val="0D0D0D" w:themeColor="text1" w:themeTint="F2"/>
          <w:lang w:val="ru-RU"/>
        </w:rPr>
        <w:t>комплексин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колдоо</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боюнча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бирдиктүү</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мамлекеттик</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саясаттын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жана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туруктуу</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түз</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финансылык</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колдоонун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жоктугу</w:t>
      </w:r>
      <w:proofErr w:type="spellEnd"/>
      <w:r w:rsidR="00F80116" w:rsidRPr="00F80116">
        <w:rPr>
          <w:color w:val="0D0D0D" w:themeColor="text1" w:themeTint="F2"/>
          <w:lang w:val="ru-RU"/>
        </w:rPr>
        <w:t>;</w:t>
      </w:r>
    </w:p>
    <w:p w14:paraId="15B46E0E" w14:textId="027055E6" w:rsidR="00F80116" w:rsidRDefault="004832D0" w:rsidP="00ED6A17">
      <w:pPr>
        <w:pStyle w:val="a7"/>
        <w:tabs>
          <w:tab w:val="left" w:pos="993"/>
        </w:tabs>
        <w:rPr>
          <w:color w:val="0D0D0D" w:themeColor="text1" w:themeTint="F2"/>
          <w:lang w:val="ru-RU"/>
        </w:rPr>
      </w:pPr>
      <w:r w:rsidRPr="00977472">
        <w:rPr>
          <w:color w:val="0D0D0D" w:themeColor="text1" w:themeTint="F2"/>
          <w:lang w:val="ru-RU"/>
        </w:rPr>
        <w:t>3)</w:t>
      </w:r>
      <w:r w:rsidR="0048011C" w:rsidRPr="0048011C">
        <w:rPr>
          <w:lang w:val="ru-RU"/>
        </w:rPr>
        <w:t xml:space="preserve"> </w:t>
      </w:r>
      <w:r w:rsidR="0048011C" w:rsidRPr="0048011C">
        <w:rPr>
          <w:color w:val="0D0D0D" w:themeColor="text1" w:themeTint="F2"/>
          <w:lang w:val="ru-RU"/>
        </w:rPr>
        <w:t>1990-жылда</w:t>
      </w:r>
      <w:r w:rsidR="0048011C">
        <w:rPr>
          <w:color w:val="0D0D0D" w:themeColor="text1" w:themeTint="F2"/>
          <w:lang w:val="ru-RU"/>
        </w:rPr>
        <w:t>ры</w:t>
      </w:r>
      <w:r w:rsidRPr="00977472">
        <w:rPr>
          <w:color w:val="0D0D0D" w:themeColor="text1" w:themeTint="F2"/>
          <w:lang w:val="ru-RU"/>
        </w:rPr>
        <w:t xml:space="preserve"> </w:t>
      </w:r>
      <w:r w:rsidR="00F80116" w:rsidRPr="00F80116">
        <w:rPr>
          <w:color w:val="0D0D0D" w:themeColor="text1" w:themeTint="F2"/>
          <w:lang w:val="ru-RU"/>
        </w:rPr>
        <w:t xml:space="preserve">энергетика </w:t>
      </w:r>
      <w:proofErr w:type="spellStart"/>
      <w:r w:rsidR="00F80116" w:rsidRPr="00F80116">
        <w:rPr>
          <w:color w:val="0D0D0D" w:themeColor="text1" w:themeTint="F2"/>
          <w:lang w:val="ru-RU"/>
        </w:rPr>
        <w:t>тармагы</w:t>
      </w:r>
      <w:proofErr w:type="spellEnd"/>
      <w:r w:rsidR="00F80116">
        <w:rPr>
          <w:color w:val="0D0D0D" w:themeColor="text1" w:themeTint="F2"/>
          <w:lang w:val="ru-RU"/>
        </w:rPr>
        <w:t xml:space="preserve"> </w:t>
      </w:r>
      <w:proofErr w:type="spellStart"/>
      <w:r w:rsidR="0048011C" w:rsidRPr="0048011C">
        <w:rPr>
          <w:color w:val="0D0D0D" w:themeColor="text1" w:themeTint="F2"/>
          <w:lang w:val="ru-RU"/>
        </w:rPr>
        <w:t>импорттук</w:t>
      </w:r>
      <w:proofErr w:type="spellEnd"/>
      <w:r w:rsidR="0048011C" w:rsidRPr="0048011C">
        <w:rPr>
          <w:color w:val="0D0D0D" w:themeColor="text1" w:themeTint="F2"/>
          <w:lang w:val="ru-RU"/>
        </w:rPr>
        <w:t xml:space="preserve"> </w:t>
      </w:r>
      <w:proofErr w:type="spellStart"/>
      <w:r w:rsidR="0048011C" w:rsidRPr="0048011C">
        <w:rPr>
          <w:color w:val="0D0D0D" w:themeColor="text1" w:themeTint="F2"/>
          <w:lang w:val="ru-RU"/>
        </w:rPr>
        <w:t>көмүрдү</w:t>
      </w:r>
      <w:proofErr w:type="spellEnd"/>
      <w:r w:rsidR="0048011C" w:rsidRPr="0048011C">
        <w:rPr>
          <w:color w:val="0D0D0D" w:themeColor="text1" w:themeTint="F2"/>
          <w:lang w:val="ru-RU"/>
        </w:rPr>
        <w:t xml:space="preserve"> </w:t>
      </w:r>
      <w:proofErr w:type="spellStart"/>
      <w:r w:rsidR="0048011C" w:rsidRPr="0048011C">
        <w:rPr>
          <w:color w:val="0D0D0D" w:themeColor="text1" w:themeTint="F2"/>
          <w:lang w:val="ru-RU"/>
        </w:rPr>
        <w:t>пайдаланууга</w:t>
      </w:r>
      <w:proofErr w:type="spellEnd"/>
      <w:r w:rsidR="0048011C" w:rsidRPr="0048011C">
        <w:rPr>
          <w:color w:val="0D0D0D" w:themeColor="text1" w:themeTint="F2"/>
          <w:lang w:val="ru-RU"/>
        </w:rPr>
        <w:t xml:space="preserve"> </w:t>
      </w:r>
      <w:proofErr w:type="spellStart"/>
      <w:r w:rsidR="00F80116">
        <w:rPr>
          <w:color w:val="0D0D0D" w:themeColor="text1" w:themeTint="F2"/>
          <w:lang w:val="ru-RU"/>
        </w:rPr>
        <w:t>багытт</w:t>
      </w:r>
      <w:r w:rsidR="0048011C">
        <w:rPr>
          <w:color w:val="0D0D0D" w:themeColor="text1" w:themeTint="F2"/>
          <w:lang w:val="ru-RU"/>
        </w:rPr>
        <w:t>алышы</w:t>
      </w:r>
      <w:proofErr w:type="spellEnd"/>
      <w:r w:rsidR="00F80116" w:rsidRPr="00F80116">
        <w:rPr>
          <w:color w:val="0D0D0D" w:themeColor="text1" w:themeTint="F2"/>
          <w:lang w:val="ru-RU"/>
        </w:rPr>
        <w:t>;</w:t>
      </w:r>
    </w:p>
    <w:p w14:paraId="572DF309" w14:textId="6C6E2D18" w:rsidR="00F80116" w:rsidRDefault="004832D0" w:rsidP="00042753">
      <w:pPr>
        <w:pStyle w:val="a7"/>
        <w:tabs>
          <w:tab w:val="left" w:pos="993"/>
        </w:tabs>
        <w:rPr>
          <w:color w:val="0D0D0D" w:themeColor="text1" w:themeTint="F2"/>
          <w:lang w:val="ru-RU"/>
        </w:rPr>
      </w:pPr>
      <w:r w:rsidRPr="00977472">
        <w:rPr>
          <w:color w:val="0D0D0D" w:themeColor="text1" w:themeTint="F2"/>
          <w:lang w:val="ru-RU"/>
        </w:rPr>
        <w:t xml:space="preserve">4) </w:t>
      </w:r>
      <w:r w:rsidR="00F80116">
        <w:rPr>
          <w:color w:val="0D0D0D" w:themeColor="text1" w:themeTint="F2"/>
          <w:lang w:val="ru-RU"/>
        </w:rPr>
        <w:t>республика</w:t>
      </w:r>
      <w:r w:rsidR="00F80116" w:rsidRPr="00F80116">
        <w:rPr>
          <w:color w:val="0D0D0D" w:themeColor="text1" w:themeTint="F2"/>
          <w:lang w:val="ru-RU"/>
        </w:rPr>
        <w:t xml:space="preserve"> </w:t>
      </w:r>
      <w:proofErr w:type="spellStart"/>
      <w:r w:rsidR="00F80116" w:rsidRPr="00F80116">
        <w:rPr>
          <w:color w:val="0D0D0D" w:themeColor="text1" w:themeTint="F2"/>
          <w:lang w:val="ru-RU"/>
        </w:rPr>
        <w:t>боюнча</w:t>
      </w:r>
      <w:proofErr w:type="spellEnd"/>
      <w:r w:rsidR="0048011C" w:rsidRPr="0048011C">
        <w:rPr>
          <w:lang w:val="ru-RU"/>
        </w:rPr>
        <w:t xml:space="preserve"> </w:t>
      </w:r>
      <w:proofErr w:type="spellStart"/>
      <w:r w:rsidR="0048011C" w:rsidRPr="0048011C">
        <w:rPr>
          <w:color w:val="0D0D0D" w:themeColor="text1" w:themeTint="F2"/>
          <w:lang w:val="ru-RU"/>
        </w:rPr>
        <w:t>рыноктун</w:t>
      </w:r>
      <w:proofErr w:type="spellEnd"/>
      <w:r w:rsidR="0048011C" w:rsidRPr="0048011C">
        <w:rPr>
          <w:color w:val="0D0D0D" w:themeColor="text1" w:themeTint="F2"/>
          <w:lang w:val="ru-RU"/>
        </w:rPr>
        <w:t xml:space="preserve"> </w:t>
      </w:r>
      <w:proofErr w:type="spellStart"/>
      <w:r w:rsidR="0048011C" w:rsidRPr="0048011C">
        <w:rPr>
          <w:color w:val="0D0D0D" w:themeColor="text1" w:themeTint="F2"/>
          <w:lang w:val="ru-RU"/>
        </w:rPr>
        <w:t>ишканалар</w:t>
      </w:r>
      <w:proofErr w:type="spellEnd"/>
      <w:r w:rsidR="0048011C" w:rsidRPr="0048011C">
        <w:rPr>
          <w:color w:val="0D0D0D" w:themeColor="text1" w:themeTint="F2"/>
          <w:lang w:val="ru-RU"/>
        </w:rPr>
        <w:t xml:space="preserve"> </w:t>
      </w:r>
      <w:proofErr w:type="spellStart"/>
      <w:r w:rsidR="0048011C" w:rsidRPr="0048011C">
        <w:rPr>
          <w:color w:val="0D0D0D" w:themeColor="text1" w:themeTint="F2"/>
          <w:lang w:val="ru-RU"/>
        </w:rPr>
        <w:t>тарабынан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электр</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энергиясына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өтүү</w:t>
      </w:r>
      <w:r w:rsidR="0048011C">
        <w:rPr>
          <w:color w:val="0D0D0D" w:themeColor="text1" w:themeTint="F2"/>
          <w:lang w:val="ru-RU"/>
        </w:rPr>
        <w:t>сү</w:t>
      </w:r>
      <w:proofErr w:type="spellEnd"/>
      <w:r w:rsidR="00F80116" w:rsidRPr="00F80116">
        <w:rPr>
          <w:color w:val="0D0D0D" w:themeColor="text1" w:themeTint="F2"/>
          <w:lang w:val="ru-RU"/>
        </w:rPr>
        <w:t xml:space="preserve"> </w:t>
      </w:r>
      <w:r w:rsidR="00F80116">
        <w:rPr>
          <w:color w:val="0D0D0D" w:themeColor="text1" w:themeTint="F2"/>
          <w:lang w:val="ru-RU"/>
        </w:rPr>
        <w:t xml:space="preserve">ички </w:t>
      </w:r>
      <w:proofErr w:type="spellStart"/>
      <w:r w:rsidR="007817F4" w:rsidRPr="00F80116">
        <w:rPr>
          <w:color w:val="0D0D0D" w:themeColor="text1" w:themeTint="F2"/>
          <w:lang w:val="ru-RU"/>
        </w:rPr>
        <w:t>көмүр</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өнөр</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жайын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жоготууга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алып</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келиши</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мүмкүн</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анткени</w:t>
      </w:r>
      <w:proofErr w:type="spellEnd"/>
      <w:r w:rsidR="00F80116" w:rsidRPr="00F80116">
        <w:rPr>
          <w:color w:val="0D0D0D" w:themeColor="text1" w:themeTint="F2"/>
          <w:lang w:val="ru-RU"/>
        </w:rPr>
        <w:t xml:space="preserve"> </w:t>
      </w:r>
      <w:r w:rsidR="00F80116">
        <w:rPr>
          <w:color w:val="0D0D0D" w:themeColor="text1" w:themeTint="F2"/>
          <w:lang w:val="ky-KG"/>
        </w:rPr>
        <w:t>“</w:t>
      </w:r>
      <w:proofErr w:type="spellStart"/>
      <w:r w:rsidR="00F80116" w:rsidRPr="00F80116">
        <w:rPr>
          <w:color w:val="0D0D0D" w:themeColor="text1" w:themeTint="F2"/>
          <w:lang w:val="ru-RU"/>
        </w:rPr>
        <w:t>жашыл</w:t>
      </w:r>
      <w:proofErr w:type="spellEnd"/>
      <w:r w:rsidR="00F80116">
        <w:rPr>
          <w:color w:val="0D0D0D" w:themeColor="text1" w:themeTint="F2"/>
          <w:lang w:val="ky-KG"/>
        </w:rPr>
        <w:t>”</w:t>
      </w:r>
      <w:r w:rsidR="00F80116" w:rsidRPr="00F80116">
        <w:rPr>
          <w:color w:val="0D0D0D" w:themeColor="text1" w:themeTint="F2"/>
          <w:lang w:val="ru-RU"/>
        </w:rPr>
        <w:t xml:space="preserve"> </w:t>
      </w:r>
      <w:proofErr w:type="spellStart"/>
      <w:r w:rsidR="00F80116" w:rsidRPr="00F80116">
        <w:rPr>
          <w:color w:val="0D0D0D" w:themeColor="text1" w:themeTint="F2"/>
          <w:lang w:val="ru-RU"/>
        </w:rPr>
        <w:t>инвестициялар</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жана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технологиялык</w:t>
      </w:r>
      <w:proofErr w:type="spellEnd"/>
      <w:r w:rsidR="00F80116" w:rsidRPr="00F80116">
        <w:rPr>
          <w:color w:val="0D0D0D" w:themeColor="text1" w:themeTint="F2"/>
          <w:lang w:val="ru-RU"/>
        </w:rPr>
        <w:t xml:space="preserve"> прогресс </w:t>
      </w:r>
      <w:proofErr w:type="spellStart"/>
      <w:r w:rsidR="00F80116" w:rsidRPr="00F80116">
        <w:rPr>
          <w:color w:val="0D0D0D" w:themeColor="text1" w:themeTint="F2"/>
          <w:lang w:val="ru-RU"/>
        </w:rPr>
        <w:t>көмүрдү</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керектөөнү</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кыскартууга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жана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энергиянын</w:t>
      </w:r>
      <w:proofErr w:type="spellEnd"/>
      <w:r w:rsidR="00F80116" w:rsidRPr="00F80116">
        <w:rPr>
          <w:color w:val="0D0D0D" w:themeColor="text1" w:themeTint="F2"/>
          <w:lang w:val="ru-RU"/>
        </w:rPr>
        <w:t xml:space="preserve"> таза </w:t>
      </w:r>
      <w:proofErr w:type="spellStart"/>
      <w:r w:rsidR="00F80116" w:rsidRPr="00F80116">
        <w:rPr>
          <w:color w:val="0D0D0D" w:themeColor="text1" w:themeTint="F2"/>
          <w:lang w:val="ru-RU"/>
        </w:rPr>
        <w:t>булактарына</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өтүүнү</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тездетүүгө</w:t>
      </w:r>
      <w:proofErr w:type="spellEnd"/>
      <w:r w:rsidR="00F80116" w:rsidRPr="00F80116">
        <w:rPr>
          <w:color w:val="0D0D0D" w:themeColor="text1" w:themeTint="F2"/>
          <w:lang w:val="ru-RU"/>
        </w:rPr>
        <w:t xml:space="preserve"> </w:t>
      </w:r>
      <w:proofErr w:type="spellStart"/>
      <w:r w:rsidR="00F80116" w:rsidRPr="00F80116">
        <w:rPr>
          <w:color w:val="0D0D0D" w:themeColor="text1" w:themeTint="F2"/>
          <w:lang w:val="ru-RU"/>
        </w:rPr>
        <w:t>жардам</w:t>
      </w:r>
      <w:proofErr w:type="spellEnd"/>
      <w:r w:rsidR="00F80116" w:rsidRPr="00F80116">
        <w:rPr>
          <w:color w:val="0D0D0D" w:themeColor="text1" w:themeTint="F2"/>
          <w:lang w:val="ru-RU"/>
        </w:rPr>
        <w:t xml:space="preserve"> берет;</w:t>
      </w:r>
    </w:p>
    <w:p w14:paraId="2BBD41AF" w14:textId="7FEEF008" w:rsidR="0012489D" w:rsidRDefault="004832D0" w:rsidP="00ED6A17">
      <w:pPr>
        <w:pStyle w:val="a7"/>
        <w:tabs>
          <w:tab w:val="left" w:pos="993"/>
        </w:tabs>
        <w:rPr>
          <w:color w:val="0D0D0D" w:themeColor="text1" w:themeTint="F2"/>
          <w:lang w:val="ru-RU"/>
        </w:rPr>
      </w:pPr>
      <w:r w:rsidRPr="00977472">
        <w:rPr>
          <w:color w:val="0D0D0D" w:themeColor="text1" w:themeTint="F2"/>
          <w:lang w:val="ru-RU"/>
        </w:rPr>
        <w:t xml:space="preserve">5) </w:t>
      </w:r>
      <w:proofErr w:type="spellStart"/>
      <w:r w:rsidR="0012489D" w:rsidRPr="0012489D">
        <w:rPr>
          <w:color w:val="0D0D0D" w:themeColor="text1" w:themeTint="F2"/>
          <w:lang w:val="ru-RU"/>
        </w:rPr>
        <w:t>керектөөчүлөрдүн</w:t>
      </w:r>
      <w:proofErr w:type="spellEnd"/>
      <w:r w:rsidR="0012489D" w:rsidRPr="0012489D">
        <w:rPr>
          <w:color w:val="0D0D0D" w:themeColor="text1" w:themeTint="F2"/>
          <w:lang w:val="ru-RU"/>
        </w:rPr>
        <w:t xml:space="preserve"> </w:t>
      </w:r>
      <w:proofErr w:type="spellStart"/>
      <w:r w:rsidR="0012489D">
        <w:rPr>
          <w:color w:val="0D0D0D" w:themeColor="text1" w:themeTint="F2"/>
          <w:lang w:val="ru-RU"/>
        </w:rPr>
        <w:t>төлөөгө</w:t>
      </w:r>
      <w:proofErr w:type="spellEnd"/>
      <w:r w:rsidR="0012489D">
        <w:rPr>
          <w:color w:val="0D0D0D" w:themeColor="text1" w:themeTint="F2"/>
          <w:lang w:val="ru-RU"/>
        </w:rPr>
        <w:t xml:space="preserve"> </w:t>
      </w:r>
      <w:proofErr w:type="spellStart"/>
      <w:r w:rsidR="0012489D">
        <w:rPr>
          <w:color w:val="0D0D0D" w:themeColor="text1" w:themeTint="F2"/>
          <w:lang w:val="ru-RU"/>
        </w:rPr>
        <w:t>жөндөмсүз</w:t>
      </w:r>
      <w:r w:rsidR="00F80116">
        <w:rPr>
          <w:color w:val="0D0D0D" w:themeColor="text1" w:themeTint="F2"/>
          <w:lang w:val="ru-RU"/>
        </w:rPr>
        <w:t>дүгүнөн</w:t>
      </w:r>
      <w:proofErr w:type="spellEnd"/>
      <w:r w:rsidR="00F80116">
        <w:rPr>
          <w:color w:val="0D0D0D" w:themeColor="text1" w:themeTint="F2"/>
          <w:lang w:val="ru-RU"/>
        </w:rPr>
        <w:t>,</w:t>
      </w:r>
      <w:r w:rsidR="0012489D" w:rsidRPr="0012489D">
        <w:rPr>
          <w:color w:val="0D0D0D" w:themeColor="text1" w:themeTint="F2"/>
          <w:lang w:val="ru-RU"/>
        </w:rPr>
        <w:t xml:space="preserve"> </w:t>
      </w:r>
      <w:proofErr w:type="spellStart"/>
      <w:r w:rsidR="0012489D" w:rsidRPr="0012489D">
        <w:rPr>
          <w:color w:val="0D0D0D" w:themeColor="text1" w:themeTint="F2"/>
          <w:lang w:val="ru-RU"/>
        </w:rPr>
        <w:t>тармактын</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финансылык</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абалынын</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начарлашы</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кайтарылуучу</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финансылык</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механизмдин</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теңдешсиздиги</w:t>
      </w:r>
      <w:proofErr w:type="spellEnd"/>
      <w:r w:rsidR="0012489D" w:rsidRPr="0012489D">
        <w:rPr>
          <w:color w:val="0D0D0D" w:themeColor="text1" w:themeTint="F2"/>
          <w:lang w:val="ru-RU"/>
        </w:rPr>
        <w:t>;</w:t>
      </w:r>
    </w:p>
    <w:p w14:paraId="460314AA" w14:textId="34C94E2E" w:rsidR="0012489D" w:rsidRDefault="004832D0" w:rsidP="00ED6A17">
      <w:pPr>
        <w:pStyle w:val="a7"/>
        <w:tabs>
          <w:tab w:val="left" w:pos="993"/>
        </w:tabs>
        <w:rPr>
          <w:color w:val="0D0D0D" w:themeColor="text1" w:themeTint="F2"/>
          <w:lang w:val="ru-RU"/>
        </w:rPr>
      </w:pPr>
      <w:r w:rsidRPr="00977472">
        <w:rPr>
          <w:color w:val="0D0D0D" w:themeColor="text1" w:themeTint="F2"/>
          <w:lang w:val="ru-RU"/>
        </w:rPr>
        <w:t xml:space="preserve">6) </w:t>
      </w:r>
      <w:proofErr w:type="spellStart"/>
      <w:r w:rsidR="0012489D" w:rsidRPr="0012489D">
        <w:rPr>
          <w:color w:val="0D0D0D" w:themeColor="text1" w:themeTint="F2"/>
          <w:lang w:val="ru-RU"/>
        </w:rPr>
        <w:t>тоо-кен</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транспортунун</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жана</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шахталык</w:t>
      </w:r>
      <w:proofErr w:type="spellEnd"/>
      <w:r w:rsidR="0012489D" w:rsidRPr="0012489D">
        <w:rPr>
          <w:color w:val="0D0D0D" w:themeColor="text1" w:themeTint="F2"/>
          <w:lang w:val="ru-RU"/>
        </w:rPr>
        <w:t xml:space="preserve"> </w:t>
      </w:r>
      <w:proofErr w:type="spellStart"/>
      <w:r w:rsidR="0012489D">
        <w:rPr>
          <w:color w:val="0D0D0D" w:themeColor="text1" w:themeTint="F2"/>
          <w:lang w:val="ru-RU"/>
        </w:rPr>
        <w:t>жабдуулардын</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кызмат</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кылуу</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м</w:t>
      </w:r>
      <w:r w:rsidR="0012489D">
        <w:rPr>
          <w:color w:val="0D0D0D" w:themeColor="text1" w:themeTint="F2"/>
          <w:lang w:val="ru-RU"/>
        </w:rPr>
        <w:t>өөнөтүнүн</w:t>
      </w:r>
      <w:proofErr w:type="spellEnd"/>
      <w:r w:rsidR="0012489D">
        <w:rPr>
          <w:color w:val="0D0D0D" w:themeColor="text1" w:themeTint="F2"/>
          <w:lang w:val="ru-RU"/>
        </w:rPr>
        <w:t xml:space="preserve"> </w:t>
      </w:r>
      <w:proofErr w:type="spellStart"/>
      <w:r w:rsidR="0012489D">
        <w:rPr>
          <w:color w:val="0D0D0D" w:themeColor="text1" w:themeTint="F2"/>
          <w:lang w:val="ru-RU"/>
        </w:rPr>
        <w:t>бүтүшү</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негизги</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фонддордун</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эскириши</w:t>
      </w:r>
      <w:proofErr w:type="spellEnd"/>
      <w:r w:rsidR="0012489D" w:rsidRPr="0012489D">
        <w:rPr>
          <w:color w:val="0D0D0D" w:themeColor="text1" w:themeTint="F2"/>
          <w:lang w:val="ru-RU"/>
        </w:rPr>
        <w:t xml:space="preserve"> 80 </w:t>
      </w:r>
      <w:proofErr w:type="spellStart"/>
      <w:r w:rsidR="0012489D" w:rsidRPr="0012489D">
        <w:rPr>
          <w:color w:val="0D0D0D" w:themeColor="text1" w:themeTint="F2"/>
          <w:lang w:val="ru-RU"/>
        </w:rPr>
        <w:t>проценттен</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ашат</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анын</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кызмат</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кылуу</w:t>
      </w:r>
      <w:proofErr w:type="spellEnd"/>
      <w:r w:rsidR="0012489D" w:rsidRPr="0012489D">
        <w:rPr>
          <w:color w:val="0D0D0D" w:themeColor="text1" w:themeTint="F2"/>
          <w:lang w:val="ru-RU"/>
        </w:rPr>
        <w:t xml:space="preserve"> </w:t>
      </w:r>
      <w:proofErr w:type="spellStart"/>
      <w:r w:rsidR="0012489D" w:rsidRPr="0012489D">
        <w:rPr>
          <w:color w:val="0D0D0D" w:themeColor="text1" w:themeTint="F2"/>
          <w:lang w:val="ru-RU"/>
        </w:rPr>
        <w:t>м</w:t>
      </w:r>
      <w:r w:rsidR="0012489D">
        <w:rPr>
          <w:color w:val="0D0D0D" w:themeColor="text1" w:themeTint="F2"/>
          <w:lang w:val="ru-RU"/>
        </w:rPr>
        <w:t>өөнөтү</w:t>
      </w:r>
      <w:proofErr w:type="spellEnd"/>
      <w:r w:rsidR="0012489D" w:rsidRPr="0012489D">
        <w:rPr>
          <w:color w:val="0D0D0D" w:themeColor="text1" w:themeTint="F2"/>
          <w:lang w:val="ru-RU"/>
        </w:rPr>
        <w:t xml:space="preserve"> 30—40 </w:t>
      </w:r>
      <w:proofErr w:type="spellStart"/>
      <w:r w:rsidR="0012489D" w:rsidRPr="0012489D">
        <w:rPr>
          <w:color w:val="0D0D0D" w:themeColor="text1" w:themeTint="F2"/>
          <w:lang w:val="ru-RU"/>
        </w:rPr>
        <w:t>жыл</w:t>
      </w:r>
      <w:r w:rsidR="0012489D">
        <w:rPr>
          <w:color w:val="0D0D0D" w:themeColor="text1" w:themeTint="F2"/>
          <w:lang w:val="ru-RU"/>
        </w:rPr>
        <w:t>ды</w:t>
      </w:r>
      <w:proofErr w:type="spellEnd"/>
      <w:r w:rsidR="0012489D">
        <w:rPr>
          <w:color w:val="0D0D0D" w:themeColor="text1" w:themeTint="F2"/>
          <w:lang w:val="ru-RU"/>
        </w:rPr>
        <w:t xml:space="preserve"> </w:t>
      </w:r>
      <w:proofErr w:type="spellStart"/>
      <w:r w:rsidR="0012489D">
        <w:rPr>
          <w:color w:val="0D0D0D" w:themeColor="text1" w:themeTint="F2"/>
          <w:lang w:val="ru-RU"/>
        </w:rPr>
        <w:t>түзөт</w:t>
      </w:r>
      <w:proofErr w:type="spellEnd"/>
      <w:r w:rsidR="0012489D" w:rsidRPr="0012489D">
        <w:rPr>
          <w:color w:val="0D0D0D" w:themeColor="text1" w:themeTint="F2"/>
          <w:lang w:val="ru-RU"/>
        </w:rPr>
        <w:t>.</w:t>
      </w:r>
    </w:p>
    <w:p w14:paraId="280121EE" w14:textId="77777777" w:rsidR="004832D0" w:rsidRPr="00977472" w:rsidRDefault="004832D0" w:rsidP="00ED6A17">
      <w:pPr>
        <w:pStyle w:val="333"/>
        <w:numPr>
          <w:ilvl w:val="0"/>
          <w:numId w:val="0"/>
        </w:numPr>
        <w:jc w:val="left"/>
        <w:rPr>
          <w:rFonts w:eastAsiaTheme="minorHAnsi"/>
          <w:b w:val="0"/>
          <w:bCs w:val="0"/>
          <w:color w:val="0D0D0D" w:themeColor="text1" w:themeTint="F2"/>
        </w:rPr>
      </w:pPr>
    </w:p>
    <w:p w14:paraId="273702EE" w14:textId="51468914" w:rsidR="00C344B8" w:rsidRDefault="007817F4" w:rsidP="00ED6A17">
      <w:pPr>
        <w:spacing w:after="0" w:line="240" w:lineRule="auto"/>
        <w:ind w:firstLine="709"/>
        <w:rPr>
          <w:b/>
          <w:bCs/>
          <w:color w:val="0D0D0D" w:themeColor="text1" w:themeTint="F2"/>
          <w:sz w:val="28"/>
          <w:szCs w:val="28"/>
          <w:lang w:val="ru-RU"/>
        </w:rPr>
      </w:pPr>
      <w:proofErr w:type="spellStart"/>
      <w:r>
        <w:rPr>
          <w:b/>
          <w:bCs/>
          <w:color w:val="0D0D0D" w:themeColor="text1" w:themeTint="F2"/>
          <w:sz w:val="28"/>
          <w:szCs w:val="28"/>
          <w:lang w:val="ru-RU"/>
        </w:rPr>
        <w:t>Рудалык</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эмес</w:t>
      </w:r>
      <w:proofErr w:type="spellEnd"/>
      <w:r w:rsidR="00C344B8" w:rsidRPr="00C344B8">
        <w:rPr>
          <w:b/>
          <w:bCs/>
          <w:color w:val="0D0D0D" w:themeColor="text1" w:themeTint="F2"/>
          <w:sz w:val="28"/>
          <w:szCs w:val="28"/>
          <w:lang w:val="ru-RU"/>
        </w:rPr>
        <w:t xml:space="preserve"> </w:t>
      </w:r>
      <w:proofErr w:type="spellStart"/>
      <w:r>
        <w:rPr>
          <w:b/>
          <w:bCs/>
          <w:color w:val="0D0D0D" w:themeColor="text1" w:themeTint="F2"/>
          <w:sz w:val="28"/>
          <w:szCs w:val="28"/>
          <w:lang w:val="ru-RU"/>
        </w:rPr>
        <w:t>өнөр</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жай</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сырьёсун</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жана</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курулуш</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материалдарын</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чыгаруу</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учун</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сырьёлорду</w:t>
      </w:r>
      <w:proofErr w:type="spellEnd"/>
      <w:r w:rsidR="00C344B8" w:rsidRPr="00C344B8">
        <w:rPr>
          <w:b/>
          <w:bCs/>
          <w:color w:val="0D0D0D" w:themeColor="text1" w:themeTint="F2"/>
          <w:sz w:val="28"/>
          <w:szCs w:val="28"/>
          <w:lang w:val="ru-RU"/>
        </w:rPr>
        <w:t xml:space="preserve"> </w:t>
      </w:r>
      <w:proofErr w:type="spellStart"/>
      <w:r w:rsidR="00C344B8" w:rsidRPr="00C344B8">
        <w:rPr>
          <w:b/>
          <w:bCs/>
          <w:color w:val="0D0D0D" w:themeColor="text1" w:themeTint="F2"/>
          <w:sz w:val="28"/>
          <w:szCs w:val="28"/>
          <w:lang w:val="ru-RU"/>
        </w:rPr>
        <w:t>алуу</w:t>
      </w:r>
      <w:proofErr w:type="spellEnd"/>
    </w:p>
    <w:p w14:paraId="1A83FAAF" w14:textId="77777777" w:rsidR="007817F4" w:rsidRDefault="007817F4" w:rsidP="00ED6A17">
      <w:pPr>
        <w:pStyle w:val="a7"/>
        <w:rPr>
          <w:color w:val="0D0D0D" w:themeColor="text1" w:themeTint="F2"/>
          <w:lang w:val="ru-RU"/>
        </w:rPr>
      </w:pPr>
      <w:bookmarkStart w:id="7" w:name="_Toc364492271"/>
      <w:proofErr w:type="spellStart"/>
      <w:r w:rsidRPr="007817F4">
        <w:rPr>
          <w:color w:val="0D0D0D" w:themeColor="text1" w:themeTint="F2"/>
          <w:lang w:val="ru-RU"/>
        </w:rPr>
        <w:t>Өлкөнүн</w:t>
      </w:r>
      <w:proofErr w:type="spellEnd"/>
      <w:r w:rsidRPr="007817F4">
        <w:rPr>
          <w:color w:val="0D0D0D" w:themeColor="text1" w:themeTint="F2"/>
          <w:lang w:val="ru-RU"/>
        </w:rPr>
        <w:t xml:space="preserve"> </w:t>
      </w:r>
      <w:proofErr w:type="spellStart"/>
      <w:r w:rsidRPr="007817F4">
        <w:rPr>
          <w:color w:val="0D0D0D" w:themeColor="text1" w:themeTint="F2"/>
          <w:lang w:val="ru-RU"/>
        </w:rPr>
        <w:t>минералдык-сырьелук</w:t>
      </w:r>
      <w:proofErr w:type="spellEnd"/>
      <w:r w:rsidRPr="007817F4">
        <w:rPr>
          <w:color w:val="0D0D0D" w:themeColor="text1" w:themeTint="F2"/>
          <w:lang w:val="ru-RU"/>
        </w:rPr>
        <w:t xml:space="preserve"> </w:t>
      </w:r>
      <w:proofErr w:type="spellStart"/>
      <w:r w:rsidRPr="007817F4">
        <w:rPr>
          <w:color w:val="0D0D0D" w:themeColor="text1" w:themeTint="F2"/>
          <w:lang w:val="ru-RU"/>
        </w:rPr>
        <w:t>базасы</w:t>
      </w:r>
      <w:proofErr w:type="spellEnd"/>
      <w:r w:rsidRPr="007817F4">
        <w:rPr>
          <w:color w:val="0D0D0D" w:themeColor="text1" w:themeTint="F2"/>
          <w:lang w:val="ru-RU"/>
        </w:rPr>
        <w:t xml:space="preserve"> </w:t>
      </w:r>
      <w:proofErr w:type="spellStart"/>
      <w:r w:rsidRPr="007817F4">
        <w:rPr>
          <w:color w:val="0D0D0D" w:themeColor="text1" w:themeTint="F2"/>
          <w:lang w:val="ru-RU"/>
        </w:rPr>
        <w:t>өсүштү</w:t>
      </w:r>
      <w:proofErr w:type="spellEnd"/>
      <w:r w:rsidRPr="007817F4">
        <w:rPr>
          <w:color w:val="0D0D0D" w:themeColor="text1" w:themeTint="F2"/>
          <w:lang w:val="ru-RU"/>
        </w:rPr>
        <w:t xml:space="preserve"> </w:t>
      </w:r>
      <w:proofErr w:type="spellStart"/>
      <w:r w:rsidRPr="007817F4">
        <w:rPr>
          <w:color w:val="0D0D0D" w:themeColor="text1" w:themeTint="F2"/>
          <w:lang w:val="ru-RU"/>
        </w:rPr>
        <w:t>эсепке</w:t>
      </w:r>
      <w:proofErr w:type="spellEnd"/>
      <w:r w:rsidRPr="007817F4">
        <w:rPr>
          <w:color w:val="0D0D0D" w:themeColor="text1" w:themeTint="F2"/>
          <w:lang w:val="ru-RU"/>
        </w:rPr>
        <w:t xml:space="preserve"> </w:t>
      </w:r>
      <w:proofErr w:type="spellStart"/>
      <w:r w:rsidRPr="007817F4">
        <w:rPr>
          <w:color w:val="0D0D0D" w:themeColor="text1" w:themeTint="F2"/>
          <w:lang w:val="ru-RU"/>
        </w:rPr>
        <w:t>алуу</w:t>
      </w:r>
      <w:proofErr w:type="spellEnd"/>
      <w:r w:rsidRPr="007817F4">
        <w:rPr>
          <w:color w:val="0D0D0D" w:themeColor="text1" w:themeTint="F2"/>
          <w:lang w:val="ru-RU"/>
        </w:rPr>
        <w:t xml:space="preserve"> </w:t>
      </w:r>
      <w:proofErr w:type="spellStart"/>
      <w:r w:rsidRPr="007817F4">
        <w:rPr>
          <w:color w:val="0D0D0D" w:themeColor="text1" w:themeTint="F2"/>
          <w:lang w:val="ru-RU"/>
        </w:rPr>
        <w:t>менен</w:t>
      </w:r>
      <w:proofErr w:type="spellEnd"/>
      <w:r w:rsidRPr="007817F4">
        <w:rPr>
          <w:color w:val="0D0D0D" w:themeColor="text1" w:themeTint="F2"/>
          <w:lang w:val="ru-RU"/>
        </w:rPr>
        <w:t xml:space="preserve"> </w:t>
      </w:r>
      <w:proofErr w:type="spellStart"/>
      <w:r w:rsidRPr="007817F4">
        <w:rPr>
          <w:color w:val="0D0D0D" w:themeColor="text1" w:themeTint="F2"/>
          <w:lang w:val="ru-RU"/>
        </w:rPr>
        <w:t>курулуш</w:t>
      </w:r>
      <w:proofErr w:type="spellEnd"/>
      <w:r w:rsidRPr="007817F4">
        <w:rPr>
          <w:color w:val="0D0D0D" w:themeColor="text1" w:themeTint="F2"/>
          <w:lang w:val="ru-RU"/>
        </w:rPr>
        <w:t xml:space="preserve"> </w:t>
      </w:r>
      <w:proofErr w:type="spellStart"/>
      <w:r w:rsidRPr="007817F4">
        <w:rPr>
          <w:color w:val="0D0D0D" w:themeColor="text1" w:themeTint="F2"/>
          <w:lang w:val="ru-RU"/>
        </w:rPr>
        <w:t>материалдарын</w:t>
      </w:r>
      <w:proofErr w:type="spellEnd"/>
      <w:r w:rsidRPr="007817F4">
        <w:rPr>
          <w:color w:val="0D0D0D" w:themeColor="text1" w:themeTint="F2"/>
          <w:lang w:val="ru-RU"/>
        </w:rPr>
        <w:t xml:space="preserve"> </w:t>
      </w:r>
      <w:proofErr w:type="spellStart"/>
      <w:r w:rsidRPr="007817F4">
        <w:rPr>
          <w:color w:val="0D0D0D" w:themeColor="text1" w:themeTint="F2"/>
          <w:lang w:val="ru-RU"/>
        </w:rPr>
        <w:t>өндүрүүнүн</w:t>
      </w:r>
      <w:proofErr w:type="spellEnd"/>
      <w:r w:rsidRPr="007817F4">
        <w:rPr>
          <w:color w:val="0D0D0D" w:themeColor="text1" w:themeTint="F2"/>
          <w:lang w:val="ru-RU"/>
        </w:rPr>
        <w:t xml:space="preserve"> </w:t>
      </w:r>
      <w:proofErr w:type="spellStart"/>
      <w:r w:rsidRPr="007817F4">
        <w:rPr>
          <w:color w:val="0D0D0D" w:themeColor="text1" w:themeTint="F2"/>
          <w:lang w:val="ru-RU"/>
        </w:rPr>
        <w:t>керектөөлөрүн</w:t>
      </w:r>
      <w:proofErr w:type="spellEnd"/>
      <w:r w:rsidRPr="007817F4">
        <w:rPr>
          <w:color w:val="0D0D0D" w:themeColor="text1" w:themeTint="F2"/>
          <w:lang w:val="ru-RU"/>
        </w:rPr>
        <w:t xml:space="preserve"> </w:t>
      </w:r>
      <w:proofErr w:type="spellStart"/>
      <w:r w:rsidRPr="007817F4">
        <w:rPr>
          <w:color w:val="0D0D0D" w:themeColor="text1" w:themeTint="F2"/>
          <w:lang w:val="ru-RU"/>
        </w:rPr>
        <w:t>толук</w:t>
      </w:r>
      <w:proofErr w:type="spellEnd"/>
      <w:r w:rsidRPr="007817F4">
        <w:rPr>
          <w:color w:val="0D0D0D" w:themeColor="text1" w:themeTint="F2"/>
          <w:lang w:val="ru-RU"/>
        </w:rPr>
        <w:t xml:space="preserve"> </w:t>
      </w:r>
      <w:proofErr w:type="spellStart"/>
      <w:r w:rsidRPr="007817F4">
        <w:rPr>
          <w:color w:val="0D0D0D" w:themeColor="text1" w:themeTint="F2"/>
          <w:lang w:val="ru-RU"/>
        </w:rPr>
        <w:t>камсыздайт</w:t>
      </w:r>
      <w:proofErr w:type="spellEnd"/>
      <w:r w:rsidRPr="007817F4">
        <w:rPr>
          <w:color w:val="0D0D0D" w:themeColor="text1" w:themeTint="F2"/>
          <w:lang w:val="ru-RU"/>
        </w:rPr>
        <w:t xml:space="preserve">. Бирок </w:t>
      </w:r>
      <w:proofErr w:type="spellStart"/>
      <w:r w:rsidRPr="007817F4">
        <w:rPr>
          <w:color w:val="0D0D0D" w:themeColor="text1" w:themeTint="F2"/>
          <w:lang w:val="ru-RU"/>
        </w:rPr>
        <w:t>курулуш</w:t>
      </w:r>
      <w:proofErr w:type="spellEnd"/>
      <w:r w:rsidRPr="007817F4">
        <w:rPr>
          <w:color w:val="0D0D0D" w:themeColor="text1" w:themeTint="F2"/>
          <w:lang w:val="ru-RU"/>
        </w:rPr>
        <w:t xml:space="preserve"> </w:t>
      </w:r>
      <w:proofErr w:type="spellStart"/>
      <w:r w:rsidRPr="007817F4">
        <w:rPr>
          <w:color w:val="0D0D0D" w:themeColor="text1" w:themeTint="F2"/>
          <w:lang w:val="ru-RU"/>
        </w:rPr>
        <w:t>материалдарынын</w:t>
      </w:r>
      <w:proofErr w:type="spellEnd"/>
      <w:r w:rsidRPr="007817F4">
        <w:rPr>
          <w:color w:val="0D0D0D" w:themeColor="text1" w:themeTint="F2"/>
          <w:lang w:val="ru-RU"/>
        </w:rPr>
        <w:t xml:space="preserve"> ички </w:t>
      </w:r>
      <w:proofErr w:type="spellStart"/>
      <w:r w:rsidRPr="007817F4">
        <w:rPr>
          <w:color w:val="0D0D0D" w:themeColor="text1" w:themeTint="F2"/>
          <w:lang w:val="ru-RU"/>
        </w:rPr>
        <w:t>рыногунда</w:t>
      </w:r>
      <w:proofErr w:type="spellEnd"/>
      <w:r w:rsidRPr="007817F4">
        <w:rPr>
          <w:color w:val="0D0D0D" w:themeColor="text1" w:themeTint="F2"/>
          <w:lang w:val="ru-RU"/>
        </w:rPr>
        <w:t xml:space="preserve"> </w:t>
      </w:r>
      <w:proofErr w:type="spellStart"/>
      <w:r w:rsidRPr="007817F4">
        <w:rPr>
          <w:color w:val="0D0D0D" w:themeColor="text1" w:themeTint="F2"/>
          <w:lang w:val="ru-RU"/>
        </w:rPr>
        <w:t>курулуш</w:t>
      </w:r>
      <w:proofErr w:type="spellEnd"/>
      <w:r w:rsidRPr="007817F4">
        <w:rPr>
          <w:color w:val="0D0D0D" w:themeColor="text1" w:themeTint="F2"/>
          <w:lang w:val="ru-RU"/>
        </w:rPr>
        <w:t xml:space="preserve"> </w:t>
      </w:r>
      <w:proofErr w:type="spellStart"/>
      <w:r w:rsidRPr="007817F4">
        <w:rPr>
          <w:color w:val="0D0D0D" w:themeColor="text1" w:themeTint="F2"/>
          <w:lang w:val="ru-RU"/>
        </w:rPr>
        <w:t>материалдарын</w:t>
      </w:r>
      <w:proofErr w:type="spellEnd"/>
      <w:r w:rsidRPr="007817F4">
        <w:rPr>
          <w:color w:val="0D0D0D" w:themeColor="text1" w:themeTint="F2"/>
          <w:lang w:val="ru-RU"/>
        </w:rPr>
        <w:t xml:space="preserve"> </w:t>
      </w:r>
      <w:proofErr w:type="spellStart"/>
      <w:r w:rsidRPr="007817F4">
        <w:rPr>
          <w:color w:val="0D0D0D" w:themeColor="text1" w:themeTint="F2"/>
          <w:lang w:val="ru-RU"/>
        </w:rPr>
        <w:t>ташууга</w:t>
      </w:r>
      <w:proofErr w:type="spellEnd"/>
      <w:r w:rsidRPr="007817F4">
        <w:rPr>
          <w:color w:val="0D0D0D" w:themeColor="text1" w:themeTint="F2"/>
          <w:lang w:val="ru-RU"/>
        </w:rPr>
        <w:t xml:space="preserve"> </w:t>
      </w:r>
      <w:proofErr w:type="spellStart"/>
      <w:r w:rsidRPr="007817F4">
        <w:rPr>
          <w:color w:val="0D0D0D" w:themeColor="text1" w:themeTint="F2"/>
          <w:lang w:val="ru-RU"/>
        </w:rPr>
        <w:t>кеткен</w:t>
      </w:r>
      <w:proofErr w:type="spellEnd"/>
      <w:r w:rsidRPr="007817F4">
        <w:rPr>
          <w:color w:val="0D0D0D" w:themeColor="text1" w:themeTint="F2"/>
          <w:lang w:val="ru-RU"/>
        </w:rPr>
        <w:t xml:space="preserve"> </w:t>
      </w:r>
      <w:proofErr w:type="spellStart"/>
      <w:r w:rsidRPr="007817F4">
        <w:rPr>
          <w:color w:val="0D0D0D" w:themeColor="text1" w:themeTint="F2"/>
          <w:lang w:val="ru-RU"/>
        </w:rPr>
        <w:t>чыгымдарга</w:t>
      </w:r>
      <w:proofErr w:type="spellEnd"/>
      <w:r w:rsidRPr="007817F4">
        <w:rPr>
          <w:color w:val="0D0D0D" w:themeColor="text1" w:themeTint="F2"/>
          <w:lang w:val="ru-RU"/>
        </w:rPr>
        <w:t xml:space="preserve"> </w:t>
      </w:r>
      <w:proofErr w:type="spellStart"/>
      <w:r w:rsidRPr="007817F4">
        <w:rPr>
          <w:color w:val="0D0D0D" w:themeColor="text1" w:themeTint="F2"/>
          <w:lang w:val="ru-RU"/>
        </w:rPr>
        <w:t>карабастан</w:t>
      </w:r>
      <w:proofErr w:type="spellEnd"/>
      <w:r w:rsidRPr="007817F4">
        <w:rPr>
          <w:color w:val="0D0D0D" w:themeColor="text1" w:themeTint="F2"/>
          <w:lang w:val="ru-RU"/>
        </w:rPr>
        <w:t xml:space="preserve"> чет </w:t>
      </w:r>
      <w:proofErr w:type="spellStart"/>
      <w:r w:rsidRPr="007817F4">
        <w:rPr>
          <w:color w:val="0D0D0D" w:themeColor="text1" w:themeTint="F2"/>
          <w:lang w:val="ru-RU"/>
        </w:rPr>
        <w:t>элдик</w:t>
      </w:r>
      <w:proofErr w:type="spellEnd"/>
      <w:r w:rsidRPr="007817F4">
        <w:rPr>
          <w:color w:val="0D0D0D" w:themeColor="text1" w:themeTint="F2"/>
          <w:lang w:val="ru-RU"/>
        </w:rPr>
        <w:t xml:space="preserve"> </w:t>
      </w:r>
      <w:proofErr w:type="spellStart"/>
      <w:r w:rsidRPr="007817F4">
        <w:rPr>
          <w:color w:val="0D0D0D" w:themeColor="text1" w:themeTint="F2"/>
          <w:lang w:val="ru-RU"/>
        </w:rPr>
        <w:t>продукциялар</w:t>
      </w:r>
      <w:proofErr w:type="spellEnd"/>
      <w:r w:rsidRPr="007817F4">
        <w:rPr>
          <w:color w:val="0D0D0D" w:themeColor="text1" w:themeTint="F2"/>
          <w:lang w:val="ru-RU"/>
        </w:rPr>
        <w:t xml:space="preserve"> </w:t>
      </w:r>
      <w:proofErr w:type="spellStart"/>
      <w:r w:rsidRPr="007817F4">
        <w:rPr>
          <w:color w:val="0D0D0D" w:themeColor="text1" w:themeTint="F2"/>
          <w:lang w:val="ru-RU"/>
        </w:rPr>
        <w:t>басымдуулук</w:t>
      </w:r>
      <w:proofErr w:type="spellEnd"/>
      <w:r w:rsidRPr="007817F4">
        <w:rPr>
          <w:color w:val="0D0D0D" w:themeColor="text1" w:themeTint="F2"/>
          <w:lang w:val="ru-RU"/>
        </w:rPr>
        <w:t xml:space="preserve"> </w:t>
      </w:r>
      <w:proofErr w:type="spellStart"/>
      <w:r w:rsidRPr="007817F4">
        <w:rPr>
          <w:color w:val="0D0D0D" w:themeColor="text1" w:themeTint="F2"/>
          <w:lang w:val="ru-RU"/>
        </w:rPr>
        <w:t>кылат</w:t>
      </w:r>
      <w:proofErr w:type="spellEnd"/>
      <w:r w:rsidRPr="007817F4">
        <w:rPr>
          <w:color w:val="0D0D0D" w:themeColor="text1" w:themeTint="F2"/>
          <w:lang w:val="ru-RU"/>
        </w:rPr>
        <w:t>.</w:t>
      </w:r>
    </w:p>
    <w:p w14:paraId="736C0732" w14:textId="09D00DE4" w:rsidR="0012489D" w:rsidRDefault="0012489D" w:rsidP="00ED6A17">
      <w:pPr>
        <w:pStyle w:val="a7"/>
        <w:rPr>
          <w:color w:val="0D0D0D" w:themeColor="text1" w:themeTint="F2"/>
          <w:lang w:val="ru-RU"/>
        </w:rPr>
      </w:pPr>
      <w:proofErr w:type="spellStart"/>
      <w:r w:rsidRPr="0012489D">
        <w:rPr>
          <w:color w:val="0D0D0D" w:themeColor="text1" w:themeTint="F2"/>
          <w:lang w:val="ru-RU"/>
        </w:rPr>
        <w:t>Кыргызстанда</w:t>
      </w:r>
      <w:proofErr w:type="spellEnd"/>
      <w:r w:rsidRPr="0012489D">
        <w:rPr>
          <w:color w:val="0D0D0D" w:themeColor="text1" w:themeTint="F2"/>
          <w:lang w:val="ru-RU"/>
        </w:rPr>
        <w:t xml:space="preserve"> 100гө </w:t>
      </w:r>
      <w:proofErr w:type="spellStart"/>
      <w:r w:rsidRPr="0012489D">
        <w:rPr>
          <w:color w:val="0D0D0D" w:themeColor="text1" w:themeTint="F2"/>
          <w:lang w:val="ru-RU"/>
        </w:rPr>
        <w:t>жакын</w:t>
      </w:r>
      <w:proofErr w:type="spellEnd"/>
      <w:r w:rsidRPr="0012489D">
        <w:rPr>
          <w:color w:val="0D0D0D" w:themeColor="text1" w:themeTint="F2"/>
          <w:lang w:val="ru-RU"/>
        </w:rPr>
        <w:t xml:space="preserve"> </w:t>
      </w:r>
      <w:proofErr w:type="spellStart"/>
      <w:r w:rsidRPr="0012489D">
        <w:rPr>
          <w:color w:val="0D0D0D" w:themeColor="text1" w:themeTint="F2"/>
          <w:lang w:val="ru-RU"/>
        </w:rPr>
        <w:t>ишкана</w:t>
      </w:r>
      <w:proofErr w:type="spellEnd"/>
      <w:r w:rsidRPr="0012489D">
        <w:rPr>
          <w:color w:val="0D0D0D" w:themeColor="text1" w:themeTint="F2"/>
          <w:lang w:val="ru-RU"/>
        </w:rPr>
        <w:t xml:space="preserve"> </w:t>
      </w:r>
      <w:proofErr w:type="spellStart"/>
      <w:r w:rsidRPr="0012489D">
        <w:rPr>
          <w:color w:val="0D0D0D" w:themeColor="text1" w:themeTint="F2"/>
          <w:lang w:val="ru-RU"/>
        </w:rPr>
        <w:t>катталып</w:t>
      </w:r>
      <w:proofErr w:type="spellEnd"/>
      <w:r w:rsidRPr="0012489D">
        <w:rPr>
          <w:color w:val="0D0D0D" w:themeColor="text1" w:themeTint="F2"/>
          <w:lang w:val="ru-RU"/>
        </w:rPr>
        <w:t xml:space="preserve">, </w:t>
      </w:r>
      <w:proofErr w:type="spellStart"/>
      <w:r w:rsidRPr="0012489D">
        <w:rPr>
          <w:color w:val="0D0D0D" w:themeColor="text1" w:themeTint="F2"/>
          <w:lang w:val="ru-RU"/>
        </w:rPr>
        <w:t>алар</w:t>
      </w:r>
      <w:proofErr w:type="spellEnd"/>
      <w:r w:rsidRPr="0012489D">
        <w:rPr>
          <w:color w:val="0D0D0D" w:themeColor="text1" w:themeTint="F2"/>
          <w:lang w:val="ru-RU"/>
        </w:rPr>
        <w:t xml:space="preserve"> </w:t>
      </w:r>
      <w:proofErr w:type="spellStart"/>
      <w:r>
        <w:rPr>
          <w:color w:val="0D0D0D" w:themeColor="text1" w:themeTint="F2"/>
          <w:lang w:val="ru-RU"/>
        </w:rPr>
        <w:t>пайдалуу</w:t>
      </w:r>
      <w:proofErr w:type="spellEnd"/>
      <w:r>
        <w:rPr>
          <w:color w:val="0D0D0D" w:themeColor="text1" w:themeTint="F2"/>
          <w:lang w:val="ru-RU"/>
        </w:rPr>
        <w:t xml:space="preserve"> </w:t>
      </w:r>
      <w:r>
        <w:rPr>
          <w:color w:val="0D0D0D" w:themeColor="text1" w:themeTint="F2"/>
          <w:lang w:val="ky-KG"/>
        </w:rPr>
        <w:t xml:space="preserve">рудалык </w:t>
      </w:r>
      <w:proofErr w:type="spellStart"/>
      <w:r w:rsidRPr="0012489D">
        <w:rPr>
          <w:color w:val="0D0D0D" w:themeColor="text1" w:themeTint="F2"/>
          <w:lang w:val="ru-RU"/>
        </w:rPr>
        <w:t>кен</w:t>
      </w:r>
      <w:proofErr w:type="spellEnd"/>
      <w:r w:rsidRPr="0012489D">
        <w:rPr>
          <w:color w:val="0D0D0D" w:themeColor="text1" w:themeTint="F2"/>
          <w:lang w:val="ru-RU"/>
        </w:rPr>
        <w:t xml:space="preserve"> </w:t>
      </w:r>
      <w:proofErr w:type="spellStart"/>
      <w:r w:rsidRPr="0012489D">
        <w:rPr>
          <w:color w:val="0D0D0D" w:themeColor="text1" w:themeTint="F2"/>
          <w:lang w:val="ru-RU"/>
        </w:rPr>
        <w:t>эмес</w:t>
      </w:r>
      <w:proofErr w:type="spellEnd"/>
      <w:r w:rsidRPr="0012489D">
        <w:rPr>
          <w:color w:val="0D0D0D" w:themeColor="text1" w:themeTint="F2"/>
          <w:lang w:val="ru-RU"/>
        </w:rPr>
        <w:t xml:space="preserve"> </w:t>
      </w:r>
      <w:proofErr w:type="spellStart"/>
      <w:r w:rsidRPr="0012489D">
        <w:rPr>
          <w:color w:val="0D0D0D" w:themeColor="text1" w:themeTint="F2"/>
          <w:lang w:val="ru-RU"/>
        </w:rPr>
        <w:t>минералдардын</w:t>
      </w:r>
      <w:proofErr w:type="spellEnd"/>
      <w:r w:rsidRPr="0012489D">
        <w:rPr>
          <w:color w:val="0D0D0D" w:themeColor="text1" w:themeTint="F2"/>
          <w:lang w:val="ru-RU"/>
        </w:rPr>
        <w:t xml:space="preserve"> он </w:t>
      </w:r>
      <w:proofErr w:type="spellStart"/>
      <w:r w:rsidRPr="0012489D">
        <w:rPr>
          <w:color w:val="0D0D0D" w:themeColor="text1" w:themeTint="F2"/>
          <w:lang w:val="ru-RU"/>
        </w:rPr>
        <w:t>жарым</w:t>
      </w:r>
      <w:proofErr w:type="spellEnd"/>
      <w:r w:rsidRPr="0012489D">
        <w:rPr>
          <w:color w:val="0D0D0D" w:themeColor="text1" w:themeTint="F2"/>
          <w:lang w:val="ru-RU"/>
        </w:rPr>
        <w:t xml:space="preserve"> </w:t>
      </w:r>
      <w:proofErr w:type="spellStart"/>
      <w:r w:rsidRPr="0012489D">
        <w:rPr>
          <w:color w:val="0D0D0D" w:themeColor="text1" w:themeTint="F2"/>
          <w:lang w:val="ru-RU"/>
        </w:rPr>
        <w:t>түрүн</w:t>
      </w:r>
      <w:proofErr w:type="spellEnd"/>
      <w:r w:rsidRPr="0012489D">
        <w:rPr>
          <w:color w:val="0D0D0D" w:themeColor="text1" w:themeTint="F2"/>
          <w:lang w:val="ru-RU"/>
        </w:rPr>
        <w:t xml:space="preserve">, </w:t>
      </w:r>
      <w:proofErr w:type="spellStart"/>
      <w:r w:rsidRPr="0012489D">
        <w:rPr>
          <w:color w:val="0D0D0D" w:themeColor="text1" w:themeTint="F2"/>
          <w:lang w:val="ru-RU"/>
        </w:rPr>
        <w:t>негизинен</w:t>
      </w:r>
      <w:proofErr w:type="spellEnd"/>
      <w:r w:rsidRPr="0012489D">
        <w:rPr>
          <w:color w:val="0D0D0D" w:themeColor="text1" w:themeTint="F2"/>
          <w:lang w:val="ru-RU"/>
        </w:rPr>
        <w:t xml:space="preserve"> </w:t>
      </w:r>
      <w:proofErr w:type="spellStart"/>
      <w:r w:rsidRPr="0012489D">
        <w:rPr>
          <w:color w:val="0D0D0D" w:themeColor="text1" w:themeTint="F2"/>
          <w:lang w:val="ru-RU"/>
        </w:rPr>
        <w:t>курулуш</w:t>
      </w:r>
      <w:proofErr w:type="spellEnd"/>
      <w:r w:rsidRPr="0012489D">
        <w:rPr>
          <w:color w:val="0D0D0D" w:themeColor="text1" w:themeTint="F2"/>
          <w:lang w:val="ru-RU"/>
        </w:rPr>
        <w:t xml:space="preserve"> </w:t>
      </w:r>
      <w:proofErr w:type="spellStart"/>
      <w:r w:rsidRPr="0012489D">
        <w:rPr>
          <w:color w:val="0D0D0D" w:themeColor="text1" w:themeTint="F2"/>
          <w:lang w:val="ru-RU"/>
        </w:rPr>
        <w:t>материалдарын</w:t>
      </w:r>
      <w:proofErr w:type="spellEnd"/>
      <w:r w:rsidRPr="0012489D">
        <w:rPr>
          <w:color w:val="0D0D0D" w:themeColor="text1" w:themeTint="F2"/>
          <w:lang w:val="ru-RU"/>
        </w:rPr>
        <w:t xml:space="preserve"> </w:t>
      </w:r>
      <w:proofErr w:type="spellStart"/>
      <w:r w:rsidRPr="0012489D">
        <w:rPr>
          <w:color w:val="0D0D0D" w:themeColor="text1" w:themeTint="F2"/>
          <w:lang w:val="ru-RU"/>
        </w:rPr>
        <w:t>чыгарышат</w:t>
      </w:r>
      <w:proofErr w:type="spellEnd"/>
      <w:r w:rsidRPr="0012489D">
        <w:rPr>
          <w:color w:val="0D0D0D" w:themeColor="text1" w:themeTint="F2"/>
          <w:lang w:val="ru-RU"/>
        </w:rPr>
        <w:t xml:space="preserve">. </w:t>
      </w:r>
      <w:proofErr w:type="spellStart"/>
      <w:r w:rsidRPr="0012489D">
        <w:rPr>
          <w:color w:val="0D0D0D" w:themeColor="text1" w:themeTint="F2"/>
          <w:lang w:val="ru-RU"/>
        </w:rPr>
        <w:t>Иштин</w:t>
      </w:r>
      <w:proofErr w:type="spellEnd"/>
      <w:r w:rsidRPr="0012489D">
        <w:rPr>
          <w:color w:val="0D0D0D" w:themeColor="text1" w:themeTint="F2"/>
          <w:lang w:val="ru-RU"/>
        </w:rPr>
        <w:t xml:space="preserve"> </w:t>
      </w:r>
      <w:proofErr w:type="spellStart"/>
      <w:r w:rsidR="007817F4">
        <w:rPr>
          <w:color w:val="0D0D0D" w:themeColor="text1" w:themeTint="F2"/>
          <w:lang w:val="ru-RU"/>
        </w:rPr>
        <w:t>жыйынтыгынын</w:t>
      </w:r>
      <w:proofErr w:type="spellEnd"/>
      <w:r w:rsidR="007817F4">
        <w:rPr>
          <w:color w:val="0D0D0D" w:themeColor="text1" w:themeTint="F2"/>
          <w:lang w:val="ru-RU"/>
        </w:rPr>
        <w:t xml:space="preserve"> </w:t>
      </w:r>
      <w:proofErr w:type="spellStart"/>
      <w:r w:rsidRPr="0012489D">
        <w:rPr>
          <w:color w:val="0D0D0D" w:themeColor="text1" w:themeTint="F2"/>
          <w:lang w:val="ru-RU"/>
        </w:rPr>
        <w:t>динамикасы</w:t>
      </w:r>
      <w:proofErr w:type="spellEnd"/>
      <w:r w:rsidRPr="0012489D">
        <w:rPr>
          <w:color w:val="0D0D0D" w:themeColor="text1" w:themeTint="F2"/>
          <w:lang w:val="ru-RU"/>
        </w:rPr>
        <w:t xml:space="preserve"> </w:t>
      </w:r>
      <w:proofErr w:type="spellStart"/>
      <w:r w:rsidR="007817F4">
        <w:rPr>
          <w:color w:val="0D0D0D" w:themeColor="text1" w:themeTint="F2"/>
          <w:lang w:val="ru-RU"/>
        </w:rPr>
        <w:t>эксплуатацияга</w:t>
      </w:r>
      <w:proofErr w:type="spellEnd"/>
      <w:r w:rsidRPr="0012489D">
        <w:rPr>
          <w:color w:val="0D0D0D" w:themeColor="text1" w:themeTint="F2"/>
          <w:lang w:val="ru-RU"/>
        </w:rPr>
        <w:t xml:space="preserve"> </w:t>
      </w:r>
      <w:proofErr w:type="spellStart"/>
      <w:r w:rsidRPr="0012489D">
        <w:rPr>
          <w:color w:val="0D0D0D" w:themeColor="text1" w:themeTint="F2"/>
          <w:lang w:val="ru-RU"/>
        </w:rPr>
        <w:t>киргизилген</w:t>
      </w:r>
      <w:proofErr w:type="spellEnd"/>
      <w:r w:rsidRPr="0012489D">
        <w:rPr>
          <w:color w:val="0D0D0D" w:themeColor="text1" w:themeTint="F2"/>
          <w:lang w:val="ru-RU"/>
        </w:rPr>
        <w:t xml:space="preserve"> </w:t>
      </w:r>
      <w:proofErr w:type="spellStart"/>
      <w:r w:rsidRPr="0012489D">
        <w:rPr>
          <w:color w:val="0D0D0D" w:themeColor="text1" w:themeTint="F2"/>
          <w:lang w:val="ru-RU"/>
        </w:rPr>
        <w:t>кендердин</w:t>
      </w:r>
      <w:proofErr w:type="spellEnd"/>
      <w:r w:rsidRPr="0012489D">
        <w:rPr>
          <w:color w:val="0D0D0D" w:themeColor="text1" w:themeTint="F2"/>
          <w:lang w:val="ru-RU"/>
        </w:rPr>
        <w:t xml:space="preserve"> саны </w:t>
      </w:r>
      <w:proofErr w:type="spellStart"/>
      <w:r w:rsidRPr="0012489D">
        <w:rPr>
          <w:color w:val="0D0D0D" w:themeColor="text1" w:themeTint="F2"/>
          <w:lang w:val="ru-RU"/>
        </w:rPr>
        <w:t>т</w:t>
      </w:r>
      <w:r w:rsidR="007817F4">
        <w:rPr>
          <w:color w:val="0D0D0D" w:themeColor="text1" w:themeTint="F2"/>
          <w:lang w:val="ru-RU"/>
        </w:rPr>
        <w:t>уруктуу</w:t>
      </w:r>
      <w:proofErr w:type="spellEnd"/>
      <w:r w:rsidRPr="0012489D">
        <w:rPr>
          <w:color w:val="0D0D0D" w:themeColor="text1" w:themeTint="F2"/>
          <w:lang w:val="ru-RU"/>
        </w:rPr>
        <w:t xml:space="preserve"> </w:t>
      </w:r>
      <w:proofErr w:type="spellStart"/>
      <w:r w:rsidRPr="0012489D">
        <w:rPr>
          <w:color w:val="0D0D0D" w:themeColor="text1" w:themeTint="F2"/>
          <w:lang w:val="ru-RU"/>
        </w:rPr>
        <w:t>өсүп</w:t>
      </w:r>
      <w:proofErr w:type="spellEnd"/>
      <w:r w:rsidRPr="0012489D">
        <w:rPr>
          <w:color w:val="0D0D0D" w:themeColor="text1" w:themeTint="F2"/>
          <w:lang w:val="ru-RU"/>
        </w:rPr>
        <w:t xml:space="preserve"> </w:t>
      </w:r>
      <w:proofErr w:type="spellStart"/>
      <w:r w:rsidRPr="0012489D">
        <w:rPr>
          <w:color w:val="0D0D0D" w:themeColor="text1" w:themeTint="F2"/>
          <w:lang w:val="ru-RU"/>
        </w:rPr>
        <w:t>жатканын</w:t>
      </w:r>
      <w:proofErr w:type="spellEnd"/>
      <w:r w:rsidRPr="0012489D">
        <w:rPr>
          <w:color w:val="0D0D0D" w:themeColor="text1" w:themeTint="F2"/>
          <w:lang w:val="ru-RU"/>
        </w:rPr>
        <w:t xml:space="preserve">, ал </w:t>
      </w:r>
      <w:proofErr w:type="spellStart"/>
      <w:r w:rsidRPr="0012489D">
        <w:rPr>
          <w:color w:val="0D0D0D" w:themeColor="text1" w:themeTint="F2"/>
          <w:lang w:val="ru-RU"/>
        </w:rPr>
        <w:t>эми</w:t>
      </w:r>
      <w:proofErr w:type="spellEnd"/>
      <w:r w:rsidRPr="0012489D">
        <w:rPr>
          <w:color w:val="0D0D0D" w:themeColor="text1" w:themeTint="F2"/>
          <w:lang w:val="ru-RU"/>
        </w:rPr>
        <w:t xml:space="preserve"> </w:t>
      </w:r>
      <w:proofErr w:type="spellStart"/>
      <w:r w:rsidRPr="0012489D">
        <w:rPr>
          <w:color w:val="0D0D0D" w:themeColor="text1" w:themeTint="F2"/>
          <w:lang w:val="ru-RU"/>
        </w:rPr>
        <w:t>ишканалардын</w:t>
      </w:r>
      <w:proofErr w:type="spellEnd"/>
      <w:r w:rsidRPr="0012489D">
        <w:rPr>
          <w:color w:val="0D0D0D" w:themeColor="text1" w:themeTint="F2"/>
          <w:lang w:val="ru-RU"/>
        </w:rPr>
        <w:t xml:space="preserve"> саны </w:t>
      </w:r>
      <w:proofErr w:type="spellStart"/>
      <w:r w:rsidRPr="0012489D">
        <w:rPr>
          <w:color w:val="0D0D0D" w:themeColor="text1" w:themeTint="F2"/>
          <w:lang w:val="ru-RU"/>
        </w:rPr>
        <w:t>азайып</w:t>
      </w:r>
      <w:proofErr w:type="spellEnd"/>
      <w:r w:rsidRPr="0012489D">
        <w:rPr>
          <w:color w:val="0D0D0D" w:themeColor="text1" w:themeTint="F2"/>
          <w:lang w:val="ru-RU"/>
        </w:rPr>
        <w:t xml:space="preserve"> </w:t>
      </w:r>
      <w:proofErr w:type="spellStart"/>
      <w:r w:rsidRPr="0012489D">
        <w:rPr>
          <w:color w:val="0D0D0D" w:themeColor="text1" w:themeTint="F2"/>
          <w:lang w:val="ru-RU"/>
        </w:rPr>
        <w:t>жатканын</w:t>
      </w:r>
      <w:proofErr w:type="spellEnd"/>
      <w:r w:rsidRPr="0012489D">
        <w:rPr>
          <w:color w:val="0D0D0D" w:themeColor="text1" w:themeTint="F2"/>
          <w:lang w:val="ru-RU"/>
        </w:rPr>
        <w:t xml:space="preserve"> </w:t>
      </w:r>
      <w:proofErr w:type="spellStart"/>
      <w:r w:rsidRPr="0012489D">
        <w:rPr>
          <w:color w:val="0D0D0D" w:themeColor="text1" w:themeTint="F2"/>
          <w:lang w:val="ru-RU"/>
        </w:rPr>
        <w:t>көрсөтүп</w:t>
      </w:r>
      <w:proofErr w:type="spellEnd"/>
      <w:r w:rsidRPr="0012489D">
        <w:rPr>
          <w:color w:val="0D0D0D" w:themeColor="text1" w:themeTint="F2"/>
          <w:lang w:val="ru-RU"/>
        </w:rPr>
        <w:t xml:space="preserve">, </w:t>
      </w:r>
      <w:proofErr w:type="spellStart"/>
      <w:r w:rsidRPr="0012489D">
        <w:rPr>
          <w:color w:val="0D0D0D" w:themeColor="text1" w:themeTint="F2"/>
          <w:lang w:val="ru-RU"/>
        </w:rPr>
        <w:t>бул</w:t>
      </w:r>
      <w:proofErr w:type="spellEnd"/>
      <w:r w:rsidRPr="0012489D">
        <w:rPr>
          <w:color w:val="0D0D0D" w:themeColor="text1" w:themeTint="F2"/>
          <w:lang w:val="ru-RU"/>
        </w:rPr>
        <w:t xml:space="preserve"> </w:t>
      </w:r>
      <w:proofErr w:type="spellStart"/>
      <w:r w:rsidRPr="0012489D">
        <w:rPr>
          <w:color w:val="0D0D0D" w:themeColor="text1" w:themeTint="F2"/>
          <w:lang w:val="ru-RU"/>
        </w:rPr>
        <w:t>консолидациянын</w:t>
      </w:r>
      <w:proofErr w:type="spellEnd"/>
      <w:r w:rsidRPr="0012489D">
        <w:rPr>
          <w:color w:val="0D0D0D" w:themeColor="text1" w:themeTint="F2"/>
          <w:lang w:val="ru-RU"/>
        </w:rPr>
        <w:t xml:space="preserve"> </w:t>
      </w:r>
      <w:proofErr w:type="spellStart"/>
      <w:r w:rsidRPr="0012489D">
        <w:rPr>
          <w:color w:val="0D0D0D" w:themeColor="text1" w:themeTint="F2"/>
          <w:lang w:val="ru-RU"/>
        </w:rPr>
        <w:t>оң</w:t>
      </w:r>
      <w:proofErr w:type="spellEnd"/>
      <w:r w:rsidRPr="0012489D">
        <w:rPr>
          <w:color w:val="0D0D0D" w:themeColor="text1" w:themeTint="F2"/>
          <w:lang w:val="ru-RU"/>
        </w:rPr>
        <w:t xml:space="preserve"> </w:t>
      </w:r>
      <w:proofErr w:type="spellStart"/>
      <w:r w:rsidRPr="0012489D">
        <w:rPr>
          <w:color w:val="0D0D0D" w:themeColor="text1" w:themeTint="F2"/>
          <w:lang w:val="ru-RU"/>
        </w:rPr>
        <w:t>тенденциясын</w:t>
      </w:r>
      <w:proofErr w:type="spellEnd"/>
      <w:r w:rsidRPr="0012489D">
        <w:rPr>
          <w:color w:val="0D0D0D" w:themeColor="text1" w:themeTint="F2"/>
          <w:lang w:val="ru-RU"/>
        </w:rPr>
        <w:t xml:space="preserve"> </w:t>
      </w:r>
      <w:proofErr w:type="spellStart"/>
      <w:r w:rsidRPr="0012489D">
        <w:rPr>
          <w:color w:val="0D0D0D" w:themeColor="text1" w:themeTint="F2"/>
          <w:lang w:val="ru-RU"/>
        </w:rPr>
        <w:t>көрсөтүп</w:t>
      </w:r>
      <w:proofErr w:type="spellEnd"/>
      <w:r w:rsidRPr="0012489D">
        <w:rPr>
          <w:color w:val="0D0D0D" w:themeColor="text1" w:themeTint="F2"/>
          <w:lang w:val="ru-RU"/>
        </w:rPr>
        <w:t xml:space="preserve"> </w:t>
      </w:r>
      <w:proofErr w:type="spellStart"/>
      <w:r w:rsidRPr="0012489D">
        <w:rPr>
          <w:color w:val="0D0D0D" w:themeColor="text1" w:themeTint="F2"/>
          <w:lang w:val="ru-RU"/>
        </w:rPr>
        <w:t>турат</w:t>
      </w:r>
      <w:proofErr w:type="spellEnd"/>
      <w:r w:rsidRPr="0012489D">
        <w:rPr>
          <w:color w:val="0D0D0D" w:themeColor="text1" w:themeTint="F2"/>
          <w:lang w:val="ru-RU"/>
        </w:rPr>
        <w:t>.</w:t>
      </w:r>
    </w:p>
    <w:bookmarkEnd w:id="7"/>
    <w:p w14:paraId="65B9DC51" w14:textId="77777777" w:rsidR="004832D0" w:rsidRPr="00977472" w:rsidRDefault="004832D0" w:rsidP="00ED6A17">
      <w:pPr>
        <w:pStyle w:val="333"/>
        <w:numPr>
          <w:ilvl w:val="0"/>
          <w:numId w:val="0"/>
        </w:numPr>
        <w:jc w:val="both"/>
        <w:rPr>
          <w:b w:val="0"/>
          <w:bCs w:val="0"/>
          <w:color w:val="0D0D0D" w:themeColor="text1" w:themeTint="F2"/>
          <w:lang w:val="mn-MN"/>
        </w:rPr>
      </w:pPr>
    </w:p>
    <w:p w14:paraId="2645EA8A" w14:textId="2CDDD4FD" w:rsidR="004832D0" w:rsidRPr="00977472" w:rsidRDefault="00EF13DB" w:rsidP="00ED6A17">
      <w:pPr>
        <w:pStyle w:val="333"/>
        <w:numPr>
          <w:ilvl w:val="0"/>
          <w:numId w:val="0"/>
        </w:numPr>
        <w:ind w:firstLine="709"/>
        <w:jc w:val="both"/>
        <w:rPr>
          <w:color w:val="0D0D0D" w:themeColor="text1" w:themeTint="F2"/>
        </w:rPr>
      </w:pPr>
      <w:r>
        <w:rPr>
          <w:color w:val="0D0D0D" w:themeColor="text1" w:themeTint="F2"/>
          <w:lang w:val="ky-KG"/>
        </w:rPr>
        <w:t xml:space="preserve">Түстүү жана кара металлдарды </w:t>
      </w:r>
      <w:r w:rsidR="00515FC2">
        <w:rPr>
          <w:color w:val="0D0D0D" w:themeColor="text1" w:themeTint="F2"/>
          <w:lang w:val="ky-KG"/>
        </w:rPr>
        <w:t>өндүрүү</w:t>
      </w:r>
      <w:r>
        <w:rPr>
          <w:color w:val="0D0D0D" w:themeColor="text1" w:themeTint="F2"/>
          <w:lang w:val="ky-KG"/>
        </w:rPr>
        <w:t xml:space="preserve"> жана кайра иштетүү </w:t>
      </w:r>
    </w:p>
    <w:p w14:paraId="6343852D" w14:textId="2C11F836" w:rsidR="004832D0" w:rsidRPr="00977472" w:rsidRDefault="00EF13DB" w:rsidP="00ED6A17">
      <w:pPr>
        <w:pStyle w:val="a7"/>
        <w:rPr>
          <w:color w:val="0D0D0D" w:themeColor="text1" w:themeTint="F2"/>
          <w:lang w:val="mn-MN"/>
        </w:rPr>
      </w:pPr>
      <w:r>
        <w:rPr>
          <w:color w:val="0D0D0D" w:themeColor="text1" w:themeTint="F2"/>
          <w:lang w:val="ru-RU"/>
        </w:rPr>
        <w:t xml:space="preserve">Кыргыз </w:t>
      </w:r>
      <w:proofErr w:type="spellStart"/>
      <w:r>
        <w:rPr>
          <w:color w:val="0D0D0D" w:themeColor="text1" w:themeTint="F2"/>
          <w:lang w:val="ru-RU"/>
        </w:rPr>
        <w:t>Республикасынын</w:t>
      </w:r>
      <w:proofErr w:type="spellEnd"/>
      <w:r>
        <w:rPr>
          <w:color w:val="0D0D0D" w:themeColor="text1" w:themeTint="F2"/>
          <w:lang w:val="ru-RU"/>
        </w:rPr>
        <w:t xml:space="preserve"> </w:t>
      </w:r>
      <w:proofErr w:type="spellStart"/>
      <w:r>
        <w:rPr>
          <w:color w:val="0D0D0D" w:themeColor="text1" w:themeTint="F2"/>
          <w:lang w:val="ru-RU"/>
        </w:rPr>
        <w:t>тоо</w:t>
      </w:r>
      <w:proofErr w:type="spellEnd"/>
      <w:r>
        <w:rPr>
          <w:color w:val="0D0D0D" w:themeColor="text1" w:themeTint="F2"/>
          <w:lang w:val="ru-RU"/>
        </w:rPr>
        <w:t xml:space="preserve">-металлургия </w:t>
      </w:r>
      <w:proofErr w:type="spellStart"/>
      <w:r>
        <w:rPr>
          <w:color w:val="0D0D0D" w:themeColor="text1" w:themeTint="F2"/>
          <w:lang w:val="ru-RU"/>
        </w:rPr>
        <w:t>комплекси</w:t>
      </w:r>
      <w:proofErr w:type="spellEnd"/>
      <w:r>
        <w:rPr>
          <w:color w:val="0D0D0D" w:themeColor="text1" w:themeTint="F2"/>
          <w:lang w:val="ru-RU"/>
        </w:rPr>
        <w:t xml:space="preserve"> алтын </w:t>
      </w:r>
      <w:proofErr w:type="spellStart"/>
      <w:r>
        <w:rPr>
          <w:color w:val="0D0D0D" w:themeColor="text1" w:themeTint="F2"/>
          <w:lang w:val="ru-RU"/>
        </w:rPr>
        <w:t>казуудан</w:t>
      </w:r>
      <w:proofErr w:type="spellEnd"/>
      <w:r>
        <w:rPr>
          <w:color w:val="0D0D0D" w:themeColor="text1" w:themeTint="F2"/>
          <w:lang w:val="ru-RU"/>
        </w:rPr>
        <w:t xml:space="preserve"> </w:t>
      </w:r>
      <w:proofErr w:type="spellStart"/>
      <w:r>
        <w:rPr>
          <w:color w:val="0D0D0D" w:themeColor="text1" w:themeTint="F2"/>
          <w:lang w:val="ru-RU"/>
        </w:rPr>
        <w:t>тышкары</w:t>
      </w:r>
      <w:proofErr w:type="spellEnd"/>
      <w:r>
        <w:rPr>
          <w:color w:val="0D0D0D" w:themeColor="text1" w:themeTint="F2"/>
          <w:lang w:val="ru-RU"/>
        </w:rPr>
        <w:t xml:space="preserve">, </w:t>
      </w:r>
      <w:proofErr w:type="spellStart"/>
      <w:r>
        <w:rPr>
          <w:color w:val="0D0D0D" w:themeColor="text1" w:themeTint="F2"/>
          <w:lang w:val="ru-RU"/>
        </w:rPr>
        <w:t>өзүнө</w:t>
      </w:r>
      <w:proofErr w:type="spellEnd"/>
      <w:r>
        <w:rPr>
          <w:color w:val="0D0D0D" w:themeColor="text1" w:themeTint="F2"/>
          <w:lang w:val="ru-RU"/>
        </w:rPr>
        <w:t xml:space="preserve"> </w:t>
      </w:r>
      <w:proofErr w:type="spellStart"/>
      <w:r>
        <w:rPr>
          <w:color w:val="0D0D0D" w:themeColor="text1" w:themeTint="F2"/>
          <w:lang w:val="ru-RU"/>
        </w:rPr>
        <w:t>сымап</w:t>
      </w:r>
      <w:proofErr w:type="spellEnd"/>
      <w:r>
        <w:rPr>
          <w:color w:val="0D0D0D" w:themeColor="text1" w:themeTint="F2"/>
          <w:lang w:val="ru-RU"/>
        </w:rPr>
        <w:t xml:space="preserve">, </w:t>
      </w:r>
      <w:proofErr w:type="spellStart"/>
      <w:r>
        <w:rPr>
          <w:color w:val="0D0D0D" w:themeColor="text1" w:themeTint="F2"/>
          <w:lang w:val="ru-RU"/>
        </w:rPr>
        <w:t>калай</w:t>
      </w:r>
      <w:proofErr w:type="spellEnd"/>
      <w:r>
        <w:rPr>
          <w:color w:val="0D0D0D" w:themeColor="text1" w:themeTint="F2"/>
          <w:lang w:val="ru-RU"/>
        </w:rPr>
        <w:t xml:space="preserve"> </w:t>
      </w:r>
      <w:proofErr w:type="spellStart"/>
      <w:r>
        <w:rPr>
          <w:color w:val="0D0D0D" w:themeColor="text1" w:themeTint="F2"/>
          <w:lang w:val="ru-RU"/>
        </w:rPr>
        <w:t>казууну</w:t>
      </w:r>
      <w:proofErr w:type="spellEnd"/>
      <w:r>
        <w:rPr>
          <w:color w:val="0D0D0D" w:themeColor="text1" w:themeTint="F2"/>
          <w:lang w:val="ru-RU"/>
        </w:rPr>
        <w:t xml:space="preserve">, сурьма, </w:t>
      </w:r>
      <w:proofErr w:type="spellStart"/>
      <w:r>
        <w:rPr>
          <w:color w:val="0D0D0D" w:themeColor="text1" w:themeTint="F2"/>
          <w:lang w:val="ru-RU"/>
        </w:rPr>
        <w:t>темир</w:t>
      </w:r>
      <w:proofErr w:type="spellEnd"/>
      <w:r>
        <w:rPr>
          <w:color w:val="0D0D0D" w:themeColor="text1" w:themeTint="F2"/>
          <w:lang w:val="ru-RU"/>
        </w:rPr>
        <w:t xml:space="preserve">, </w:t>
      </w:r>
      <w:proofErr w:type="spellStart"/>
      <w:r>
        <w:rPr>
          <w:color w:val="0D0D0D" w:themeColor="text1" w:themeTint="F2"/>
          <w:lang w:val="ru-RU"/>
        </w:rPr>
        <w:t>сейрек</w:t>
      </w:r>
      <w:proofErr w:type="spellEnd"/>
      <w:r>
        <w:rPr>
          <w:color w:val="0D0D0D" w:themeColor="text1" w:themeTint="F2"/>
          <w:lang w:val="ru-RU"/>
        </w:rPr>
        <w:t xml:space="preserve"> </w:t>
      </w:r>
      <w:proofErr w:type="spellStart"/>
      <w:r>
        <w:rPr>
          <w:color w:val="0D0D0D" w:themeColor="text1" w:themeTint="F2"/>
          <w:lang w:val="ru-RU"/>
        </w:rPr>
        <w:t>металлдарды</w:t>
      </w:r>
      <w:proofErr w:type="spellEnd"/>
      <w:r>
        <w:rPr>
          <w:color w:val="0D0D0D" w:themeColor="text1" w:themeTint="F2"/>
          <w:lang w:val="ru-RU"/>
        </w:rPr>
        <w:t xml:space="preserve">, </w:t>
      </w:r>
      <w:proofErr w:type="spellStart"/>
      <w:r>
        <w:rPr>
          <w:color w:val="0D0D0D" w:themeColor="text1" w:themeTint="F2"/>
          <w:lang w:val="ru-RU"/>
        </w:rPr>
        <w:t>түстүү</w:t>
      </w:r>
      <w:proofErr w:type="spellEnd"/>
      <w:r>
        <w:rPr>
          <w:color w:val="0D0D0D" w:themeColor="text1" w:themeTint="F2"/>
          <w:lang w:val="ru-RU"/>
        </w:rPr>
        <w:t xml:space="preserve"> </w:t>
      </w:r>
      <w:proofErr w:type="spellStart"/>
      <w:r w:rsidR="00A16BE2">
        <w:rPr>
          <w:color w:val="0D0D0D" w:themeColor="text1" w:themeTint="F2"/>
          <w:lang w:val="ru-RU"/>
        </w:rPr>
        <w:t>рудаларды</w:t>
      </w:r>
      <w:proofErr w:type="spellEnd"/>
      <w:r w:rsidR="00A16BE2">
        <w:rPr>
          <w:color w:val="0D0D0D" w:themeColor="text1" w:themeTint="F2"/>
          <w:lang w:val="ru-RU"/>
        </w:rPr>
        <w:t xml:space="preserve"> кайра</w:t>
      </w:r>
      <w:r>
        <w:rPr>
          <w:color w:val="0D0D0D" w:themeColor="text1" w:themeTint="F2"/>
          <w:lang w:val="ru-RU"/>
        </w:rPr>
        <w:t xml:space="preserve"> </w:t>
      </w:r>
      <w:proofErr w:type="spellStart"/>
      <w:r>
        <w:rPr>
          <w:color w:val="0D0D0D" w:themeColor="text1" w:themeTint="F2"/>
          <w:lang w:val="ru-RU"/>
        </w:rPr>
        <w:t>иштетүүнү</w:t>
      </w:r>
      <w:proofErr w:type="spellEnd"/>
      <w:r>
        <w:rPr>
          <w:color w:val="0D0D0D" w:themeColor="text1" w:themeTint="F2"/>
          <w:lang w:val="ru-RU"/>
        </w:rPr>
        <w:t xml:space="preserve"> </w:t>
      </w:r>
      <w:proofErr w:type="spellStart"/>
      <w:r>
        <w:rPr>
          <w:color w:val="0D0D0D" w:themeColor="text1" w:themeTint="F2"/>
          <w:lang w:val="ru-RU"/>
        </w:rPr>
        <w:t>камтыйт</w:t>
      </w:r>
      <w:proofErr w:type="spellEnd"/>
      <w:r>
        <w:rPr>
          <w:color w:val="0D0D0D" w:themeColor="text1" w:themeTint="F2"/>
          <w:lang w:val="ru-RU"/>
        </w:rPr>
        <w:t xml:space="preserve">. </w:t>
      </w:r>
    </w:p>
    <w:p w14:paraId="3058EF68" w14:textId="77777777" w:rsidR="004832D0" w:rsidRPr="00977472" w:rsidRDefault="004832D0" w:rsidP="00ED6A17">
      <w:pPr>
        <w:pStyle w:val="a7"/>
        <w:ind w:firstLine="0"/>
        <w:rPr>
          <w:color w:val="0D0D0D" w:themeColor="text1" w:themeTint="F2"/>
          <w:lang w:val="mn-MN"/>
        </w:rPr>
      </w:pPr>
    </w:p>
    <w:p w14:paraId="5EE53D60" w14:textId="2F68530E" w:rsidR="004832D0" w:rsidRPr="00515FC2" w:rsidRDefault="00A263EB" w:rsidP="00ED6A17">
      <w:pPr>
        <w:pStyle w:val="a7"/>
        <w:ind w:firstLine="709"/>
        <w:rPr>
          <w:b/>
          <w:color w:val="0D0D0D" w:themeColor="text1" w:themeTint="F2"/>
          <w:lang w:val="ky-KG"/>
        </w:rPr>
      </w:pPr>
      <w:r w:rsidRPr="00EF13DB">
        <w:rPr>
          <w:b/>
          <w:color w:val="0D0D0D" w:themeColor="text1" w:themeTint="F2"/>
          <w:lang w:val="mn-MN"/>
        </w:rPr>
        <w:t xml:space="preserve">Түстүү жана сейрек металлдарды </w:t>
      </w:r>
      <w:r w:rsidR="00515FC2">
        <w:rPr>
          <w:b/>
          <w:color w:val="0D0D0D" w:themeColor="text1" w:themeTint="F2"/>
          <w:lang w:val="ky-KG"/>
        </w:rPr>
        <w:t>өндүрүү</w:t>
      </w:r>
    </w:p>
    <w:p w14:paraId="5EE54E02" w14:textId="0DB1A9F7" w:rsidR="00EF13DB" w:rsidRDefault="00EF13DB" w:rsidP="00ED6A17">
      <w:pPr>
        <w:pStyle w:val="a7"/>
        <w:rPr>
          <w:color w:val="0D0D0D" w:themeColor="text1" w:themeTint="F2"/>
          <w:lang w:val="ru-RU"/>
        </w:rPr>
      </w:pPr>
      <w:r w:rsidRPr="00EF13DB">
        <w:rPr>
          <w:color w:val="0D0D0D" w:themeColor="text1" w:themeTint="F2"/>
          <w:lang w:val="mn-MN"/>
        </w:rPr>
        <w:t>Түстүү металлургияны өнүктүрүү перспективалары Трудовое, Үчкошкон жана Кеңсу</w:t>
      </w:r>
      <w:r w:rsidR="0048011C">
        <w:rPr>
          <w:color w:val="0D0D0D" w:themeColor="text1" w:themeTint="F2"/>
          <w:lang w:val="ky-KG"/>
        </w:rPr>
        <w:t>у</w:t>
      </w:r>
      <w:r w:rsidRPr="00EF13DB">
        <w:rPr>
          <w:color w:val="0D0D0D" w:themeColor="text1" w:themeTint="F2"/>
          <w:lang w:val="mn-MN"/>
        </w:rPr>
        <w:t xml:space="preserve"> калай жана вольфрам кендеринде тоо-кен ишканаларын куруу менен байланыштуу. </w:t>
      </w:r>
      <w:r w:rsidRPr="00EF13DB">
        <w:rPr>
          <w:color w:val="0D0D0D" w:themeColor="text1" w:themeTint="F2"/>
          <w:lang w:val="ru-RU"/>
        </w:rPr>
        <w:t xml:space="preserve">Алтын </w:t>
      </w:r>
      <w:proofErr w:type="spellStart"/>
      <w:r w:rsidRPr="00EF13DB">
        <w:rPr>
          <w:color w:val="0D0D0D" w:themeColor="text1" w:themeTint="F2"/>
          <w:lang w:val="ru-RU"/>
        </w:rPr>
        <w:t>казуу</w:t>
      </w:r>
      <w:proofErr w:type="spellEnd"/>
      <w:r w:rsidRPr="00EF13DB">
        <w:rPr>
          <w:color w:val="0D0D0D" w:themeColor="text1" w:themeTint="F2"/>
          <w:lang w:val="ru-RU"/>
        </w:rPr>
        <w:t xml:space="preserve"> </w:t>
      </w:r>
      <w:proofErr w:type="spellStart"/>
      <w:r w:rsidRPr="00EF13DB">
        <w:rPr>
          <w:color w:val="0D0D0D" w:themeColor="text1" w:themeTint="F2"/>
          <w:lang w:val="ru-RU"/>
        </w:rPr>
        <w:t>менен</w:t>
      </w:r>
      <w:proofErr w:type="spellEnd"/>
      <w:r w:rsidRPr="00EF13DB">
        <w:rPr>
          <w:color w:val="0D0D0D" w:themeColor="text1" w:themeTint="F2"/>
          <w:lang w:val="ru-RU"/>
        </w:rPr>
        <w:t xml:space="preserve"> </w:t>
      </w:r>
      <w:proofErr w:type="spellStart"/>
      <w:r w:rsidRPr="00EF13DB">
        <w:rPr>
          <w:color w:val="0D0D0D" w:themeColor="text1" w:themeTint="F2"/>
          <w:lang w:val="ru-RU"/>
        </w:rPr>
        <w:t>бирге</w:t>
      </w:r>
      <w:proofErr w:type="spellEnd"/>
      <w:r w:rsidRPr="00EF13DB">
        <w:rPr>
          <w:color w:val="0D0D0D" w:themeColor="text1" w:themeTint="F2"/>
          <w:lang w:val="ru-RU"/>
        </w:rPr>
        <w:t xml:space="preserve"> </w:t>
      </w:r>
      <w:proofErr w:type="spellStart"/>
      <w:r w:rsidRPr="00EF13DB">
        <w:rPr>
          <w:color w:val="0D0D0D" w:themeColor="text1" w:themeTint="F2"/>
          <w:lang w:val="ru-RU"/>
        </w:rPr>
        <w:t>бир</w:t>
      </w:r>
      <w:proofErr w:type="spellEnd"/>
      <w:r w:rsidRPr="00EF13DB">
        <w:rPr>
          <w:color w:val="0D0D0D" w:themeColor="text1" w:themeTint="F2"/>
          <w:lang w:val="ru-RU"/>
        </w:rPr>
        <w:t xml:space="preserve"> аз </w:t>
      </w:r>
      <w:proofErr w:type="spellStart"/>
      <w:r w:rsidRPr="00EF13DB">
        <w:rPr>
          <w:color w:val="0D0D0D" w:themeColor="text1" w:themeTint="F2"/>
          <w:lang w:val="ru-RU"/>
        </w:rPr>
        <w:t>жез</w:t>
      </w:r>
      <w:proofErr w:type="spellEnd"/>
      <w:r w:rsidRPr="00EF13DB">
        <w:rPr>
          <w:color w:val="0D0D0D" w:themeColor="text1" w:themeTint="F2"/>
          <w:lang w:val="ru-RU"/>
        </w:rPr>
        <w:t xml:space="preserve"> да </w:t>
      </w:r>
      <w:proofErr w:type="spellStart"/>
      <w:r w:rsidRPr="00EF13DB">
        <w:rPr>
          <w:color w:val="0D0D0D" w:themeColor="text1" w:themeTint="F2"/>
          <w:lang w:val="ru-RU"/>
        </w:rPr>
        <w:t>казылып</w:t>
      </w:r>
      <w:proofErr w:type="spellEnd"/>
      <w:r w:rsidRPr="00EF13DB">
        <w:rPr>
          <w:color w:val="0D0D0D" w:themeColor="text1" w:themeTint="F2"/>
          <w:lang w:val="ru-RU"/>
        </w:rPr>
        <w:t xml:space="preserve"> </w:t>
      </w:r>
      <w:proofErr w:type="spellStart"/>
      <w:r w:rsidRPr="00EF13DB">
        <w:rPr>
          <w:color w:val="0D0D0D" w:themeColor="text1" w:themeTint="F2"/>
          <w:lang w:val="ru-RU"/>
        </w:rPr>
        <w:t>алынат</w:t>
      </w:r>
      <w:proofErr w:type="spellEnd"/>
      <w:r w:rsidRPr="00EF13DB">
        <w:rPr>
          <w:color w:val="0D0D0D" w:themeColor="text1" w:themeTint="F2"/>
          <w:lang w:val="ru-RU"/>
        </w:rPr>
        <w:t>.</w:t>
      </w:r>
    </w:p>
    <w:p w14:paraId="42654A5E" w14:textId="77777777" w:rsidR="004832D0" w:rsidRPr="00977472" w:rsidRDefault="004832D0" w:rsidP="00ED6A17">
      <w:pPr>
        <w:pStyle w:val="a7"/>
        <w:ind w:firstLine="0"/>
        <w:rPr>
          <w:color w:val="0D0D0D" w:themeColor="text1" w:themeTint="F2"/>
          <w:lang w:val="mn-MN"/>
        </w:rPr>
      </w:pPr>
    </w:p>
    <w:p w14:paraId="42E2D283" w14:textId="23D8CE04" w:rsidR="004832D0" w:rsidRPr="00A16BE2" w:rsidRDefault="00A16BE2" w:rsidP="00ED6A17">
      <w:pPr>
        <w:pStyle w:val="a7"/>
        <w:rPr>
          <w:b/>
          <w:color w:val="0D0D0D" w:themeColor="text1" w:themeTint="F2"/>
          <w:lang w:val="ky-KG"/>
        </w:rPr>
      </w:pPr>
      <w:r>
        <w:rPr>
          <w:b/>
          <w:color w:val="0D0D0D" w:themeColor="text1" w:themeTint="F2"/>
          <w:lang w:val="ky-KG"/>
        </w:rPr>
        <w:t>Сурьманы өндүрүү</w:t>
      </w:r>
    </w:p>
    <w:p w14:paraId="12B2C7AE" w14:textId="3310AD48" w:rsidR="004832D0" w:rsidRPr="00BB4309" w:rsidRDefault="00EF13DB" w:rsidP="00ED6A17">
      <w:pPr>
        <w:pStyle w:val="a7"/>
        <w:rPr>
          <w:color w:val="0D0D0D" w:themeColor="text1" w:themeTint="F2"/>
          <w:lang w:val="mn-MN"/>
        </w:rPr>
      </w:pPr>
      <w:r w:rsidRPr="00EF13DB">
        <w:rPr>
          <w:color w:val="0D0D0D" w:themeColor="text1" w:themeTint="F2"/>
          <w:lang w:val="mn-MN"/>
        </w:rPr>
        <w:t xml:space="preserve">Дээрлик 70 жыл бою Кадамжай жана Терек кендери Кадамжай комбинатынын сырьё базасы болуп келген. Кичинекей өлчөмдө сурьма </w:t>
      </w:r>
      <w:r w:rsidRPr="00EF13DB">
        <w:rPr>
          <w:color w:val="0D0D0D" w:themeColor="text1" w:themeTint="F2"/>
          <w:lang w:val="mn-MN"/>
        </w:rPr>
        <w:lastRenderedPageBreak/>
        <w:t>концентратын тапшырууну Хайдаркан сымап комбинаты т</w:t>
      </w:r>
      <w:r>
        <w:rPr>
          <w:color w:val="0D0D0D" w:themeColor="text1" w:themeTint="F2"/>
          <w:lang w:val="ky-KG"/>
        </w:rPr>
        <w:t xml:space="preserve">арабынан </w:t>
      </w:r>
      <w:r w:rsidRPr="00EF13DB">
        <w:rPr>
          <w:color w:val="0D0D0D" w:themeColor="text1" w:themeTint="F2"/>
          <w:lang w:val="mn-MN"/>
        </w:rPr>
        <w:t>да</w:t>
      </w:r>
      <w:r>
        <w:rPr>
          <w:color w:val="0D0D0D" w:themeColor="text1" w:themeTint="F2"/>
          <w:lang w:val="ky-KG"/>
        </w:rPr>
        <w:t xml:space="preserve"> жүргүзүлүп келген.</w:t>
      </w:r>
      <w:r w:rsidRPr="00EF13DB">
        <w:rPr>
          <w:color w:val="0D0D0D" w:themeColor="text1" w:themeTint="F2"/>
          <w:lang w:val="mn-MN"/>
        </w:rPr>
        <w:t xml:space="preserve"> </w:t>
      </w:r>
      <w:r w:rsidR="004832D0" w:rsidRPr="00EF13DB">
        <w:rPr>
          <w:color w:val="0D0D0D" w:themeColor="text1" w:themeTint="F2"/>
          <w:lang w:val="mn-MN"/>
        </w:rPr>
        <w:t xml:space="preserve"> </w:t>
      </w:r>
    </w:p>
    <w:p w14:paraId="6ABF0907" w14:textId="4E6D7578" w:rsidR="00EF13DB" w:rsidRPr="003569A9" w:rsidRDefault="00EF13DB" w:rsidP="00ED6A17">
      <w:pPr>
        <w:pStyle w:val="a7"/>
        <w:rPr>
          <w:color w:val="0D0D0D" w:themeColor="text1" w:themeTint="F2"/>
          <w:lang w:val="mn-MN"/>
        </w:rPr>
      </w:pPr>
      <w:r w:rsidRPr="00BB4309">
        <w:rPr>
          <w:color w:val="0D0D0D" w:themeColor="text1" w:themeTint="F2"/>
          <w:lang w:val="mn-MN"/>
        </w:rPr>
        <w:t>Совет доорунда да сурьма кендери негизинен иштетилип бүткөн, сурьма концентраттарын кайра иштетүү</w:t>
      </w:r>
      <w:r w:rsidR="00D63E1B" w:rsidRPr="00BB4309">
        <w:rPr>
          <w:color w:val="0D0D0D" w:themeColor="text1" w:themeTint="F2"/>
          <w:lang w:val="mn-MN"/>
        </w:rPr>
        <w:t xml:space="preserve"> боюнча</w:t>
      </w:r>
      <w:r w:rsidRPr="00BB4309">
        <w:rPr>
          <w:color w:val="0D0D0D" w:themeColor="text1" w:themeTint="F2"/>
          <w:lang w:val="mn-MN"/>
        </w:rPr>
        <w:t xml:space="preserve"> ишканалар мурдагы СССРдин башка региондорунан жана КМШга мүчө-өлкөлөрдөн импорттоого кайра багыт алган. </w:t>
      </w:r>
      <w:r w:rsidRPr="003569A9">
        <w:rPr>
          <w:color w:val="0D0D0D" w:themeColor="text1" w:themeTint="F2"/>
          <w:lang w:val="mn-MN"/>
        </w:rPr>
        <w:t>Бул тармакта иштеген негизги ишкана Кадамжай сурьма комбинаты</w:t>
      </w:r>
      <w:r w:rsidR="00A16BE2">
        <w:rPr>
          <w:color w:val="0D0D0D" w:themeColor="text1" w:themeTint="F2"/>
          <w:lang w:val="ky-KG"/>
        </w:rPr>
        <w:t xml:space="preserve"> </w:t>
      </w:r>
      <w:r w:rsidR="0048011C">
        <w:rPr>
          <w:color w:val="0D0D0D" w:themeColor="text1" w:themeTint="F2"/>
          <w:lang w:val="ky-KG"/>
        </w:rPr>
        <w:t xml:space="preserve">болуп </w:t>
      </w:r>
      <w:r w:rsidR="00A16BE2">
        <w:rPr>
          <w:color w:val="0D0D0D" w:themeColor="text1" w:themeTint="F2"/>
          <w:lang w:val="ky-KG"/>
        </w:rPr>
        <w:t>саналат</w:t>
      </w:r>
      <w:r w:rsidRPr="003569A9">
        <w:rPr>
          <w:color w:val="0D0D0D" w:themeColor="text1" w:themeTint="F2"/>
          <w:lang w:val="mn-MN"/>
        </w:rPr>
        <w:t>.</w:t>
      </w:r>
    </w:p>
    <w:p w14:paraId="5F462EF6" w14:textId="77777777" w:rsidR="004832D0" w:rsidRPr="00977472" w:rsidRDefault="004832D0" w:rsidP="00ED6A17">
      <w:pPr>
        <w:pStyle w:val="a7"/>
        <w:ind w:firstLine="0"/>
        <w:rPr>
          <w:color w:val="0D0D0D" w:themeColor="text1" w:themeTint="F2"/>
          <w:lang w:val="mn-MN"/>
        </w:rPr>
      </w:pPr>
    </w:p>
    <w:p w14:paraId="22846CE9" w14:textId="284252D1" w:rsidR="004832D0" w:rsidRPr="003569A9" w:rsidRDefault="00D63E1B" w:rsidP="00ED6A17">
      <w:pPr>
        <w:pStyle w:val="a7"/>
        <w:rPr>
          <w:b/>
          <w:color w:val="0D0D0D" w:themeColor="text1" w:themeTint="F2"/>
          <w:lang w:val="mn-MN" w:bidi="mn-Mong-MN"/>
        </w:rPr>
      </w:pPr>
      <w:r w:rsidRPr="003569A9">
        <w:rPr>
          <w:b/>
          <w:color w:val="0D0D0D" w:themeColor="text1" w:themeTint="F2"/>
          <w:lang w:val="mn-MN"/>
        </w:rPr>
        <w:t xml:space="preserve">Сымапты </w:t>
      </w:r>
      <w:r w:rsidR="003A4A6E" w:rsidRPr="003569A9">
        <w:rPr>
          <w:b/>
          <w:color w:val="0D0D0D" w:themeColor="text1" w:themeTint="F2"/>
          <w:lang w:val="mn-MN"/>
        </w:rPr>
        <w:t>өндүрүү</w:t>
      </w:r>
      <w:r w:rsidRPr="003569A9">
        <w:rPr>
          <w:b/>
          <w:color w:val="0D0D0D" w:themeColor="text1" w:themeTint="F2"/>
          <w:lang w:val="mn-MN"/>
        </w:rPr>
        <w:t xml:space="preserve"> </w:t>
      </w:r>
    </w:p>
    <w:p w14:paraId="6E026E35" w14:textId="76CE3144" w:rsidR="003A4A6E" w:rsidRDefault="00D63E1B" w:rsidP="00ED6A17">
      <w:pPr>
        <w:pStyle w:val="a7"/>
        <w:rPr>
          <w:color w:val="0D0D0D" w:themeColor="text1" w:themeTint="F2"/>
          <w:lang w:val="ru-RU"/>
        </w:rPr>
      </w:pPr>
      <w:r>
        <w:rPr>
          <w:lang w:val="ky-KG"/>
        </w:rPr>
        <w:t>“</w:t>
      </w:r>
      <w:r w:rsidR="00514093" w:rsidRPr="003569A9">
        <w:rPr>
          <w:lang w:val="mn-MN"/>
        </w:rPr>
        <w:t>Хайдарк</w:t>
      </w:r>
      <w:r w:rsidRPr="003569A9">
        <w:rPr>
          <w:lang w:val="mn-MN"/>
        </w:rPr>
        <w:t>ен</w:t>
      </w:r>
      <w:r w:rsidR="00514093" w:rsidRPr="003569A9">
        <w:rPr>
          <w:lang w:val="mn-MN"/>
        </w:rPr>
        <w:t xml:space="preserve"> </w:t>
      </w:r>
      <w:r w:rsidRPr="003569A9">
        <w:rPr>
          <w:lang w:val="mn-MN"/>
        </w:rPr>
        <w:t>сымап АК</w:t>
      </w:r>
      <w:r>
        <w:rPr>
          <w:lang w:val="ky-KG"/>
        </w:rPr>
        <w:t>”</w:t>
      </w:r>
      <w:r w:rsidR="004832D0" w:rsidRPr="003569A9">
        <w:rPr>
          <w:color w:val="0D0D0D" w:themeColor="text1" w:themeTint="F2"/>
          <w:lang w:val="mn-MN"/>
        </w:rPr>
        <w:t xml:space="preserve"> – </w:t>
      </w:r>
      <w:r w:rsidRPr="003569A9">
        <w:rPr>
          <w:color w:val="0D0D0D" w:themeColor="text1" w:themeTint="F2"/>
          <w:lang w:val="mn-MN"/>
        </w:rPr>
        <w:t xml:space="preserve">биринчилик сымаптын дүйнөдөгү жалгыз өндүрүүчүсү жана экспорттоочусу. </w:t>
      </w:r>
      <w:r w:rsidR="003A4A6E" w:rsidRPr="003569A9">
        <w:rPr>
          <w:color w:val="0D0D0D" w:themeColor="text1" w:themeTint="F2"/>
          <w:lang w:val="mn-MN"/>
        </w:rPr>
        <w:t>Сымапка, өзгөчө жер казынасынан казылып алынган сымапка болгон суроо-талап сымап жөнүндө Минамат  конвенциясынын ишке ашуусунан улам бир топ төмөндөгөн.</w:t>
      </w:r>
      <w:r w:rsidR="003A4A6E" w:rsidRPr="003569A9">
        <w:rPr>
          <w:lang w:val="mn-MN"/>
        </w:rPr>
        <w:t xml:space="preserve"> </w:t>
      </w:r>
      <w:proofErr w:type="spellStart"/>
      <w:r w:rsidR="003A4A6E" w:rsidRPr="003A4A6E">
        <w:rPr>
          <w:color w:val="0D0D0D" w:themeColor="text1" w:themeTint="F2"/>
          <w:lang w:val="ru-RU"/>
        </w:rPr>
        <w:t>Учурда</w:t>
      </w:r>
      <w:proofErr w:type="spellEnd"/>
      <w:r w:rsidR="003A4A6E" w:rsidRPr="003A4A6E">
        <w:rPr>
          <w:color w:val="0D0D0D" w:themeColor="text1" w:themeTint="F2"/>
          <w:lang w:val="ru-RU"/>
        </w:rPr>
        <w:t xml:space="preserve"> </w:t>
      </w:r>
      <w:r w:rsidR="003A4A6E">
        <w:rPr>
          <w:color w:val="0D0D0D" w:themeColor="text1" w:themeTint="F2"/>
          <w:lang w:val="ky-KG"/>
        </w:rPr>
        <w:t>“</w:t>
      </w:r>
      <w:proofErr w:type="spellStart"/>
      <w:r w:rsidR="003A4A6E" w:rsidRPr="003A4A6E">
        <w:rPr>
          <w:color w:val="0D0D0D" w:themeColor="text1" w:themeTint="F2"/>
          <w:lang w:val="ru-RU"/>
        </w:rPr>
        <w:t>Хайдаркан</w:t>
      </w:r>
      <w:proofErr w:type="spellEnd"/>
      <w:r w:rsidR="003A4A6E" w:rsidRPr="003A4A6E">
        <w:rPr>
          <w:color w:val="0D0D0D" w:themeColor="text1" w:themeTint="F2"/>
          <w:lang w:val="ru-RU"/>
        </w:rPr>
        <w:t xml:space="preserve"> </w:t>
      </w:r>
      <w:proofErr w:type="spellStart"/>
      <w:r w:rsidR="003A4A6E" w:rsidRPr="003A4A6E">
        <w:rPr>
          <w:color w:val="0D0D0D" w:themeColor="text1" w:themeTint="F2"/>
          <w:lang w:val="ru-RU"/>
        </w:rPr>
        <w:t>сымап</w:t>
      </w:r>
      <w:proofErr w:type="spellEnd"/>
      <w:r w:rsidR="003A4A6E">
        <w:rPr>
          <w:color w:val="0D0D0D" w:themeColor="text1" w:themeTint="F2"/>
          <w:lang w:val="ky-KG"/>
        </w:rPr>
        <w:t>”</w:t>
      </w:r>
      <w:r w:rsidR="003A4A6E" w:rsidRPr="003A4A6E">
        <w:rPr>
          <w:color w:val="0D0D0D" w:themeColor="text1" w:themeTint="F2"/>
          <w:lang w:val="ru-RU"/>
        </w:rPr>
        <w:t xml:space="preserve"> </w:t>
      </w:r>
      <w:proofErr w:type="spellStart"/>
      <w:r w:rsidR="003A4A6E" w:rsidRPr="003A4A6E">
        <w:rPr>
          <w:color w:val="0D0D0D" w:themeColor="text1" w:themeTint="F2"/>
          <w:lang w:val="ru-RU"/>
        </w:rPr>
        <w:t>акционердик</w:t>
      </w:r>
      <w:proofErr w:type="spellEnd"/>
      <w:r w:rsidR="003A4A6E" w:rsidRPr="003A4A6E">
        <w:rPr>
          <w:color w:val="0D0D0D" w:themeColor="text1" w:themeTint="F2"/>
          <w:lang w:val="ru-RU"/>
        </w:rPr>
        <w:t xml:space="preserve"> </w:t>
      </w:r>
      <w:proofErr w:type="spellStart"/>
      <w:r w:rsidR="003A4A6E" w:rsidRPr="003A4A6E">
        <w:rPr>
          <w:color w:val="0D0D0D" w:themeColor="text1" w:themeTint="F2"/>
          <w:lang w:val="ru-RU"/>
        </w:rPr>
        <w:t>коомун</w:t>
      </w:r>
      <w:proofErr w:type="spellEnd"/>
      <w:r w:rsidR="003A4A6E" w:rsidRPr="003A4A6E">
        <w:rPr>
          <w:color w:val="0D0D0D" w:themeColor="text1" w:themeTint="F2"/>
          <w:lang w:val="ru-RU"/>
        </w:rPr>
        <w:t xml:space="preserve"> </w:t>
      </w:r>
      <w:proofErr w:type="spellStart"/>
      <w:r w:rsidR="003A4A6E" w:rsidRPr="003A4A6E">
        <w:rPr>
          <w:color w:val="0D0D0D" w:themeColor="text1" w:themeTint="F2"/>
          <w:lang w:val="ru-RU"/>
        </w:rPr>
        <w:t>модернизациялоо</w:t>
      </w:r>
      <w:proofErr w:type="spellEnd"/>
      <w:r w:rsidR="003A4A6E" w:rsidRPr="003A4A6E">
        <w:rPr>
          <w:color w:val="0D0D0D" w:themeColor="text1" w:themeTint="F2"/>
          <w:lang w:val="ru-RU"/>
        </w:rPr>
        <w:t xml:space="preserve"> </w:t>
      </w:r>
      <w:proofErr w:type="spellStart"/>
      <w:r w:rsidR="003A4A6E" w:rsidRPr="003A4A6E">
        <w:rPr>
          <w:color w:val="0D0D0D" w:themeColor="text1" w:themeTint="F2"/>
          <w:lang w:val="ru-RU"/>
        </w:rPr>
        <w:t>маселелери</w:t>
      </w:r>
      <w:proofErr w:type="spellEnd"/>
      <w:r w:rsidR="003A4A6E" w:rsidRPr="003A4A6E">
        <w:rPr>
          <w:color w:val="0D0D0D" w:themeColor="text1" w:themeTint="F2"/>
          <w:lang w:val="ru-RU"/>
        </w:rPr>
        <w:t xml:space="preserve"> </w:t>
      </w:r>
      <w:proofErr w:type="spellStart"/>
      <w:r w:rsidR="003A4A6E" w:rsidRPr="003A4A6E">
        <w:rPr>
          <w:color w:val="0D0D0D" w:themeColor="text1" w:themeTint="F2"/>
          <w:lang w:val="ru-RU"/>
        </w:rPr>
        <w:t>менен</w:t>
      </w:r>
      <w:proofErr w:type="spellEnd"/>
      <w:r w:rsidR="003A4A6E" w:rsidRPr="003A4A6E">
        <w:rPr>
          <w:color w:val="0D0D0D" w:themeColor="text1" w:themeTint="F2"/>
          <w:lang w:val="ru-RU"/>
        </w:rPr>
        <w:t xml:space="preserve"> инвестор </w:t>
      </w:r>
      <w:r w:rsidR="003A4A6E">
        <w:rPr>
          <w:color w:val="0D0D0D" w:themeColor="text1" w:themeTint="F2"/>
          <w:lang w:val="ky-KG"/>
        </w:rPr>
        <w:t>“</w:t>
      </w:r>
      <w:proofErr w:type="spellStart"/>
      <w:proofErr w:type="gramStart"/>
      <w:r w:rsidR="003A4A6E" w:rsidRPr="003A4A6E">
        <w:rPr>
          <w:color w:val="0D0D0D" w:themeColor="text1" w:themeTint="F2"/>
          <w:lang w:val="ru-RU"/>
        </w:rPr>
        <w:t>Дуваташ</w:t>
      </w:r>
      <w:proofErr w:type="spellEnd"/>
      <w:r w:rsidR="003A4A6E">
        <w:rPr>
          <w:color w:val="0D0D0D" w:themeColor="text1" w:themeTint="F2"/>
          <w:lang w:val="ky-KG"/>
        </w:rPr>
        <w:t xml:space="preserve">” </w:t>
      </w:r>
      <w:r w:rsidR="003A4A6E" w:rsidRPr="003A4A6E">
        <w:rPr>
          <w:color w:val="0D0D0D" w:themeColor="text1" w:themeTint="F2"/>
          <w:lang w:val="ru-RU"/>
        </w:rPr>
        <w:t xml:space="preserve"> </w:t>
      </w:r>
      <w:proofErr w:type="spellStart"/>
      <w:r w:rsidR="003A4A6E" w:rsidRPr="003A4A6E">
        <w:rPr>
          <w:color w:val="0D0D0D" w:themeColor="text1" w:themeTint="F2"/>
          <w:lang w:val="ru-RU"/>
        </w:rPr>
        <w:t>компаниясы</w:t>
      </w:r>
      <w:proofErr w:type="spellEnd"/>
      <w:proofErr w:type="gramEnd"/>
      <w:r w:rsidR="003A4A6E" w:rsidRPr="003A4A6E">
        <w:rPr>
          <w:color w:val="0D0D0D" w:themeColor="text1" w:themeTint="F2"/>
          <w:lang w:val="ru-RU"/>
        </w:rPr>
        <w:t xml:space="preserve"> </w:t>
      </w:r>
      <w:proofErr w:type="spellStart"/>
      <w:r w:rsidR="003A4A6E" w:rsidRPr="003A4A6E">
        <w:rPr>
          <w:color w:val="0D0D0D" w:themeColor="text1" w:themeTint="F2"/>
          <w:lang w:val="ru-RU"/>
        </w:rPr>
        <w:t>алектенүүдө</w:t>
      </w:r>
      <w:proofErr w:type="spellEnd"/>
      <w:r w:rsidR="003A4A6E" w:rsidRPr="003A4A6E">
        <w:rPr>
          <w:color w:val="0D0D0D" w:themeColor="text1" w:themeTint="F2"/>
          <w:lang w:val="ru-RU"/>
        </w:rPr>
        <w:t>.</w:t>
      </w:r>
    </w:p>
    <w:p w14:paraId="442166D7" w14:textId="5F44FFED" w:rsidR="00C215CB" w:rsidRPr="008F1D4F" w:rsidRDefault="00C215CB" w:rsidP="00C215CB">
      <w:pPr>
        <w:pStyle w:val="a7"/>
        <w:ind w:firstLine="0"/>
        <w:rPr>
          <w:color w:val="0D0D0D" w:themeColor="text1" w:themeTint="F2"/>
          <w:lang w:val="ru-RU"/>
        </w:rPr>
      </w:pPr>
    </w:p>
    <w:p w14:paraId="699284D2" w14:textId="159D2471" w:rsidR="004832D0" w:rsidRPr="00977472" w:rsidRDefault="003A4A6E" w:rsidP="00ED6A17">
      <w:pPr>
        <w:pStyle w:val="a7"/>
        <w:rPr>
          <w:b/>
          <w:color w:val="0D0D0D" w:themeColor="text1" w:themeTint="F2"/>
          <w:lang w:val="ru-RU"/>
        </w:rPr>
      </w:pPr>
      <w:r>
        <w:rPr>
          <w:b/>
          <w:color w:val="0D0D0D" w:themeColor="text1" w:themeTint="F2"/>
          <w:lang w:val="ru-RU"/>
        </w:rPr>
        <w:t xml:space="preserve">Кара </w:t>
      </w:r>
      <w:proofErr w:type="spellStart"/>
      <w:r>
        <w:rPr>
          <w:b/>
          <w:color w:val="0D0D0D" w:themeColor="text1" w:themeTint="F2"/>
          <w:lang w:val="ru-RU"/>
        </w:rPr>
        <w:t>металлдарды</w:t>
      </w:r>
      <w:proofErr w:type="spellEnd"/>
      <w:r>
        <w:rPr>
          <w:b/>
          <w:color w:val="0D0D0D" w:themeColor="text1" w:themeTint="F2"/>
          <w:lang w:val="ru-RU"/>
        </w:rPr>
        <w:t xml:space="preserve"> </w:t>
      </w:r>
      <w:proofErr w:type="spellStart"/>
      <w:r>
        <w:rPr>
          <w:b/>
          <w:color w:val="0D0D0D" w:themeColor="text1" w:themeTint="F2"/>
          <w:lang w:val="ru-RU"/>
        </w:rPr>
        <w:t>өндүрүү</w:t>
      </w:r>
      <w:proofErr w:type="spellEnd"/>
      <w:r>
        <w:rPr>
          <w:b/>
          <w:color w:val="0D0D0D" w:themeColor="text1" w:themeTint="F2"/>
          <w:lang w:val="ru-RU"/>
        </w:rPr>
        <w:t xml:space="preserve"> </w:t>
      </w:r>
    </w:p>
    <w:p w14:paraId="6A60CF90" w14:textId="32CB036C" w:rsidR="00515FC2" w:rsidRDefault="00515FC2" w:rsidP="00DA772F">
      <w:pPr>
        <w:spacing w:after="0" w:line="240" w:lineRule="auto"/>
        <w:ind w:firstLine="708"/>
        <w:rPr>
          <w:sz w:val="28"/>
          <w:szCs w:val="28"/>
          <w:lang w:val="ru-RU"/>
        </w:rPr>
      </w:pPr>
      <w:r w:rsidRPr="00515FC2">
        <w:rPr>
          <w:sz w:val="28"/>
          <w:szCs w:val="28"/>
          <w:lang w:val="ru-RU"/>
        </w:rPr>
        <w:t xml:space="preserve">2021-жылдын 1-январына карата </w:t>
      </w:r>
      <w:proofErr w:type="spellStart"/>
      <w:r w:rsidRPr="00515FC2">
        <w:rPr>
          <w:sz w:val="28"/>
          <w:szCs w:val="28"/>
          <w:lang w:val="ru-RU"/>
        </w:rPr>
        <w:t>мамлекеттик</w:t>
      </w:r>
      <w:proofErr w:type="spellEnd"/>
      <w:r w:rsidRPr="00515FC2">
        <w:rPr>
          <w:sz w:val="28"/>
          <w:szCs w:val="28"/>
          <w:lang w:val="ru-RU"/>
        </w:rPr>
        <w:t xml:space="preserve"> баланс</w:t>
      </w:r>
      <w:r>
        <w:rPr>
          <w:sz w:val="28"/>
          <w:szCs w:val="28"/>
          <w:lang w:val="ru-RU"/>
        </w:rPr>
        <w:t xml:space="preserve"> </w:t>
      </w:r>
      <w:proofErr w:type="spellStart"/>
      <w:r>
        <w:rPr>
          <w:sz w:val="28"/>
          <w:szCs w:val="28"/>
          <w:lang w:val="ru-RU"/>
        </w:rPr>
        <w:t>менен</w:t>
      </w:r>
      <w:proofErr w:type="spellEnd"/>
      <w:r w:rsidRPr="00515FC2">
        <w:rPr>
          <w:sz w:val="28"/>
          <w:szCs w:val="28"/>
          <w:lang w:val="ru-RU"/>
        </w:rPr>
        <w:t xml:space="preserve"> </w:t>
      </w:r>
      <w:proofErr w:type="spellStart"/>
      <w:r w:rsidRPr="00515FC2">
        <w:rPr>
          <w:sz w:val="28"/>
          <w:szCs w:val="28"/>
          <w:lang w:val="ru-RU"/>
        </w:rPr>
        <w:t>Надыр</w:t>
      </w:r>
      <w:proofErr w:type="spellEnd"/>
      <w:r w:rsidRPr="00515FC2">
        <w:rPr>
          <w:sz w:val="28"/>
          <w:szCs w:val="28"/>
          <w:lang w:val="ru-RU"/>
        </w:rPr>
        <w:t xml:space="preserve"> </w:t>
      </w:r>
      <w:proofErr w:type="spellStart"/>
      <w:r w:rsidRPr="00515FC2">
        <w:rPr>
          <w:sz w:val="28"/>
          <w:szCs w:val="28"/>
          <w:lang w:val="ru-RU"/>
        </w:rPr>
        <w:t>темир</w:t>
      </w:r>
      <w:proofErr w:type="spellEnd"/>
      <w:r w:rsidRPr="00515FC2">
        <w:rPr>
          <w:sz w:val="28"/>
          <w:szCs w:val="28"/>
          <w:lang w:val="ru-RU"/>
        </w:rPr>
        <w:t xml:space="preserve"> </w:t>
      </w:r>
      <w:proofErr w:type="spellStart"/>
      <w:r w:rsidRPr="00515FC2">
        <w:rPr>
          <w:sz w:val="28"/>
          <w:szCs w:val="28"/>
          <w:lang w:val="ru-RU"/>
        </w:rPr>
        <w:t>кенинин</w:t>
      </w:r>
      <w:proofErr w:type="spellEnd"/>
      <w:r w:rsidRPr="00515FC2">
        <w:rPr>
          <w:sz w:val="28"/>
          <w:szCs w:val="28"/>
          <w:lang w:val="ru-RU"/>
        </w:rPr>
        <w:t xml:space="preserve"> 2 </w:t>
      </w:r>
      <w:proofErr w:type="spellStart"/>
      <w:r w:rsidRPr="00515FC2">
        <w:rPr>
          <w:sz w:val="28"/>
          <w:szCs w:val="28"/>
          <w:lang w:val="ru-RU"/>
        </w:rPr>
        <w:t>участогу</w:t>
      </w:r>
      <w:proofErr w:type="spellEnd"/>
      <w:r w:rsidRPr="00515FC2">
        <w:rPr>
          <w:sz w:val="28"/>
          <w:szCs w:val="28"/>
          <w:lang w:val="ru-RU"/>
        </w:rPr>
        <w:t xml:space="preserve"> – 508,441 </w:t>
      </w:r>
      <w:proofErr w:type="spellStart"/>
      <w:r w:rsidRPr="00515FC2">
        <w:rPr>
          <w:sz w:val="28"/>
          <w:szCs w:val="28"/>
          <w:lang w:val="ru-RU"/>
        </w:rPr>
        <w:t>миң</w:t>
      </w:r>
      <w:proofErr w:type="spellEnd"/>
      <w:r w:rsidRPr="00515FC2">
        <w:rPr>
          <w:sz w:val="28"/>
          <w:szCs w:val="28"/>
          <w:lang w:val="ru-RU"/>
        </w:rPr>
        <w:t xml:space="preserve"> тонна </w:t>
      </w:r>
      <w:proofErr w:type="spellStart"/>
      <w:r w:rsidRPr="00515FC2">
        <w:rPr>
          <w:sz w:val="28"/>
          <w:szCs w:val="28"/>
          <w:lang w:val="ru-RU"/>
        </w:rPr>
        <w:t>темирдин</w:t>
      </w:r>
      <w:proofErr w:type="spellEnd"/>
      <w:r w:rsidRPr="00515FC2">
        <w:rPr>
          <w:sz w:val="28"/>
          <w:szCs w:val="28"/>
          <w:lang w:val="ru-RU"/>
        </w:rPr>
        <w:t xml:space="preserve"> </w:t>
      </w:r>
      <w:proofErr w:type="spellStart"/>
      <w:r w:rsidRPr="00515FC2">
        <w:rPr>
          <w:sz w:val="28"/>
          <w:szCs w:val="28"/>
          <w:lang w:val="ru-RU"/>
        </w:rPr>
        <w:t>жалпы</w:t>
      </w:r>
      <w:proofErr w:type="spellEnd"/>
      <w:r w:rsidRPr="00515FC2">
        <w:rPr>
          <w:sz w:val="28"/>
          <w:szCs w:val="28"/>
          <w:lang w:val="ru-RU"/>
        </w:rPr>
        <w:t xml:space="preserve"> </w:t>
      </w:r>
      <w:proofErr w:type="spellStart"/>
      <w:r w:rsidRPr="00515FC2">
        <w:rPr>
          <w:sz w:val="28"/>
          <w:szCs w:val="28"/>
          <w:lang w:val="ru-RU"/>
        </w:rPr>
        <w:t>баланстык</w:t>
      </w:r>
      <w:proofErr w:type="spellEnd"/>
      <w:r w:rsidRPr="00515FC2">
        <w:rPr>
          <w:sz w:val="28"/>
          <w:szCs w:val="28"/>
          <w:lang w:val="ru-RU"/>
        </w:rPr>
        <w:t xml:space="preserve"> запасы </w:t>
      </w:r>
      <w:proofErr w:type="spellStart"/>
      <w:r w:rsidRPr="00515FC2">
        <w:rPr>
          <w:sz w:val="28"/>
          <w:szCs w:val="28"/>
          <w:lang w:val="ru-RU"/>
        </w:rPr>
        <w:t>менен</w:t>
      </w:r>
      <w:proofErr w:type="spellEnd"/>
      <w:r w:rsidRPr="00515FC2">
        <w:rPr>
          <w:sz w:val="28"/>
          <w:szCs w:val="28"/>
          <w:lang w:val="ru-RU"/>
        </w:rPr>
        <w:t xml:space="preserve"> </w:t>
      </w:r>
      <w:proofErr w:type="spellStart"/>
      <w:r w:rsidRPr="00515FC2">
        <w:rPr>
          <w:sz w:val="28"/>
          <w:szCs w:val="28"/>
          <w:lang w:val="ru-RU"/>
        </w:rPr>
        <w:t>Надыр</w:t>
      </w:r>
      <w:proofErr w:type="spellEnd"/>
      <w:r w:rsidRPr="00515FC2">
        <w:rPr>
          <w:sz w:val="28"/>
          <w:szCs w:val="28"/>
          <w:lang w:val="ru-RU"/>
        </w:rPr>
        <w:t xml:space="preserve"> </w:t>
      </w:r>
      <w:proofErr w:type="spellStart"/>
      <w:r w:rsidRPr="00515FC2">
        <w:rPr>
          <w:sz w:val="28"/>
          <w:szCs w:val="28"/>
          <w:lang w:val="ru-RU"/>
        </w:rPr>
        <w:t>кенинин</w:t>
      </w:r>
      <w:proofErr w:type="spellEnd"/>
      <w:r w:rsidRPr="00515FC2">
        <w:rPr>
          <w:sz w:val="28"/>
          <w:szCs w:val="28"/>
          <w:lang w:val="ru-RU"/>
        </w:rPr>
        <w:t xml:space="preserve"> </w:t>
      </w:r>
      <w:proofErr w:type="spellStart"/>
      <w:r w:rsidRPr="00515FC2">
        <w:rPr>
          <w:sz w:val="28"/>
          <w:szCs w:val="28"/>
          <w:lang w:val="ru-RU"/>
        </w:rPr>
        <w:t>түштүк-чыгыш</w:t>
      </w:r>
      <w:proofErr w:type="spellEnd"/>
      <w:r w:rsidRPr="00515FC2">
        <w:rPr>
          <w:sz w:val="28"/>
          <w:szCs w:val="28"/>
          <w:lang w:val="ru-RU"/>
        </w:rPr>
        <w:t xml:space="preserve"> </w:t>
      </w:r>
      <w:proofErr w:type="spellStart"/>
      <w:r w:rsidRPr="00515FC2">
        <w:rPr>
          <w:sz w:val="28"/>
          <w:szCs w:val="28"/>
          <w:lang w:val="ru-RU"/>
        </w:rPr>
        <w:t>бөлүгүнүн</w:t>
      </w:r>
      <w:proofErr w:type="spellEnd"/>
      <w:r w:rsidRPr="00515FC2">
        <w:rPr>
          <w:sz w:val="28"/>
          <w:szCs w:val="28"/>
          <w:lang w:val="ru-RU"/>
        </w:rPr>
        <w:t xml:space="preserve"> </w:t>
      </w:r>
      <w:proofErr w:type="spellStart"/>
      <w:r>
        <w:rPr>
          <w:sz w:val="28"/>
          <w:szCs w:val="28"/>
          <w:lang w:val="ru-RU"/>
        </w:rPr>
        <w:t>батыш</w:t>
      </w:r>
      <w:proofErr w:type="spellEnd"/>
      <w:r>
        <w:rPr>
          <w:sz w:val="28"/>
          <w:szCs w:val="28"/>
          <w:lang w:val="ru-RU"/>
        </w:rPr>
        <w:t xml:space="preserve"> </w:t>
      </w:r>
      <w:proofErr w:type="spellStart"/>
      <w:r w:rsidR="00BA6D45" w:rsidRPr="00515FC2">
        <w:rPr>
          <w:sz w:val="28"/>
          <w:szCs w:val="28"/>
          <w:lang w:val="ru-RU"/>
        </w:rPr>
        <w:t>бөлүгү</w:t>
      </w:r>
      <w:proofErr w:type="spellEnd"/>
      <w:r w:rsidR="00BA6D45" w:rsidRPr="00515FC2">
        <w:rPr>
          <w:sz w:val="28"/>
          <w:szCs w:val="28"/>
          <w:lang w:val="ru-RU"/>
        </w:rPr>
        <w:t xml:space="preserve"> эске</w:t>
      </w:r>
      <w:r w:rsidRPr="00515FC2">
        <w:rPr>
          <w:sz w:val="28"/>
          <w:szCs w:val="28"/>
          <w:lang w:val="ru-RU"/>
        </w:rPr>
        <w:t xml:space="preserve"> </w:t>
      </w:r>
      <w:proofErr w:type="spellStart"/>
      <w:r w:rsidRPr="00515FC2">
        <w:rPr>
          <w:sz w:val="28"/>
          <w:szCs w:val="28"/>
          <w:lang w:val="ru-RU"/>
        </w:rPr>
        <w:t>алынган</w:t>
      </w:r>
      <w:proofErr w:type="spellEnd"/>
      <w:r w:rsidRPr="00515FC2">
        <w:rPr>
          <w:sz w:val="28"/>
          <w:szCs w:val="28"/>
          <w:lang w:val="ru-RU"/>
        </w:rPr>
        <w:t>.</w:t>
      </w:r>
    </w:p>
    <w:p w14:paraId="7325103A" w14:textId="77777777" w:rsidR="00515FC2" w:rsidRDefault="00515FC2" w:rsidP="00DA772F">
      <w:pPr>
        <w:spacing w:after="0" w:line="240" w:lineRule="auto"/>
        <w:ind w:firstLine="708"/>
        <w:rPr>
          <w:sz w:val="28"/>
          <w:szCs w:val="28"/>
          <w:lang w:val="ru-RU"/>
        </w:rPr>
      </w:pPr>
      <w:r w:rsidRPr="00515FC2">
        <w:rPr>
          <w:sz w:val="28"/>
          <w:szCs w:val="28"/>
          <w:lang w:val="ru-RU"/>
        </w:rPr>
        <w:t xml:space="preserve">2022-жылдын 1-январына карата Кыргыз </w:t>
      </w:r>
      <w:proofErr w:type="spellStart"/>
      <w:r w:rsidRPr="00515FC2">
        <w:rPr>
          <w:sz w:val="28"/>
          <w:szCs w:val="28"/>
          <w:lang w:val="ru-RU"/>
        </w:rPr>
        <w:t>Республикасынын</w:t>
      </w:r>
      <w:proofErr w:type="spellEnd"/>
      <w:r w:rsidRPr="00515FC2">
        <w:rPr>
          <w:sz w:val="28"/>
          <w:szCs w:val="28"/>
          <w:lang w:val="ru-RU"/>
        </w:rPr>
        <w:t xml:space="preserve"> </w:t>
      </w:r>
      <w:proofErr w:type="spellStart"/>
      <w:r w:rsidRPr="00515FC2">
        <w:rPr>
          <w:sz w:val="28"/>
          <w:szCs w:val="28"/>
          <w:lang w:val="ru-RU"/>
        </w:rPr>
        <w:t>Мамлекеттик</w:t>
      </w:r>
      <w:proofErr w:type="spellEnd"/>
      <w:r w:rsidRPr="00515FC2">
        <w:rPr>
          <w:sz w:val="28"/>
          <w:szCs w:val="28"/>
          <w:lang w:val="ru-RU"/>
        </w:rPr>
        <w:t xml:space="preserve"> </w:t>
      </w:r>
      <w:proofErr w:type="spellStart"/>
      <w:r w:rsidRPr="00515FC2">
        <w:rPr>
          <w:sz w:val="28"/>
          <w:szCs w:val="28"/>
          <w:lang w:val="ru-RU"/>
        </w:rPr>
        <w:t>балансында</w:t>
      </w:r>
      <w:proofErr w:type="spellEnd"/>
      <w:r w:rsidRPr="00515FC2">
        <w:rPr>
          <w:sz w:val="28"/>
          <w:szCs w:val="28"/>
          <w:lang w:val="ru-RU"/>
        </w:rPr>
        <w:t xml:space="preserve"> </w:t>
      </w:r>
      <w:proofErr w:type="spellStart"/>
      <w:r w:rsidRPr="00515FC2">
        <w:rPr>
          <w:sz w:val="28"/>
          <w:szCs w:val="28"/>
          <w:lang w:val="ru-RU"/>
        </w:rPr>
        <w:t>турган</w:t>
      </w:r>
      <w:proofErr w:type="spellEnd"/>
      <w:r w:rsidRPr="00515FC2">
        <w:rPr>
          <w:sz w:val="28"/>
          <w:szCs w:val="28"/>
          <w:lang w:val="ru-RU"/>
        </w:rPr>
        <w:t xml:space="preserve"> </w:t>
      </w:r>
      <w:proofErr w:type="spellStart"/>
      <w:r w:rsidRPr="00515FC2">
        <w:rPr>
          <w:sz w:val="28"/>
          <w:szCs w:val="28"/>
          <w:lang w:val="ru-RU"/>
        </w:rPr>
        <w:t>темир</w:t>
      </w:r>
      <w:proofErr w:type="spellEnd"/>
      <w:r w:rsidRPr="00515FC2">
        <w:rPr>
          <w:sz w:val="28"/>
          <w:szCs w:val="28"/>
          <w:lang w:val="ru-RU"/>
        </w:rPr>
        <w:t xml:space="preserve"> </w:t>
      </w:r>
      <w:proofErr w:type="spellStart"/>
      <w:r w:rsidRPr="00515FC2">
        <w:rPr>
          <w:sz w:val="28"/>
          <w:szCs w:val="28"/>
          <w:lang w:val="ru-RU"/>
        </w:rPr>
        <w:t>рудасынын</w:t>
      </w:r>
      <w:proofErr w:type="spellEnd"/>
      <w:r w:rsidRPr="00515FC2">
        <w:rPr>
          <w:sz w:val="28"/>
          <w:szCs w:val="28"/>
          <w:lang w:val="ru-RU"/>
        </w:rPr>
        <w:t xml:space="preserve"> </w:t>
      </w:r>
      <w:proofErr w:type="spellStart"/>
      <w:r w:rsidRPr="00515FC2">
        <w:rPr>
          <w:sz w:val="28"/>
          <w:szCs w:val="28"/>
          <w:lang w:val="ru-RU"/>
        </w:rPr>
        <w:t>баланстык</w:t>
      </w:r>
      <w:proofErr w:type="spellEnd"/>
      <w:r w:rsidRPr="00515FC2">
        <w:rPr>
          <w:sz w:val="28"/>
          <w:szCs w:val="28"/>
          <w:lang w:val="ru-RU"/>
        </w:rPr>
        <w:t xml:space="preserve"> кору 472,18 </w:t>
      </w:r>
      <w:proofErr w:type="spellStart"/>
      <w:r w:rsidRPr="00515FC2">
        <w:rPr>
          <w:sz w:val="28"/>
          <w:szCs w:val="28"/>
          <w:lang w:val="ru-RU"/>
        </w:rPr>
        <w:t>миң</w:t>
      </w:r>
      <w:proofErr w:type="spellEnd"/>
      <w:r w:rsidRPr="00515FC2">
        <w:rPr>
          <w:sz w:val="28"/>
          <w:szCs w:val="28"/>
          <w:lang w:val="ru-RU"/>
        </w:rPr>
        <w:t xml:space="preserve"> </w:t>
      </w:r>
      <w:proofErr w:type="spellStart"/>
      <w:r w:rsidRPr="00515FC2">
        <w:rPr>
          <w:sz w:val="28"/>
          <w:szCs w:val="28"/>
          <w:lang w:val="ru-RU"/>
        </w:rPr>
        <w:t>тоннаны</w:t>
      </w:r>
      <w:proofErr w:type="spellEnd"/>
      <w:r w:rsidRPr="00515FC2">
        <w:rPr>
          <w:sz w:val="28"/>
          <w:szCs w:val="28"/>
          <w:lang w:val="ru-RU"/>
        </w:rPr>
        <w:t xml:space="preserve"> </w:t>
      </w:r>
      <w:proofErr w:type="spellStart"/>
      <w:r w:rsidRPr="00515FC2">
        <w:rPr>
          <w:sz w:val="28"/>
          <w:szCs w:val="28"/>
          <w:lang w:val="ru-RU"/>
        </w:rPr>
        <w:t>түзөт</w:t>
      </w:r>
      <w:proofErr w:type="spellEnd"/>
      <w:r w:rsidRPr="00515FC2">
        <w:rPr>
          <w:sz w:val="28"/>
          <w:szCs w:val="28"/>
          <w:lang w:val="ru-RU"/>
        </w:rPr>
        <w:t>.</w:t>
      </w:r>
    </w:p>
    <w:p w14:paraId="21B3FF58" w14:textId="067A1624" w:rsidR="00515FC2" w:rsidRDefault="00515FC2" w:rsidP="00DA772F">
      <w:pPr>
        <w:spacing w:after="0" w:line="240" w:lineRule="auto"/>
        <w:ind w:right="-1" w:firstLine="708"/>
        <w:rPr>
          <w:sz w:val="28"/>
          <w:szCs w:val="28"/>
          <w:lang w:val="ru-RU"/>
        </w:rPr>
      </w:pPr>
      <w:proofErr w:type="spellStart"/>
      <w:r w:rsidRPr="00515FC2">
        <w:rPr>
          <w:sz w:val="28"/>
          <w:szCs w:val="28"/>
          <w:lang w:val="ru-RU"/>
        </w:rPr>
        <w:t>Ошондой</w:t>
      </w:r>
      <w:proofErr w:type="spellEnd"/>
      <w:r w:rsidRPr="00515FC2">
        <w:rPr>
          <w:sz w:val="28"/>
          <w:szCs w:val="28"/>
          <w:lang w:val="ru-RU"/>
        </w:rPr>
        <w:t xml:space="preserve"> эле Кыргыз </w:t>
      </w:r>
      <w:proofErr w:type="spellStart"/>
      <w:r w:rsidRPr="00515FC2">
        <w:rPr>
          <w:sz w:val="28"/>
          <w:szCs w:val="28"/>
          <w:lang w:val="ru-RU"/>
        </w:rPr>
        <w:t>Республикасы</w:t>
      </w:r>
      <w:proofErr w:type="spellEnd"/>
      <w:r>
        <w:rPr>
          <w:sz w:val="28"/>
          <w:szCs w:val="28"/>
          <w:lang w:val="ru-RU"/>
        </w:rPr>
        <w:t xml:space="preserve"> </w:t>
      </w:r>
      <w:proofErr w:type="spellStart"/>
      <w:r>
        <w:rPr>
          <w:sz w:val="28"/>
          <w:szCs w:val="28"/>
          <w:lang w:val="ru-RU"/>
        </w:rPr>
        <w:t>боюнча</w:t>
      </w:r>
      <w:proofErr w:type="spellEnd"/>
      <w:r w:rsidRPr="00515FC2">
        <w:rPr>
          <w:sz w:val="28"/>
          <w:szCs w:val="28"/>
          <w:lang w:val="ru-RU"/>
        </w:rPr>
        <w:t xml:space="preserve"> </w:t>
      </w:r>
      <w:proofErr w:type="spellStart"/>
      <w:r w:rsidRPr="00515FC2">
        <w:rPr>
          <w:sz w:val="28"/>
          <w:szCs w:val="28"/>
          <w:lang w:val="ru-RU"/>
        </w:rPr>
        <w:t>темирдин</w:t>
      </w:r>
      <w:proofErr w:type="spellEnd"/>
      <w:r w:rsidRPr="00515FC2">
        <w:rPr>
          <w:sz w:val="28"/>
          <w:szCs w:val="28"/>
          <w:lang w:val="ru-RU"/>
        </w:rPr>
        <w:t xml:space="preserve"> </w:t>
      </w:r>
      <w:proofErr w:type="spellStart"/>
      <w:r w:rsidRPr="00515FC2">
        <w:rPr>
          <w:sz w:val="28"/>
          <w:szCs w:val="28"/>
          <w:lang w:val="ru-RU"/>
        </w:rPr>
        <w:t>запастарынын</w:t>
      </w:r>
      <w:proofErr w:type="spellEnd"/>
      <w:r w:rsidRPr="00515FC2">
        <w:rPr>
          <w:sz w:val="28"/>
          <w:szCs w:val="28"/>
          <w:lang w:val="ru-RU"/>
        </w:rPr>
        <w:t xml:space="preserve"> потенциалы бар, </w:t>
      </w:r>
      <w:proofErr w:type="spellStart"/>
      <w:r w:rsidRPr="00515FC2">
        <w:rPr>
          <w:sz w:val="28"/>
          <w:szCs w:val="28"/>
          <w:lang w:val="ru-RU"/>
        </w:rPr>
        <w:t>Жетим</w:t>
      </w:r>
      <w:proofErr w:type="spellEnd"/>
      <w:r w:rsidRPr="00515FC2">
        <w:rPr>
          <w:sz w:val="28"/>
          <w:szCs w:val="28"/>
          <w:lang w:val="ru-RU"/>
        </w:rPr>
        <w:t xml:space="preserve"> </w:t>
      </w:r>
      <w:proofErr w:type="spellStart"/>
      <w:r w:rsidRPr="00515FC2">
        <w:rPr>
          <w:sz w:val="28"/>
          <w:szCs w:val="28"/>
          <w:lang w:val="ru-RU"/>
        </w:rPr>
        <w:t>аймагын</w:t>
      </w:r>
      <w:proofErr w:type="spellEnd"/>
      <w:r w:rsidRPr="00515FC2">
        <w:rPr>
          <w:sz w:val="28"/>
          <w:szCs w:val="28"/>
          <w:lang w:val="ru-RU"/>
        </w:rPr>
        <w:t xml:space="preserve"> </w:t>
      </w:r>
      <w:proofErr w:type="spellStart"/>
      <w:r w:rsidRPr="00515FC2">
        <w:rPr>
          <w:sz w:val="28"/>
          <w:szCs w:val="28"/>
          <w:lang w:val="ru-RU"/>
        </w:rPr>
        <w:t>изилдөөдө</w:t>
      </w:r>
      <w:proofErr w:type="spellEnd"/>
      <w:r w:rsidRPr="00515FC2">
        <w:rPr>
          <w:sz w:val="28"/>
          <w:szCs w:val="28"/>
          <w:lang w:val="ru-RU"/>
        </w:rPr>
        <w:t xml:space="preserve"> </w:t>
      </w:r>
      <w:proofErr w:type="spellStart"/>
      <w:r w:rsidRPr="00515FC2">
        <w:rPr>
          <w:sz w:val="28"/>
          <w:szCs w:val="28"/>
          <w:lang w:val="ru-RU"/>
        </w:rPr>
        <w:t>темир-магнетиттин</w:t>
      </w:r>
      <w:proofErr w:type="spellEnd"/>
      <w:r w:rsidRPr="00515FC2">
        <w:rPr>
          <w:sz w:val="28"/>
          <w:szCs w:val="28"/>
          <w:lang w:val="ru-RU"/>
        </w:rPr>
        <w:t xml:space="preserve"> </w:t>
      </w:r>
      <w:proofErr w:type="spellStart"/>
      <w:r w:rsidRPr="00515FC2">
        <w:rPr>
          <w:sz w:val="28"/>
          <w:szCs w:val="28"/>
          <w:lang w:val="ru-RU"/>
        </w:rPr>
        <w:t>алдын</w:t>
      </w:r>
      <w:proofErr w:type="spellEnd"/>
      <w:r w:rsidRPr="00515FC2">
        <w:rPr>
          <w:sz w:val="28"/>
          <w:szCs w:val="28"/>
          <w:lang w:val="ru-RU"/>
        </w:rPr>
        <w:t xml:space="preserve"> ала запасы – 524,5 млн. </w:t>
      </w:r>
      <w:proofErr w:type="spellStart"/>
      <w:r w:rsidRPr="00515FC2">
        <w:rPr>
          <w:sz w:val="28"/>
          <w:szCs w:val="28"/>
          <w:lang w:val="ru-RU"/>
        </w:rPr>
        <w:t>тонна</w:t>
      </w:r>
      <w:r w:rsidR="00A16BE2">
        <w:rPr>
          <w:sz w:val="28"/>
          <w:szCs w:val="28"/>
          <w:lang w:val="ru-RU"/>
        </w:rPr>
        <w:t>ны</w:t>
      </w:r>
      <w:proofErr w:type="spellEnd"/>
      <w:r w:rsidR="00A16BE2">
        <w:rPr>
          <w:sz w:val="28"/>
          <w:szCs w:val="28"/>
          <w:lang w:val="ru-RU"/>
        </w:rPr>
        <w:t xml:space="preserve"> </w:t>
      </w:r>
      <w:proofErr w:type="spellStart"/>
      <w:r w:rsidR="00A16BE2">
        <w:rPr>
          <w:sz w:val="28"/>
          <w:szCs w:val="28"/>
          <w:lang w:val="ru-RU"/>
        </w:rPr>
        <w:t>түзөт</w:t>
      </w:r>
      <w:proofErr w:type="spellEnd"/>
      <w:r w:rsidRPr="00515FC2">
        <w:rPr>
          <w:sz w:val="28"/>
          <w:szCs w:val="28"/>
          <w:lang w:val="ru-RU"/>
        </w:rPr>
        <w:t>.</w:t>
      </w:r>
    </w:p>
    <w:p w14:paraId="14E6824C" w14:textId="77777777" w:rsidR="00605021" w:rsidRDefault="00605021" w:rsidP="00DA772F">
      <w:pPr>
        <w:spacing w:after="0" w:line="240" w:lineRule="auto"/>
        <w:ind w:firstLine="708"/>
        <w:rPr>
          <w:sz w:val="28"/>
          <w:szCs w:val="28"/>
          <w:lang w:val="ru-RU"/>
        </w:rPr>
      </w:pPr>
      <w:proofErr w:type="spellStart"/>
      <w:r w:rsidRPr="00605021">
        <w:rPr>
          <w:sz w:val="28"/>
          <w:szCs w:val="28"/>
          <w:lang w:val="ru-RU"/>
        </w:rPr>
        <w:t>Бүгүнкү</w:t>
      </w:r>
      <w:proofErr w:type="spellEnd"/>
      <w:r w:rsidRPr="00605021">
        <w:rPr>
          <w:sz w:val="28"/>
          <w:szCs w:val="28"/>
          <w:lang w:val="ru-RU"/>
        </w:rPr>
        <w:t xml:space="preserve"> </w:t>
      </w:r>
      <w:proofErr w:type="spellStart"/>
      <w:r w:rsidRPr="00605021">
        <w:rPr>
          <w:sz w:val="28"/>
          <w:szCs w:val="28"/>
          <w:lang w:val="ru-RU"/>
        </w:rPr>
        <w:t>күнгө</w:t>
      </w:r>
      <w:proofErr w:type="spellEnd"/>
      <w:r w:rsidRPr="00605021">
        <w:rPr>
          <w:sz w:val="28"/>
          <w:szCs w:val="28"/>
          <w:lang w:val="ru-RU"/>
        </w:rPr>
        <w:t xml:space="preserve"> </w:t>
      </w:r>
      <w:proofErr w:type="spellStart"/>
      <w:r w:rsidRPr="00605021">
        <w:rPr>
          <w:sz w:val="28"/>
          <w:szCs w:val="28"/>
          <w:lang w:val="ru-RU"/>
        </w:rPr>
        <w:t>чейин</w:t>
      </w:r>
      <w:proofErr w:type="spellEnd"/>
      <w:r w:rsidRPr="00605021">
        <w:rPr>
          <w:sz w:val="28"/>
          <w:szCs w:val="28"/>
          <w:lang w:val="ru-RU"/>
        </w:rPr>
        <w:t xml:space="preserve"> </w:t>
      </w:r>
      <w:proofErr w:type="spellStart"/>
      <w:r w:rsidRPr="00605021">
        <w:rPr>
          <w:sz w:val="28"/>
          <w:szCs w:val="28"/>
          <w:lang w:val="ru-RU"/>
        </w:rPr>
        <w:t>Жетим</w:t>
      </w:r>
      <w:proofErr w:type="spellEnd"/>
      <w:r w:rsidRPr="00605021">
        <w:rPr>
          <w:sz w:val="28"/>
          <w:szCs w:val="28"/>
          <w:lang w:val="ru-RU"/>
        </w:rPr>
        <w:t xml:space="preserve"> </w:t>
      </w:r>
      <w:proofErr w:type="spellStart"/>
      <w:r w:rsidRPr="00605021">
        <w:rPr>
          <w:sz w:val="28"/>
          <w:szCs w:val="28"/>
          <w:lang w:val="ru-RU"/>
        </w:rPr>
        <w:t>кени</w:t>
      </w:r>
      <w:proofErr w:type="spellEnd"/>
      <w:r w:rsidRPr="00605021">
        <w:rPr>
          <w:sz w:val="28"/>
          <w:szCs w:val="28"/>
          <w:lang w:val="ru-RU"/>
        </w:rPr>
        <w:t xml:space="preserve"> </w:t>
      </w:r>
      <w:proofErr w:type="spellStart"/>
      <w:r w:rsidRPr="00605021">
        <w:rPr>
          <w:sz w:val="28"/>
          <w:szCs w:val="28"/>
          <w:lang w:val="ru-RU"/>
        </w:rPr>
        <w:t>начар</w:t>
      </w:r>
      <w:proofErr w:type="spellEnd"/>
      <w:r w:rsidRPr="00605021">
        <w:rPr>
          <w:sz w:val="28"/>
          <w:szCs w:val="28"/>
          <w:lang w:val="ru-RU"/>
        </w:rPr>
        <w:t xml:space="preserve"> </w:t>
      </w:r>
      <w:proofErr w:type="spellStart"/>
      <w:r w:rsidRPr="00605021">
        <w:rPr>
          <w:sz w:val="28"/>
          <w:szCs w:val="28"/>
          <w:lang w:val="ru-RU"/>
        </w:rPr>
        <w:t>чалгындалган</w:t>
      </w:r>
      <w:proofErr w:type="spellEnd"/>
      <w:r w:rsidRPr="00605021">
        <w:rPr>
          <w:sz w:val="28"/>
          <w:szCs w:val="28"/>
          <w:lang w:val="ru-RU"/>
        </w:rPr>
        <w:t xml:space="preserve"> </w:t>
      </w:r>
      <w:proofErr w:type="spellStart"/>
      <w:r w:rsidRPr="00605021">
        <w:rPr>
          <w:sz w:val="28"/>
          <w:szCs w:val="28"/>
          <w:lang w:val="ru-RU"/>
        </w:rPr>
        <w:t>бойдон</w:t>
      </w:r>
      <w:proofErr w:type="spellEnd"/>
      <w:r w:rsidRPr="00605021">
        <w:rPr>
          <w:sz w:val="28"/>
          <w:szCs w:val="28"/>
          <w:lang w:val="ru-RU"/>
        </w:rPr>
        <w:t xml:space="preserve"> </w:t>
      </w:r>
      <w:proofErr w:type="spellStart"/>
      <w:r w:rsidRPr="00605021">
        <w:rPr>
          <w:sz w:val="28"/>
          <w:szCs w:val="28"/>
          <w:lang w:val="ru-RU"/>
        </w:rPr>
        <w:t>калууда</w:t>
      </w:r>
      <w:proofErr w:type="spellEnd"/>
      <w:r w:rsidRPr="00605021">
        <w:rPr>
          <w:sz w:val="28"/>
          <w:szCs w:val="28"/>
          <w:lang w:val="ru-RU"/>
        </w:rPr>
        <w:t xml:space="preserve">, </w:t>
      </w:r>
      <w:proofErr w:type="spellStart"/>
      <w:r w:rsidRPr="00605021">
        <w:rPr>
          <w:sz w:val="28"/>
          <w:szCs w:val="28"/>
          <w:lang w:val="ru-RU"/>
        </w:rPr>
        <w:t>бул</w:t>
      </w:r>
      <w:proofErr w:type="spellEnd"/>
      <w:r w:rsidRPr="00605021">
        <w:rPr>
          <w:sz w:val="28"/>
          <w:szCs w:val="28"/>
          <w:lang w:val="ru-RU"/>
        </w:rPr>
        <w:t xml:space="preserve"> </w:t>
      </w:r>
      <w:proofErr w:type="spellStart"/>
      <w:r w:rsidRPr="00605021">
        <w:rPr>
          <w:sz w:val="28"/>
          <w:szCs w:val="28"/>
          <w:lang w:val="ru-RU"/>
        </w:rPr>
        <w:t>руданын</w:t>
      </w:r>
      <w:proofErr w:type="spellEnd"/>
      <w:r w:rsidRPr="00605021">
        <w:rPr>
          <w:sz w:val="28"/>
          <w:szCs w:val="28"/>
          <w:lang w:val="ru-RU"/>
        </w:rPr>
        <w:t xml:space="preserve"> </w:t>
      </w:r>
      <w:proofErr w:type="spellStart"/>
      <w:r w:rsidRPr="00605021">
        <w:rPr>
          <w:sz w:val="28"/>
          <w:szCs w:val="28"/>
          <w:lang w:val="ru-RU"/>
        </w:rPr>
        <w:t>технологиялык</w:t>
      </w:r>
      <w:proofErr w:type="spellEnd"/>
      <w:r w:rsidRPr="00605021">
        <w:rPr>
          <w:sz w:val="28"/>
          <w:szCs w:val="28"/>
          <w:lang w:val="ru-RU"/>
        </w:rPr>
        <w:t xml:space="preserve"> </w:t>
      </w:r>
      <w:proofErr w:type="spellStart"/>
      <w:r w:rsidRPr="00605021">
        <w:rPr>
          <w:sz w:val="28"/>
          <w:szCs w:val="28"/>
          <w:lang w:val="ru-RU"/>
        </w:rPr>
        <w:t>касиеттерин</w:t>
      </w:r>
      <w:proofErr w:type="spellEnd"/>
      <w:r w:rsidRPr="00605021">
        <w:rPr>
          <w:sz w:val="28"/>
          <w:szCs w:val="28"/>
          <w:lang w:val="ru-RU"/>
        </w:rPr>
        <w:t xml:space="preserve"> </w:t>
      </w:r>
      <w:proofErr w:type="spellStart"/>
      <w:r w:rsidRPr="00605021">
        <w:rPr>
          <w:sz w:val="28"/>
          <w:szCs w:val="28"/>
          <w:lang w:val="ru-RU"/>
        </w:rPr>
        <w:t>андан</w:t>
      </w:r>
      <w:proofErr w:type="spellEnd"/>
      <w:r w:rsidRPr="00605021">
        <w:rPr>
          <w:sz w:val="28"/>
          <w:szCs w:val="28"/>
          <w:lang w:val="ru-RU"/>
        </w:rPr>
        <w:t xml:space="preserve"> ары </w:t>
      </w:r>
      <w:proofErr w:type="spellStart"/>
      <w:r w:rsidRPr="00605021">
        <w:rPr>
          <w:sz w:val="28"/>
          <w:szCs w:val="28"/>
          <w:lang w:val="ru-RU"/>
        </w:rPr>
        <w:t>изилдөөнү</w:t>
      </w:r>
      <w:proofErr w:type="spellEnd"/>
      <w:r w:rsidRPr="00605021">
        <w:rPr>
          <w:sz w:val="28"/>
          <w:szCs w:val="28"/>
          <w:lang w:val="ru-RU"/>
        </w:rPr>
        <w:t xml:space="preserve"> </w:t>
      </w:r>
      <w:proofErr w:type="spellStart"/>
      <w:r w:rsidRPr="00605021">
        <w:rPr>
          <w:sz w:val="28"/>
          <w:szCs w:val="28"/>
          <w:lang w:val="ru-RU"/>
        </w:rPr>
        <w:t>жана</w:t>
      </w:r>
      <w:proofErr w:type="spellEnd"/>
      <w:r w:rsidRPr="00605021">
        <w:rPr>
          <w:sz w:val="28"/>
          <w:szCs w:val="28"/>
          <w:lang w:val="ru-RU"/>
        </w:rPr>
        <w:t xml:space="preserve"> руда </w:t>
      </w:r>
      <w:proofErr w:type="spellStart"/>
      <w:r w:rsidRPr="00605021">
        <w:rPr>
          <w:sz w:val="28"/>
          <w:szCs w:val="28"/>
          <w:lang w:val="ru-RU"/>
        </w:rPr>
        <w:t>менен</w:t>
      </w:r>
      <w:proofErr w:type="spellEnd"/>
      <w:r w:rsidRPr="00605021">
        <w:rPr>
          <w:sz w:val="28"/>
          <w:szCs w:val="28"/>
          <w:lang w:val="ru-RU"/>
        </w:rPr>
        <w:t xml:space="preserve"> </w:t>
      </w:r>
      <w:proofErr w:type="spellStart"/>
      <w:r w:rsidRPr="00605021">
        <w:rPr>
          <w:sz w:val="28"/>
          <w:szCs w:val="28"/>
          <w:lang w:val="ru-RU"/>
        </w:rPr>
        <w:t>металлдын</w:t>
      </w:r>
      <w:proofErr w:type="spellEnd"/>
      <w:r w:rsidRPr="00605021">
        <w:rPr>
          <w:sz w:val="28"/>
          <w:szCs w:val="28"/>
          <w:lang w:val="ru-RU"/>
        </w:rPr>
        <w:t xml:space="preserve"> </w:t>
      </w:r>
      <w:proofErr w:type="spellStart"/>
      <w:r w:rsidRPr="00605021">
        <w:rPr>
          <w:sz w:val="28"/>
          <w:szCs w:val="28"/>
          <w:lang w:val="ru-RU"/>
        </w:rPr>
        <w:t>запастарын</w:t>
      </w:r>
      <w:proofErr w:type="spellEnd"/>
      <w:r w:rsidRPr="00605021">
        <w:rPr>
          <w:sz w:val="28"/>
          <w:szCs w:val="28"/>
          <w:lang w:val="ru-RU"/>
        </w:rPr>
        <w:t xml:space="preserve"> </w:t>
      </w:r>
      <w:proofErr w:type="spellStart"/>
      <w:r w:rsidRPr="00605021">
        <w:rPr>
          <w:sz w:val="28"/>
          <w:szCs w:val="28"/>
          <w:lang w:val="ru-RU"/>
        </w:rPr>
        <w:t>эсептөө</w:t>
      </w:r>
      <w:proofErr w:type="spellEnd"/>
      <w:r w:rsidRPr="00605021">
        <w:rPr>
          <w:sz w:val="28"/>
          <w:szCs w:val="28"/>
          <w:lang w:val="ru-RU"/>
        </w:rPr>
        <w:t xml:space="preserve"> </w:t>
      </w:r>
      <w:proofErr w:type="spellStart"/>
      <w:r w:rsidRPr="00605021">
        <w:rPr>
          <w:sz w:val="28"/>
          <w:szCs w:val="28"/>
          <w:lang w:val="ru-RU"/>
        </w:rPr>
        <w:t>үчүн</w:t>
      </w:r>
      <w:proofErr w:type="spellEnd"/>
      <w:r w:rsidRPr="00605021">
        <w:rPr>
          <w:sz w:val="28"/>
          <w:szCs w:val="28"/>
          <w:lang w:val="ru-RU"/>
        </w:rPr>
        <w:t xml:space="preserve"> </w:t>
      </w:r>
      <w:proofErr w:type="spellStart"/>
      <w:r w:rsidRPr="00605021">
        <w:rPr>
          <w:sz w:val="28"/>
          <w:szCs w:val="28"/>
          <w:lang w:val="ru-RU"/>
        </w:rPr>
        <w:t>геологиялык</w:t>
      </w:r>
      <w:proofErr w:type="spellEnd"/>
      <w:r w:rsidRPr="00605021">
        <w:rPr>
          <w:sz w:val="28"/>
          <w:szCs w:val="28"/>
          <w:lang w:val="ru-RU"/>
        </w:rPr>
        <w:t xml:space="preserve"> </w:t>
      </w:r>
      <w:proofErr w:type="spellStart"/>
      <w:r w:rsidRPr="00605021">
        <w:rPr>
          <w:sz w:val="28"/>
          <w:szCs w:val="28"/>
          <w:lang w:val="ru-RU"/>
        </w:rPr>
        <w:t>чалгындоо</w:t>
      </w:r>
      <w:proofErr w:type="spellEnd"/>
      <w:r w:rsidRPr="00605021">
        <w:rPr>
          <w:sz w:val="28"/>
          <w:szCs w:val="28"/>
          <w:lang w:val="ru-RU"/>
        </w:rPr>
        <w:t xml:space="preserve"> </w:t>
      </w:r>
      <w:proofErr w:type="spellStart"/>
      <w:r w:rsidRPr="00605021">
        <w:rPr>
          <w:sz w:val="28"/>
          <w:szCs w:val="28"/>
          <w:lang w:val="ru-RU"/>
        </w:rPr>
        <w:t>иштерин</w:t>
      </w:r>
      <w:proofErr w:type="spellEnd"/>
      <w:r w:rsidRPr="00605021">
        <w:rPr>
          <w:sz w:val="28"/>
          <w:szCs w:val="28"/>
          <w:lang w:val="ru-RU"/>
        </w:rPr>
        <w:t xml:space="preserve"> </w:t>
      </w:r>
      <w:proofErr w:type="spellStart"/>
      <w:r w:rsidRPr="00605021">
        <w:rPr>
          <w:sz w:val="28"/>
          <w:szCs w:val="28"/>
          <w:lang w:val="ru-RU"/>
        </w:rPr>
        <w:t>жүргүзүүнү</w:t>
      </w:r>
      <w:proofErr w:type="spellEnd"/>
      <w:r w:rsidRPr="00605021">
        <w:rPr>
          <w:sz w:val="28"/>
          <w:szCs w:val="28"/>
          <w:lang w:val="ru-RU"/>
        </w:rPr>
        <w:t xml:space="preserve"> </w:t>
      </w:r>
      <w:proofErr w:type="spellStart"/>
      <w:r w:rsidRPr="00605021">
        <w:rPr>
          <w:sz w:val="28"/>
          <w:szCs w:val="28"/>
          <w:lang w:val="ru-RU"/>
        </w:rPr>
        <w:t>талап</w:t>
      </w:r>
      <w:proofErr w:type="spellEnd"/>
      <w:r w:rsidRPr="00605021">
        <w:rPr>
          <w:sz w:val="28"/>
          <w:szCs w:val="28"/>
          <w:lang w:val="ru-RU"/>
        </w:rPr>
        <w:t xml:space="preserve"> </w:t>
      </w:r>
      <w:proofErr w:type="spellStart"/>
      <w:r w:rsidRPr="00605021">
        <w:rPr>
          <w:sz w:val="28"/>
          <w:szCs w:val="28"/>
          <w:lang w:val="ru-RU"/>
        </w:rPr>
        <w:t>кылат</w:t>
      </w:r>
      <w:proofErr w:type="spellEnd"/>
      <w:r w:rsidRPr="00605021">
        <w:rPr>
          <w:sz w:val="28"/>
          <w:szCs w:val="28"/>
          <w:lang w:val="ru-RU"/>
        </w:rPr>
        <w:t>.</w:t>
      </w:r>
    </w:p>
    <w:p w14:paraId="12C627B6" w14:textId="56EE2EC8" w:rsidR="00760EBA" w:rsidRDefault="00760EBA" w:rsidP="00ED6A17">
      <w:pPr>
        <w:pStyle w:val="a7"/>
        <w:ind w:firstLine="0"/>
        <w:rPr>
          <w:color w:val="0D0D0D" w:themeColor="text1" w:themeTint="F2"/>
          <w:lang w:val="ru-RU"/>
        </w:rPr>
      </w:pPr>
    </w:p>
    <w:p w14:paraId="3D76DCBD" w14:textId="21998897" w:rsidR="004832D0" w:rsidRDefault="00605021" w:rsidP="00350937">
      <w:pPr>
        <w:spacing w:after="0" w:line="240" w:lineRule="auto"/>
        <w:contextualSpacing/>
        <w:jc w:val="center"/>
        <w:rPr>
          <w:rFonts w:cs="Times New Roman"/>
          <w:b/>
          <w:bCs/>
          <w:color w:val="0D0D0D" w:themeColor="text1" w:themeTint="F2"/>
          <w:szCs w:val="24"/>
          <w:lang w:val="mn-MN"/>
        </w:rPr>
      </w:pPr>
      <w:proofErr w:type="spellStart"/>
      <w:proofErr w:type="gramStart"/>
      <w:r>
        <w:rPr>
          <w:rFonts w:cs="Times New Roman"/>
          <w:b/>
          <w:bCs/>
          <w:color w:val="0D0D0D" w:themeColor="text1" w:themeTint="F2"/>
          <w:szCs w:val="24"/>
          <w:lang w:val="ru-RU"/>
        </w:rPr>
        <w:t>Пайдалуу</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кендердин</w:t>
      </w:r>
      <w:proofErr w:type="spellEnd"/>
      <w:proofErr w:type="gram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түрлөрү</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боюнча</w:t>
      </w:r>
      <w:proofErr w:type="spellEnd"/>
      <w:r>
        <w:rPr>
          <w:rFonts w:cs="Times New Roman"/>
          <w:b/>
          <w:bCs/>
          <w:color w:val="0D0D0D" w:themeColor="text1" w:themeTint="F2"/>
          <w:szCs w:val="24"/>
          <w:lang w:val="ru-RU"/>
        </w:rPr>
        <w:t xml:space="preserve"> </w:t>
      </w:r>
      <w:proofErr w:type="spellStart"/>
      <w:r w:rsidRPr="00605021">
        <w:rPr>
          <w:rFonts w:cs="Times New Roman"/>
          <w:b/>
          <w:bCs/>
          <w:color w:val="0D0D0D" w:themeColor="text1" w:themeTint="F2"/>
          <w:szCs w:val="24"/>
          <w:lang w:val="ru-RU"/>
        </w:rPr>
        <w:t>пайдалуу</w:t>
      </w:r>
      <w:proofErr w:type="spellEnd"/>
      <w:r w:rsidRPr="00605021">
        <w:rPr>
          <w:rFonts w:cs="Times New Roman"/>
          <w:b/>
          <w:bCs/>
          <w:color w:val="0D0D0D" w:themeColor="text1" w:themeTint="F2"/>
          <w:szCs w:val="24"/>
          <w:lang w:val="ru-RU"/>
        </w:rPr>
        <w:t xml:space="preserve"> </w:t>
      </w:r>
      <w:proofErr w:type="spellStart"/>
      <w:r w:rsidRPr="00605021">
        <w:rPr>
          <w:rFonts w:cs="Times New Roman"/>
          <w:b/>
          <w:bCs/>
          <w:color w:val="0D0D0D" w:themeColor="text1" w:themeTint="F2"/>
          <w:szCs w:val="24"/>
          <w:lang w:val="ru-RU"/>
        </w:rPr>
        <w:t>кендерди</w:t>
      </w:r>
      <w:proofErr w:type="spellEnd"/>
      <w:r w:rsidRPr="00605021">
        <w:rPr>
          <w:rFonts w:cs="Times New Roman"/>
          <w:b/>
          <w:bCs/>
          <w:color w:val="0D0D0D" w:themeColor="text1" w:themeTint="F2"/>
          <w:szCs w:val="24"/>
          <w:lang w:val="ru-RU"/>
        </w:rPr>
        <w:t xml:space="preserve"> </w:t>
      </w:r>
      <w:proofErr w:type="spellStart"/>
      <w:r w:rsidRPr="00605021">
        <w:rPr>
          <w:rFonts w:cs="Times New Roman"/>
          <w:b/>
          <w:bCs/>
          <w:color w:val="0D0D0D" w:themeColor="text1" w:themeTint="F2"/>
          <w:szCs w:val="24"/>
          <w:lang w:val="ru-RU"/>
        </w:rPr>
        <w:t>иштетүүгө</w:t>
      </w:r>
      <w:proofErr w:type="spellEnd"/>
      <w:r w:rsidRPr="00605021">
        <w:rPr>
          <w:rFonts w:cs="Times New Roman"/>
          <w:b/>
          <w:bCs/>
          <w:color w:val="0D0D0D" w:themeColor="text1" w:themeTint="F2"/>
          <w:szCs w:val="24"/>
          <w:lang w:val="ru-RU"/>
        </w:rPr>
        <w:t xml:space="preserve"> </w:t>
      </w:r>
      <w:proofErr w:type="spellStart"/>
      <w:r w:rsidRPr="00605021">
        <w:rPr>
          <w:rFonts w:cs="Times New Roman"/>
          <w:b/>
          <w:bCs/>
          <w:color w:val="0D0D0D" w:themeColor="text1" w:themeTint="F2"/>
          <w:szCs w:val="24"/>
          <w:lang w:val="ru-RU"/>
        </w:rPr>
        <w:t>лицензиялар</w:t>
      </w:r>
      <w:proofErr w:type="spellEnd"/>
      <w:r w:rsidRPr="00605021">
        <w:rPr>
          <w:rFonts w:cs="Times New Roman"/>
          <w:b/>
          <w:bCs/>
          <w:color w:val="0D0D0D" w:themeColor="text1" w:themeTint="F2"/>
          <w:szCs w:val="24"/>
          <w:lang w:val="ru-RU"/>
        </w:rPr>
        <w:t xml:space="preserve"> </w:t>
      </w:r>
    </w:p>
    <w:tbl>
      <w:tblPr>
        <w:tblStyle w:val="aa"/>
        <w:tblW w:w="0" w:type="auto"/>
        <w:tblLook w:val="04A0" w:firstRow="1" w:lastRow="0" w:firstColumn="1" w:lastColumn="0" w:noHBand="0" w:noVBand="1"/>
      </w:tblPr>
      <w:tblGrid>
        <w:gridCol w:w="2547"/>
        <w:gridCol w:w="1415"/>
        <w:gridCol w:w="1415"/>
        <w:gridCol w:w="1415"/>
        <w:gridCol w:w="1415"/>
        <w:gridCol w:w="1415"/>
      </w:tblGrid>
      <w:tr w:rsidR="00D02674" w:rsidRPr="00D02674" w14:paraId="5C604EAC" w14:textId="77777777" w:rsidTr="004C4D3E">
        <w:tc>
          <w:tcPr>
            <w:tcW w:w="2547" w:type="dxa"/>
          </w:tcPr>
          <w:p w14:paraId="4E7AD9D5" w14:textId="437DF85F" w:rsidR="00D02674" w:rsidRPr="004C4D3E" w:rsidRDefault="00605021"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 xml:space="preserve">ПК </w:t>
            </w:r>
            <w:proofErr w:type="spellStart"/>
            <w:r>
              <w:rPr>
                <w:rFonts w:cs="Times New Roman"/>
                <w:b/>
                <w:bCs/>
                <w:color w:val="0D0D0D" w:themeColor="text1" w:themeTint="F2"/>
                <w:szCs w:val="24"/>
                <w:lang w:val="ru-RU"/>
              </w:rPr>
              <w:t>түрлөрү</w:t>
            </w:r>
            <w:proofErr w:type="spellEnd"/>
          </w:p>
        </w:tc>
        <w:tc>
          <w:tcPr>
            <w:tcW w:w="1415" w:type="dxa"/>
          </w:tcPr>
          <w:p w14:paraId="5A03A229" w14:textId="3295E540"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2018</w:t>
            </w:r>
          </w:p>
        </w:tc>
        <w:tc>
          <w:tcPr>
            <w:tcW w:w="1415" w:type="dxa"/>
          </w:tcPr>
          <w:p w14:paraId="5870DA4E" w14:textId="40E5BCBE"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2019</w:t>
            </w:r>
          </w:p>
        </w:tc>
        <w:tc>
          <w:tcPr>
            <w:tcW w:w="1415" w:type="dxa"/>
          </w:tcPr>
          <w:p w14:paraId="7C73D340" w14:textId="5C04D744"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2020</w:t>
            </w:r>
          </w:p>
        </w:tc>
        <w:tc>
          <w:tcPr>
            <w:tcW w:w="1415" w:type="dxa"/>
          </w:tcPr>
          <w:p w14:paraId="027C3431" w14:textId="48B97B18"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2021</w:t>
            </w:r>
          </w:p>
        </w:tc>
        <w:tc>
          <w:tcPr>
            <w:tcW w:w="1415" w:type="dxa"/>
          </w:tcPr>
          <w:p w14:paraId="71EAEBAD" w14:textId="19B8017B"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2022</w:t>
            </w:r>
          </w:p>
        </w:tc>
      </w:tr>
      <w:tr w:rsidR="00D02674" w14:paraId="18EA415B" w14:textId="77777777" w:rsidTr="004C4D3E">
        <w:tc>
          <w:tcPr>
            <w:tcW w:w="2547" w:type="dxa"/>
          </w:tcPr>
          <w:p w14:paraId="75B712F1" w14:textId="3EBCE792" w:rsidR="00D02674" w:rsidRPr="004C4D3E" w:rsidRDefault="00053C9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 xml:space="preserve">Алтын </w:t>
            </w:r>
          </w:p>
        </w:tc>
        <w:tc>
          <w:tcPr>
            <w:tcW w:w="1415" w:type="dxa"/>
          </w:tcPr>
          <w:p w14:paraId="0B5EAE6D" w14:textId="0F22F94C"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79</w:t>
            </w:r>
          </w:p>
        </w:tc>
        <w:tc>
          <w:tcPr>
            <w:tcW w:w="1415" w:type="dxa"/>
          </w:tcPr>
          <w:p w14:paraId="4A563D46" w14:textId="0533CF40"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97</w:t>
            </w:r>
          </w:p>
        </w:tc>
        <w:tc>
          <w:tcPr>
            <w:tcW w:w="1415" w:type="dxa"/>
          </w:tcPr>
          <w:p w14:paraId="697990AD" w14:textId="5C5977B0"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119</w:t>
            </w:r>
          </w:p>
        </w:tc>
        <w:tc>
          <w:tcPr>
            <w:tcW w:w="1415" w:type="dxa"/>
          </w:tcPr>
          <w:p w14:paraId="77B02C6A" w14:textId="57360410"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130</w:t>
            </w:r>
          </w:p>
        </w:tc>
        <w:tc>
          <w:tcPr>
            <w:tcW w:w="1415" w:type="dxa"/>
          </w:tcPr>
          <w:p w14:paraId="3CA4CA1B" w14:textId="144B1465" w:rsidR="00D02674" w:rsidRPr="008D680B" w:rsidRDefault="008D680B"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132</w:t>
            </w:r>
          </w:p>
        </w:tc>
      </w:tr>
      <w:tr w:rsidR="00D02674" w14:paraId="7FC061D9" w14:textId="77777777" w:rsidTr="004C4D3E">
        <w:tc>
          <w:tcPr>
            <w:tcW w:w="2547" w:type="dxa"/>
          </w:tcPr>
          <w:p w14:paraId="6DDA07D6" w14:textId="0E0F698D" w:rsidR="00D02674" w:rsidRPr="004C4D3E" w:rsidRDefault="004C4D3E" w:rsidP="00D02674">
            <w:pPr>
              <w:spacing w:after="0" w:line="240" w:lineRule="auto"/>
              <w:contextualSpacing/>
              <w:jc w:val="center"/>
              <w:rPr>
                <w:rFonts w:cs="Times New Roman"/>
                <w:b/>
                <w:bCs/>
                <w:color w:val="0D0D0D" w:themeColor="text1" w:themeTint="F2"/>
                <w:szCs w:val="24"/>
                <w:lang w:val="ru-RU"/>
              </w:rPr>
            </w:pPr>
            <w:proofErr w:type="spellStart"/>
            <w:r>
              <w:rPr>
                <w:rFonts w:cs="Times New Roman"/>
                <w:b/>
                <w:bCs/>
                <w:color w:val="0D0D0D" w:themeColor="text1" w:themeTint="F2"/>
                <w:szCs w:val="24"/>
                <w:lang w:val="ru-RU"/>
              </w:rPr>
              <w:t>Метал</w:t>
            </w:r>
            <w:r w:rsidR="00053C97">
              <w:rPr>
                <w:rFonts w:cs="Times New Roman"/>
                <w:b/>
                <w:bCs/>
                <w:color w:val="0D0D0D" w:themeColor="text1" w:themeTint="F2"/>
                <w:szCs w:val="24"/>
                <w:lang w:val="ru-RU"/>
              </w:rPr>
              <w:t>лдар</w:t>
            </w:r>
            <w:proofErr w:type="spellEnd"/>
          </w:p>
        </w:tc>
        <w:tc>
          <w:tcPr>
            <w:tcW w:w="1415" w:type="dxa"/>
          </w:tcPr>
          <w:p w14:paraId="606B9D64" w14:textId="21A41ED7"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30</w:t>
            </w:r>
          </w:p>
        </w:tc>
        <w:tc>
          <w:tcPr>
            <w:tcW w:w="1415" w:type="dxa"/>
          </w:tcPr>
          <w:p w14:paraId="1B8200E3" w14:textId="1E716F1C"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c>
          <w:tcPr>
            <w:tcW w:w="1415" w:type="dxa"/>
          </w:tcPr>
          <w:p w14:paraId="6568CC18" w14:textId="6B3E3379"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c>
          <w:tcPr>
            <w:tcW w:w="1415" w:type="dxa"/>
          </w:tcPr>
          <w:p w14:paraId="006AA770" w14:textId="3CE095BD"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c>
          <w:tcPr>
            <w:tcW w:w="1415" w:type="dxa"/>
          </w:tcPr>
          <w:p w14:paraId="16A62AB0" w14:textId="59E1E575"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r>
      <w:tr w:rsidR="00D02674" w14:paraId="01F9FFE9" w14:textId="77777777" w:rsidTr="004C4D3E">
        <w:tc>
          <w:tcPr>
            <w:tcW w:w="2547" w:type="dxa"/>
          </w:tcPr>
          <w:p w14:paraId="1276CB37" w14:textId="1B6ED5A0" w:rsidR="00D02674" w:rsidRPr="004C4D3E" w:rsidRDefault="00053C97" w:rsidP="00D02674">
            <w:pPr>
              <w:spacing w:after="0" w:line="240" w:lineRule="auto"/>
              <w:contextualSpacing/>
              <w:jc w:val="center"/>
              <w:rPr>
                <w:rFonts w:cs="Times New Roman"/>
                <w:b/>
                <w:bCs/>
                <w:color w:val="0D0D0D" w:themeColor="text1" w:themeTint="F2"/>
                <w:szCs w:val="24"/>
                <w:lang w:val="ru-RU"/>
              </w:rPr>
            </w:pPr>
            <w:proofErr w:type="spellStart"/>
            <w:r>
              <w:rPr>
                <w:rFonts w:cs="Times New Roman"/>
                <w:b/>
                <w:bCs/>
                <w:color w:val="0D0D0D" w:themeColor="text1" w:themeTint="F2"/>
                <w:szCs w:val="24"/>
                <w:lang w:val="ru-RU"/>
              </w:rPr>
              <w:t>Көмүр</w:t>
            </w:r>
            <w:proofErr w:type="spellEnd"/>
            <w:r>
              <w:rPr>
                <w:rFonts w:cs="Times New Roman"/>
                <w:b/>
                <w:bCs/>
                <w:color w:val="0D0D0D" w:themeColor="text1" w:themeTint="F2"/>
                <w:szCs w:val="24"/>
                <w:lang w:val="ru-RU"/>
              </w:rPr>
              <w:t xml:space="preserve"> </w:t>
            </w:r>
          </w:p>
        </w:tc>
        <w:tc>
          <w:tcPr>
            <w:tcW w:w="1415" w:type="dxa"/>
          </w:tcPr>
          <w:p w14:paraId="725EC522" w14:textId="0524F3E9" w:rsidR="00D02674" w:rsidRPr="006736AF" w:rsidRDefault="006736A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186</w:t>
            </w:r>
          </w:p>
        </w:tc>
        <w:tc>
          <w:tcPr>
            <w:tcW w:w="1415" w:type="dxa"/>
          </w:tcPr>
          <w:p w14:paraId="38BDA67C" w14:textId="305B018E" w:rsidR="00D02674" w:rsidRPr="006736AF" w:rsidRDefault="006736A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196</w:t>
            </w:r>
          </w:p>
        </w:tc>
        <w:tc>
          <w:tcPr>
            <w:tcW w:w="1415" w:type="dxa"/>
          </w:tcPr>
          <w:p w14:paraId="5EA8A3B5" w14:textId="31803A14" w:rsidR="00D02674" w:rsidRPr="006A2B15" w:rsidRDefault="006A2B1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215</w:t>
            </w:r>
          </w:p>
        </w:tc>
        <w:tc>
          <w:tcPr>
            <w:tcW w:w="1415" w:type="dxa"/>
          </w:tcPr>
          <w:p w14:paraId="069D4D98" w14:textId="0E4B3827" w:rsidR="00D02674" w:rsidRPr="006A2B15" w:rsidRDefault="006A2B1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219</w:t>
            </w:r>
          </w:p>
        </w:tc>
        <w:tc>
          <w:tcPr>
            <w:tcW w:w="1415" w:type="dxa"/>
          </w:tcPr>
          <w:p w14:paraId="5BB676D7" w14:textId="40E079C7" w:rsidR="00D02674" w:rsidRPr="006A2B15" w:rsidRDefault="006A2B1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237</w:t>
            </w:r>
          </w:p>
        </w:tc>
      </w:tr>
      <w:tr w:rsidR="004C4D3E" w14:paraId="2303FE42" w14:textId="77777777" w:rsidTr="004C4D3E">
        <w:tc>
          <w:tcPr>
            <w:tcW w:w="2547" w:type="dxa"/>
          </w:tcPr>
          <w:p w14:paraId="4E406178" w14:textId="35ED3C84" w:rsidR="004C4D3E" w:rsidRDefault="00053C97" w:rsidP="00D02674">
            <w:pPr>
              <w:spacing w:after="0" w:line="240" w:lineRule="auto"/>
              <w:contextualSpacing/>
              <w:jc w:val="center"/>
              <w:rPr>
                <w:rFonts w:cs="Times New Roman"/>
                <w:b/>
                <w:bCs/>
                <w:color w:val="0D0D0D" w:themeColor="text1" w:themeTint="F2"/>
                <w:szCs w:val="24"/>
                <w:lang w:val="ru-RU"/>
              </w:rPr>
            </w:pPr>
            <w:proofErr w:type="spellStart"/>
            <w:r>
              <w:rPr>
                <w:rFonts w:cs="Times New Roman"/>
                <w:b/>
                <w:bCs/>
                <w:color w:val="0D0D0D" w:themeColor="text1" w:themeTint="F2"/>
                <w:szCs w:val="24"/>
                <w:lang w:val="ru-RU"/>
              </w:rPr>
              <w:t>Рудалык</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эмес</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пайдалуу</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кендер</w:t>
            </w:r>
            <w:proofErr w:type="spellEnd"/>
            <w:r>
              <w:rPr>
                <w:rFonts w:cs="Times New Roman"/>
                <w:b/>
                <w:bCs/>
                <w:color w:val="0D0D0D" w:themeColor="text1" w:themeTint="F2"/>
                <w:szCs w:val="24"/>
                <w:lang w:val="ru-RU"/>
              </w:rPr>
              <w:t xml:space="preserve"> </w:t>
            </w:r>
          </w:p>
        </w:tc>
        <w:tc>
          <w:tcPr>
            <w:tcW w:w="1415" w:type="dxa"/>
          </w:tcPr>
          <w:p w14:paraId="16E80ED7" w14:textId="45111677"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548</w:t>
            </w:r>
          </w:p>
        </w:tc>
        <w:tc>
          <w:tcPr>
            <w:tcW w:w="1415" w:type="dxa"/>
          </w:tcPr>
          <w:p w14:paraId="5F8E0434" w14:textId="232AA519"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588</w:t>
            </w:r>
          </w:p>
        </w:tc>
        <w:tc>
          <w:tcPr>
            <w:tcW w:w="1415" w:type="dxa"/>
          </w:tcPr>
          <w:p w14:paraId="66441E46" w14:textId="18FC5595"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600</w:t>
            </w:r>
          </w:p>
        </w:tc>
        <w:tc>
          <w:tcPr>
            <w:tcW w:w="1415" w:type="dxa"/>
          </w:tcPr>
          <w:p w14:paraId="5E4A4609" w14:textId="19A3ECA6"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615</w:t>
            </w:r>
          </w:p>
        </w:tc>
        <w:tc>
          <w:tcPr>
            <w:tcW w:w="1415" w:type="dxa"/>
          </w:tcPr>
          <w:p w14:paraId="626DA29B" w14:textId="58A8E663"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642</w:t>
            </w:r>
          </w:p>
        </w:tc>
      </w:tr>
      <w:tr w:rsidR="004C4D3E" w14:paraId="49BF3C10" w14:textId="77777777" w:rsidTr="004C4D3E">
        <w:tc>
          <w:tcPr>
            <w:tcW w:w="2547" w:type="dxa"/>
          </w:tcPr>
          <w:p w14:paraId="32B00CDE" w14:textId="2646D6DF" w:rsidR="004C4D3E" w:rsidRDefault="00053C97" w:rsidP="00D02674">
            <w:pPr>
              <w:spacing w:after="0" w:line="240" w:lineRule="auto"/>
              <w:contextualSpacing/>
              <w:jc w:val="center"/>
              <w:rPr>
                <w:rFonts w:cs="Times New Roman"/>
                <w:b/>
                <w:bCs/>
                <w:color w:val="0D0D0D" w:themeColor="text1" w:themeTint="F2"/>
                <w:szCs w:val="24"/>
                <w:lang w:val="ru-RU"/>
              </w:rPr>
            </w:pPr>
            <w:proofErr w:type="spellStart"/>
            <w:r>
              <w:rPr>
                <w:rFonts w:cs="Times New Roman"/>
                <w:b/>
                <w:bCs/>
                <w:color w:val="0D0D0D" w:themeColor="text1" w:themeTint="F2"/>
                <w:szCs w:val="24"/>
                <w:lang w:val="ru-RU"/>
              </w:rPr>
              <w:t>Мунай</w:t>
            </w:r>
            <w:proofErr w:type="spellEnd"/>
            <w:r>
              <w:rPr>
                <w:rFonts w:cs="Times New Roman"/>
                <w:b/>
                <w:bCs/>
                <w:color w:val="0D0D0D" w:themeColor="text1" w:themeTint="F2"/>
                <w:szCs w:val="24"/>
                <w:lang w:val="ru-RU"/>
              </w:rPr>
              <w:t xml:space="preserve"> </w:t>
            </w:r>
            <w:proofErr w:type="spellStart"/>
            <w:r w:rsidR="00A16BE2">
              <w:rPr>
                <w:rFonts w:cs="Times New Roman"/>
                <w:b/>
                <w:bCs/>
                <w:color w:val="0D0D0D" w:themeColor="text1" w:themeTint="F2"/>
                <w:szCs w:val="24"/>
                <w:lang w:val="ru-RU"/>
              </w:rPr>
              <w:t>жана</w:t>
            </w:r>
            <w:proofErr w:type="spellEnd"/>
            <w:r w:rsidR="00A16BE2">
              <w:rPr>
                <w:rFonts w:cs="Times New Roman"/>
                <w:b/>
                <w:bCs/>
                <w:color w:val="0D0D0D" w:themeColor="text1" w:themeTint="F2"/>
                <w:szCs w:val="24"/>
                <w:lang w:val="ru-RU"/>
              </w:rPr>
              <w:t xml:space="preserve"> газ</w:t>
            </w:r>
          </w:p>
        </w:tc>
        <w:tc>
          <w:tcPr>
            <w:tcW w:w="1415" w:type="dxa"/>
          </w:tcPr>
          <w:p w14:paraId="26EA5EFE" w14:textId="34C3E61C"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19</w:t>
            </w:r>
          </w:p>
        </w:tc>
        <w:tc>
          <w:tcPr>
            <w:tcW w:w="1415" w:type="dxa"/>
          </w:tcPr>
          <w:p w14:paraId="084AEE8C" w14:textId="32993B2C"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16</w:t>
            </w:r>
          </w:p>
        </w:tc>
        <w:tc>
          <w:tcPr>
            <w:tcW w:w="1415" w:type="dxa"/>
          </w:tcPr>
          <w:p w14:paraId="3DAE3425" w14:textId="7607DE20"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16</w:t>
            </w:r>
          </w:p>
        </w:tc>
        <w:tc>
          <w:tcPr>
            <w:tcW w:w="1415" w:type="dxa"/>
          </w:tcPr>
          <w:p w14:paraId="5F134DA0" w14:textId="4AE16717" w:rsidR="004C4D3E" w:rsidRPr="00E27E61" w:rsidRDefault="00E27E61"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21</w:t>
            </w:r>
          </w:p>
        </w:tc>
        <w:tc>
          <w:tcPr>
            <w:tcW w:w="1415" w:type="dxa"/>
          </w:tcPr>
          <w:p w14:paraId="0295D955" w14:textId="7D02C6F0"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24</w:t>
            </w:r>
          </w:p>
        </w:tc>
      </w:tr>
      <w:tr w:rsidR="004C4D3E" w14:paraId="09140340" w14:textId="77777777" w:rsidTr="004C4D3E">
        <w:tc>
          <w:tcPr>
            <w:tcW w:w="2547" w:type="dxa"/>
          </w:tcPr>
          <w:p w14:paraId="441AF5C3" w14:textId="28369598" w:rsidR="004C4D3E" w:rsidRDefault="00053C97" w:rsidP="00D02674">
            <w:pPr>
              <w:spacing w:after="0" w:line="240" w:lineRule="auto"/>
              <w:contextualSpacing/>
              <w:jc w:val="center"/>
              <w:rPr>
                <w:rFonts w:cs="Times New Roman"/>
                <w:b/>
                <w:bCs/>
                <w:color w:val="0D0D0D" w:themeColor="text1" w:themeTint="F2"/>
                <w:szCs w:val="24"/>
                <w:lang w:val="ru-RU"/>
              </w:rPr>
            </w:pPr>
            <w:proofErr w:type="spellStart"/>
            <w:r>
              <w:rPr>
                <w:rFonts w:cs="Times New Roman"/>
                <w:b/>
                <w:bCs/>
                <w:color w:val="0D0D0D" w:themeColor="text1" w:themeTint="F2"/>
                <w:szCs w:val="24"/>
                <w:lang w:val="ru-RU"/>
              </w:rPr>
              <w:t>Жер</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астындагы</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суулар</w:t>
            </w:r>
            <w:proofErr w:type="spellEnd"/>
          </w:p>
        </w:tc>
        <w:tc>
          <w:tcPr>
            <w:tcW w:w="1415" w:type="dxa"/>
          </w:tcPr>
          <w:p w14:paraId="595322E3" w14:textId="6E14E5E4"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422</w:t>
            </w:r>
          </w:p>
        </w:tc>
        <w:tc>
          <w:tcPr>
            <w:tcW w:w="1415" w:type="dxa"/>
          </w:tcPr>
          <w:p w14:paraId="656E51A1" w14:textId="5AFA0089"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427</w:t>
            </w:r>
          </w:p>
        </w:tc>
        <w:tc>
          <w:tcPr>
            <w:tcW w:w="1415" w:type="dxa"/>
          </w:tcPr>
          <w:p w14:paraId="543E6E4B" w14:textId="7B860642"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496</w:t>
            </w:r>
          </w:p>
        </w:tc>
        <w:tc>
          <w:tcPr>
            <w:tcW w:w="1415" w:type="dxa"/>
          </w:tcPr>
          <w:p w14:paraId="7A1A2728" w14:textId="2FD78539"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509</w:t>
            </w:r>
          </w:p>
        </w:tc>
        <w:tc>
          <w:tcPr>
            <w:tcW w:w="1415" w:type="dxa"/>
          </w:tcPr>
          <w:p w14:paraId="585D29A8" w14:textId="3EC8D624" w:rsidR="004C4D3E" w:rsidRPr="005B010C" w:rsidRDefault="005B010C"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539</w:t>
            </w:r>
          </w:p>
        </w:tc>
      </w:tr>
      <w:tr w:rsidR="00350937" w:rsidRPr="00670E1B" w14:paraId="7F99174E" w14:textId="77777777" w:rsidTr="004C4D3E">
        <w:tc>
          <w:tcPr>
            <w:tcW w:w="2547" w:type="dxa"/>
          </w:tcPr>
          <w:p w14:paraId="23384A51" w14:textId="2513A5EF" w:rsidR="00350937" w:rsidRPr="00670E1B" w:rsidRDefault="00053C97" w:rsidP="00350937">
            <w:pPr>
              <w:spacing w:after="0" w:line="240" w:lineRule="auto"/>
              <w:contextualSpacing/>
              <w:jc w:val="right"/>
              <w:rPr>
                <w:rFonts w:cs="Times New Roman"/>
                <w:b/>
                <w:bCs/>
                <w:color w:val="0D0D0D" w:themeColor="text1" w:themeTint="F2"/>
                <w:szCs w:val="24"/>
                <w:lang w:val="ru-RU"/>
              </w:rPr>
            </w:pPr>
            <w:proofErr w:type="spellStart"/>
            <w:r>
              <w:rPr>
                <w:rFonts w:cs="Times New Roman"/>
                <w:b/>
                <w:bCs/>
                <w:color w:val="0D0D0D" w:themeColor="text1" w:themeTint="F2"/>
                <w:szCs w:val="24"/>
                <w:lang w:val="ru-RU"/>
              </w:rPr>
              <w:t>Бардыгы</w:t>
            </w:r>
            <w:proofErr w:type="spellEnd"/>
            <w:r w:rsidR="00350937" w:rsidRPr="00670E1B">
              <w:rPr>
                <w:rFonts w:cs="Times New Roman"/>
                <w:b/>
                <w:bCs/>
                <w:color w:val="0D0D0D" w:themeColor="text1" w:themeTint="F2"/>
                <w:szCs w:val="24"/>
                <w:lang w:val="ru-RU"/>
              </w:rPr>
              <w:t>:</w:t>
            </w:r>
          </w:p>
        </w:tc>
        <w:tc>
          <w:tcPr>
            <w:tcW w:w="1415" w:type="dxa"/>
          </w:tcPr>
          <w:p w14:paraId="4187D560" w14:textId="4881A92E"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1284</w:t>
            </w:r>
          </w:p>
        </w:tc>
        <w:tc>
          <w:tcPr>
            <w:tcW w:w="1415" w:type="dxa"/>
          </w:tcPr>
          <w:p w14:paraId="13119673" w14:textId="6C26E4C3"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1347</w:t>
            </w:r>
          </w:p>
        </w:tc>
        <w:tc>
          <w:tcPr>
            <w:tcW w:w="1415" w:type="dxa"/>
          </w:tcPr>
          <w:p w14:paraId="24C573B3" w14:textId="7DED5B2A"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1469</w:t>
            </w:r>
          </w:p>
        </w:tc>
        <w:tc>
          <w:tcPr>
            <w:tcW w:w="1415" w:type="dxa"/>
          </w:tcPr>
          <w:p w14:paraId="45F45D2A" w14:textId="47730484"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1517</w:t>
            </w:r>
          </w:p>
        </w:tc>
        <w:tc>
          <w:tcPr>
            <w:tcW w:w="1415" w:type="dxa"/>
          </w:tcPr>
          <w:p w14:paraId="4AA6E481" w14:textId="68CB17C0" w:rsidR="00350937" w:rsidRPr="00670E1B" w:rsidRDefault="00670E1B" w:rsidP="00EE15B5">
            <w:pPr>
              <w:spacing w:after="0" w:line="240" w:lineRule="auto"/>
              <w:contextualSpacing/>
              <w:jc w:val="center"/>
              <w:rPr>
                <w:rFonts w:cs="Times New Roman"/>
                <w:b/>
                <w:bCs/>
                <w:color w:val="0D0D0D" w:themeColor="text1" w:themeTint="F2"/>
                <w:szCs w:val="24"/>
              </w:rPr>
            </w:pPr>
            <w:r w:rsidRPr="00670E1B">
              <w:rPr>
                <w:rFonts w:cs="Times New Roman"/>
                <w:b/>
                <w:bCs/>
                <w:color w:val="0D0D0D" w:themeColor="text1" w:themeTint="F2"/>
                <w:szCs w:val="24"/>
              </w:rPr>
              <w:t>1597</w:t>
            </w:r>
          </w:p>
        </w:tc>
      </w:tr>
    </w:tbl>
    <w:p w14:paraId="14A9BB66" w14:textId="45DF52F2" w:rsidR="00BE7515" w:rsidRDefault="00BE7515" w:rsidP="004A63CF">
      <w:pPr>
        <w:spacing w:after="0" w:line="240" w:lineRule="auto"/>
        <w:contextualSpacing/>
        <w:rPr>
          <w:rFonts w:cs="Times New Roman"/>
          <w:color w:val="0D0D0D" w:themeColor="text1" w:themeTint="F2"/>
          <w:szCs w:val="24"/>
          <w:lang w:val="mn-MN"/>
        </w:rPr>
      </w:pPr>
    </w:p>
    <w:p w14:paraId="40B82F05" w14:textId="3771683A" w:rsidR="004832D0" w:rsidRDefault="00605021" w:rsidP="00572B4E">
      <w:pPr>
        <w:spacing w:after="0" w:line="240" w:lineRule="auto"/>
        <w:contextualSpacing/>
        <w:jc w:val="center"/>
        <w:rPr>
          <w:rFonts w:cs="Times New Roman"/>
          <w:b/>
          <w:bCs/>
          <w:color w:val="0D0D0D" w:themeColor="text1" w:themeTint="F2"/>
          <w:szCs w:val="24"/>
          <w:lang w:val="mn-MN"/>
        </w:rPr>
      </w:pPr>
      <w:proofErr w:type="spellStart"/>
      <w:r>
        <w:rPr>
          <w:rFonts w:cs="Times New Roman"/>
          <w:b/>
          <w:bCs/>
          <w:color w:val="0D0D0D" w:themeColor="text1" w:themeTint="F2"/>
          <w:szCs w:val="24"/>
          <w:lang w:val="ru-RU"/>
        </w:rPr>
        <w:lastRenderedPageBreak/>
        <w:t>Пайдалуу</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кендердин</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түрлөрү</w:t>
      </w:r>
      <w:proofErr w:type="spellEnd"/>
      <w:r>
        <w:rPr>
          <w:rFonts w:cs="Times New Roman"/>
          <w:b/>
          <w:bCs/>
          <w:color w:val="0D0D0D" w:themeColor="text1" w:themeTint="F2"/>
          <w:szCs w:val="24"/>
          <w:lang w:val="ru-RU"/>
        </w:rPr>
        <w:t xml:space="preserve"> </w:t>
      </w:r>
      <w:proofErr w:type="spellStart"/>
      <w:r>
        <w:rPr>
          <w:rFonts w:cs="Times New Roman"/>
          <w:b/>
          <w:bCs/>
          <w:color w:val="0D0D0D" w:themeColor="text1" w:themeTint="F2"/>
          <w:szCs w:val="24"/>
          <w:lang w:val="ru-RU"/>
        </w:rPr>
        <w:t>боюнча</w:t>
      </w:r>
      <w:proofErr w:type="spellEnd"/>
      <w:r>
        <w:rPr>
          <w:rFonts w:cs="Times New Roman"/>
          <w:b/>
          <w:bCs/>
          <w:color w:val="0D0D0D" w:themeColor="text1" w:themeTint="F2"/>
          <w:szCs w:val="24"/>
          <w:lang w:val="ru-RU"/>
        </w:rPr>
        <w:t xml:space="preserve"> </w:t>
      </w:r>
      <w:r w:rsidR="00572B4E">
        <w:rPr>
          <w:rFonts w:cs="Times New Roman"/>
          <w:b/>
          <w:bCs/>
          <w:color w:val="0D0D0D" w:themeColor="text1" w:themeTint="F2"/>
          <w:szCs w:val="24"/>
          <w:lang w:val="ru-RU"/>
        </w:rPr>
        <w:t xml:space="preserve">Динамика </w:t>
      </w:r>
      <w:r w:rsidR="004832D0" w:rsidRPr="00977472">
        <w:rPr>
          <w:rFonts w:cs="Times New Roman"/>
          <w:b/>
          <w:bCs/>
          <w:color w:val="0D0D0D" w:themeColor="text1" w:themeTint="F2"/>
          <w:szCs w:val="24"/>
          <w:lang w:val="mn-MN"/>
        </w:rPr>
        <w:t>добычных лицензий по видам полезных ископаемых</w:t>
      </w:r>
    </w:p>
    <w:p w14:paraId="15A41D15" w14:textId="53FC5F2E" w:rsidR="008259B8" w:rsidRDefault="008259B8" w:rsidP="008259B8">
      <w:pPr>
        <w:spacing w:after="0" w:line="240" w:lineRule="auto"/>
        <w:contextualSpacing/>
        <w:rPr>
          <w:rFonts w:cs="Times New Roman"/>
          <w:color w:val="0D0D0D" w:themeColor="text1" w:themeTint="F2"/>
          <w:szCs w:val="24"/>
          <w:lang w:val="mn-MN"/>
        </w:rPr>
      </w:pPr>
    </w:p>
    <w:p w14:paraId="13DC5C87" w14:textId="4E973755" w:rsidR="008259B8" w:rsidRDefault="00032E34" w:rsidP="008259B8">
      <w:pPr>
        <w:spacing w:after="0" w:line="240" w:lineRule="auto"/>
        <w:contextualSpacing/>
        <w:rPr>
          <w:rFonts w:cs="Times New Roman"/>
          <w:color w:val="0D0D0D" w:themeColor="text1" w:themeTint="F2"/>
          <w:szCs w:val="24"/>
          <w:lang w:val="mn-MN"/>
        </w:rPr>
      </w:pPr>
      <w:r>
        <w:rPr>
          <w:noProof/>
        </w:rPr>
        <w:drawing>
          <wp:inline distT="0" distB="0" distL="0" distR="0" wp14:anchorId="1A32A4FA" wp14:editId="749EC7B6">
            <wp:extent cx="5780599" cy="3037398"/>
            <wp:effectExtent l="0" t="0" r="10795" b="10795"/>
            <wp:docPr id="12" name="Диаграмма 12">
              <a:extLst xmlns:a="http://schemas.openxmlformats.org/drawingml/2006/main">
                <a:ext uri="{FF2B5EF4-FFF2-40B4-BE49-F238E27FC236}">
                  <a16:creationId xmlns:a16="http://schemas.microsoft.com/office/drawing/2014/main" id="{8D98C116-27A6-404E-9F28-CC1A239D0F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0C14336" w14:textId="79255A9E" w:rsidR="00605021" w:rsidRDefault="00605021" w:rsidP="00ED6A17">
      <w:pPr>
        <w:spacing w:after="0" w:line="240" w:lineRule="auto"/>
        <w:ind w:firstLine="720"/>
        <w:rPr>
          <w:rFonts w:cs="Times New Roman"/>
          <w:color w:val="0D0D0D" w:themeColor="text1" w:themeTint="F2"/>
          <w:sz w:val="28"/>
          <w:szCs w:val="28"/>
          <w:lang w:val="mn-MN"/>
        </w:rPr>
      </w:pPr>
      <w:r w:rsidRPr="00605021">
        <w:rPr>
          <w:rFonts w:cs="Times New Roman"/>
          <w:color w:val="0D0D0D" w:themeColor="text1" w:themeTint="F2"/>
          <w:sz w:val="28"/>
          <w:szCs w:val="28"/>
          <w:lang w:val="mn-MN"/>
        </w:rPr>
        <w:t>Жалпысынан бүгүнкү күндө Кыргызстанда түрдүү кендерди иштетүүгө 1597 лицензия бар. Алтынды, көмүрдү,</w:t>
      </w:r>
      <w:r w:rsidR="00A16BE2">
        <w:rPr>
          <w:rFonts w:cs="Times New Roman"/>
          <w:color w:val="0D0D0D" w:themeColor="text1" w:themeTint="F2"/>
          <w:sz w:val="28"/>
          <w:szCs w:val="28"/>
          <w:lang w:val="ky-KG"/>
        </w:rPr>
        <w:t xml:space="preserve"> рудалык эмес</w:t>
      </w:r>
      <w:r w:rsidRPr="00605021">
        <w:rPr>
          <w:rFonts w:cs="Times New Roman"/>
          <w:color w:val="0D0D0D" w:themeColor="text1" w:themeTint="F2"/>
          <w:sz w:val="28"/>
          <w:szCs w:val="28"/>
          <w:lang w:val="mn-MN"/>
        </w:rPr>
        <w:t xml:space="preserve"> пайдалуу кендерди жана жер астындагы сууларды казууга лицензиялардын туруктуу өсүшү байкалууда.</w:t>
      </w:r>
    </w:p>
    <w:p w14:paraId="3AA7A9B4" w14:textId="1D3805A5" w:rsidR="004832D0" w:rsidRPr="00977472" w:rsidRDefault="004832D0" w:rsidP="00ED6A17">
      <w:pPr>
        <w:spacing w:after="0" w:line="240" w:lineRule="auto"/>
        <w:rPr>
          <w:rFonts w:cs="Times New Roman"/>
          <w:color w:val="0D0D0D" w:themeColor="text1" w:themeTint="F2"/>
          <w:sz w:val="28"/>
          <w:szCs w:val="28"/>
          <w:lang w:val="mn-MN"/>
        </w:rPr>
      </w:pPr>
    </w:p>
    <w:p w14:paraId="60EDE9BC" w14:textId="77777777" w:rsidR="00163EFC" w:rsidRDefault="00163EFC" w:rsidP="00163EFC">
      <w:pPr>
        <w:spacing w:after="0" w:line="240" w:lineRule="auto"/>
        <w:ind w:firstLine="709"/>
        <w:rPr>
          <w:rFonts w:cs="Times New Roman"/>
          <w:b/>
          <w:bCs/>
          <w:color w:val="0D0D0D" w:themeColor="text1" w:themeTint="F2"/>
          <w:sz w:val="28"/>
          <w:szCs w:val="28"/>
          <w:lang w:val="mn-MN"/>
        </w:rPr>
      </w:pPr>
      <w:r w:rsidRPr="00163EFC">
        <w:rPr>
          <w:rFonts w:cs="Times New Roman"/>
          <w:b/>
          <w:bCs/>
          <w:color w:val="0D0D0D" w:themeColor="text1" w:themeTint="F2"/>
          <w:sz w:val="28"/>
          <w:szCs w:val="28"/>
          <w:lang w:val="mn-MN"/>
        </w:rPr>
        <w:t xml:space="preserve">Калдык сактоочу жайлар жана  кен калдыктары </w:t>
      </w:r>
    </w:p>
    <w:p w14:paraId="5A4F591C" w14:textId="1AAD50C3" w:rsidR="00C768D4" w:rsidRPr="00C768D4" w:rsidRDefault="00C768D4" w:rsidP="00163EFC">
      <w:pPr>
        <w:spacing w:after="0" w:line="240" w:lineRule="auto"/>
        <w:ind w:firstLine="709"/>
        <w:rPr>
          <w:rFonts w:cs="Times New Roman"/>
          <w:color w:val="0D0D0D" w:themeColor="text1" w:themeTint="F2"/>
          <w:sz w:val="28"/>
          <w:szCs w:val="28"/>
          <w:lang w:val="ky-KG"/>
        </w:rPr>
      </w:pPr>
      <w:r w:rsidRPr="00C768D4">
        <w:rPr>
          <w:rFonts w:cs="Times New Roman"/>
          <w:color w:val="0D0D0D" w:themeColor="text1" w:themeTint="F2"/>
          <w:sz w:val="28"/>
          <w:szCs w:val="28"/>
          <w:lang w:val="mn-MN"/>
        </w:rPr>
        <w:t xml:space="preserve">80 жылдан ашык убакыттан бери Кыргызстандын аймагында </w:t>
      </w:r>
      <w:r>
        <w:rPr>
          <w:rFonts w:cs="Times New Roman"/>
          <w:color w:val="0D0D0D" w:themeColor="text1" w:themeTint="F2"/>
          <w:sz w:val="28"/>
          <w:szCs w:val="28"/>
          <w:lang w:val="ky-KG"/>
        </w:rPr>
        <w:t>пайдалуу кендерди</w:t>
      </w:r>
      <w:r w:rsidRPr="00C768D4">
        <w:rPr>
          <w:rFonts w:cs="Times New Roman"/>
          <w:color w:val="0D0D0D" w:themeColor="text1" w:themeTint="F2"/>
          <w:sz w:val="28"/>
          <w:szCs w:val="28"/>
          <w:lang w:val="mn-MN"/>
        </w:rPr>
        <w:t xml:space="preserve"> казуу интенсивдүү түрдө жүргүзүлүп, анын натыйжасында бүгүнкү күндө өлкөдө көптөгөн калдык сактоочу жайлар бар.</w:t>
      </w:r>
      <w:r w:rsidRPr="00C768D4">
        <w:rPr>
          <w:lang w:val="mn-MN"/>
        </w:rPr>
        <w:t xml:space="preserve"> </w:t>
      </w:r>
      <w:r w:rsidRPr="00C768D4">
        <w:rPr>
          <w:rFonts w:cs="Times New Roman"/>
          <w:color w:val="0D0D0D" w:themeColor="text1" w:themeTint="F2"/>
          <w:sz w:val="28"/>
          <w:szCs w:val="28"/>
          <w:lang w:val="mn-MN"/>
        </w:rPr>
        <w:t>2020-2021-жылдары эл аралык долбоордун алкагында жалпы көлөмү 307,12 млн м</w:t>
      </w:r>
      <w:r w:rsidRPr="00C768D4">
        <w:rPr>
          <w:rFonts w:cs="Times New Roman"/>
          <w:color w:val="0D0D0D" w:themeColor="text1" w:themeTint="F2"/>
          <w:sz w:val="28"/>
          <w:szCs w:val="28"/>
          <w:vertAlign w:val="superscript"/>
          <w:lang w:val="mn-MN"/>
        </w:rPr>
        <w:t>3</w:t>
      </w:r>
      <w:r w:rsidRPr="00C768D4">
        <w:rPr>
          <w:rFonts w:cs="Times New Roman"/>
          <w:color w:val="0D0D0D" w:themeColor="text1" w:themeTint="F2"/>
          <w:sz w:val="28"/>
          <w:szCs w:val="28"/>
          <w:lang w:val="mn-MN"/>
        </w:rPr>
        <w:t xml:space="preserve"> болгон 62 калдык сактоочу жай, көлөмү 11 млн м</w:t>
      </w:r>
      <w:r w:rsidRPr="00C768D4">
        <w:rPr>
          <w:rFonts w:cs="Times New Roman"/>
          <w:color w:val="0D0D0D" w:themeColor="text1" w:themeTint="F2"/>
          <w:sz w:val="28"/>
          <w:szCs w:val="28"/>
          <w:vertAlign w:val="superscript"/>
          <w:lang w:val="mn-MN"/>
        </w:rPr>
        <w:t xml:space="preserve">3 </w:t>
      </w:r>
      <w:r w:rsidRPr="00C768D4">
        <w:rPr>
          <w:rFonts w:cs="Times New Roman"/>
          <w:color w:val="0D0D0D" w:themeColor="text1" w:themeTint="F2"/>
          <w:sz w:val="28"/>
          <w:szCs w:val="28"/>
          <w:lang w:val="mn-MN"/>
        </w:rPr>
        <w:t>болгон 25 тоо-кен төгүндүлөрү инвентаризацияланган, анын ичинен 6,2 млн м</w:t>
      </w:r>
      <w:r w:rsidRPr="00C768D4">
        <w:rPr>
          <w:rFonts w:cs="Times New Roman"/>
          <w:color w:val="0D0D0D" w:themeColor="text1" w:themeTint="F2"/>
          <w:sz w:val="28"/>
          <w:szCs w:val="28"/>
          <w:vertAlign w:val="superscript"/>
          <w:lang w:val="mn-MN"/>
        </w:rPr>
        <w:t>3</w:t>
      </w:r>
      <w:r w:rsidRPr="00C768D4">
        <w:rPr>
          <w:rFonts w:cs="Times New Roman"/>
          <w:color w:val="0D0D0D" w:themeColor="text1" w:themeTint="F2"/>
          <w:sz w:val="28"/>
          <w:szCs w:val="28"/>
          <w:lang w:val="mn-MN"/>
        </w:rPr>
        <w:t xml:space="preserve"> радиоактивдүү, 5,7 млн ​​м</w:t>
      </w:r>
      <w:r w:rsidRPr="00C768D4">
        <w:rPr>
          <w:rFonts w:cs="Times New Roman"/>
          <w:color w:val="0D0D0D" w:themeColor="text1" w:themeTint="F2"/>
          <w:sz w:val="28"/>
          <w:szCs w:val="28"/>
          <w:vertAlign w:val="superscript"/>
          <w:lang w:val="mn-MN"/>
        </w:rPr>
        <w:t>3</w:t>
      </w:r>
      <w:r w:rsidRPr="00C768D4">
        <w:rPr>
          <w:rFonts w:cs="Times New Roman"/>
          <w:color w:val="0D0D0D" w:themeColor="text1" w:themeTint="F2"/>
          <w:sz w:val="28"/>
          <w:szCs w:val="28"/>
          <w:lang w:val="mn-MN"/>
        </w:rPr>
        <w:t xml:space="preserve"> уулуу (</w:t>
      </w:r>
      <w:r>
        <w:rPr>
          <w:rFonts w:cs="Times New Roman"/>
          <w:color w:val="0D0D0D" w:themeColor="text1" w:themeTint="F2"/>
          <w:sz w:val="28"/>
          <w:szCs w:val="28"/>
          <w:lang w:val="ky-KG"/>
        </w:rPr>
        <w:t>“</w:t>
      </w:r>
      <w:r w:rsidRPr="00C768D4">
        <w:rPr>
          <w:rFonts w:cs="Times New Roman"/>
          <w:color w:val="0D0D0D" w:themeColor="text1" w:themeTint="F2"/>
          <w:sz w:val="28"/>
          <w:szCs w:val="28"/>
          <w:lang w:val="mn-MN"/>
        </w:rPr>
        <w:t>Кыргызстандагы калдык сактоочу жайлардын коопсуздугун жогорулатуу</w:t>
      </w:r>
      <w:r>
        <w:rPr>
          <w:rFonts w:cs="Times New Roman"/>
          <w:color w:val="0D0D0D" w:themeColor="text1" w:themeTint="F2"/>
          <w:sz w:val="28"/>
          <w:szCs w:val="28"/>
          <w:lang w:val="ky-KG"/>
        </w:rPr>
        <w:t>”</w:t>
      </w:r>
      <w:r w:rsidRPr="00C768D4">
        <w:rPr>
          <w:rFonts w:cs="Times New Roman"/>
          <w:color w:val="0D0D0D" w:themeColor="text1" w:themeTint="F2"/>
          <w:sz w:val="28"/>
          <w:szCs w:val="28"/>
          <w:lang w:val="mn-MN"/>
        </w:rPr>
        <w:t xml:space="preserve"> отчету, Бишкек, 2022), алардын абалы белгилүү критерийлер боюнча деталдуу изилденген.</w:t>
      </w:r>
      <w:r>
        <w:rPr>
          <w:rFonts w:cs="Times New Roman"/>
          <w:color w:val="0D0D0D" w:themeColor="text1" w:themeTint="F2"/>
          <w:sz w:val="28"/>
          <w:szCs w:val="28"/>
          <w:lang w:val="ky-KG"/>
        </w:rPr>
        <w:t xml:space="preserve"> </w:t>
      </w:r>
      <w:r w:rsidRPr="00C768D4">
        <w:rPr>
          <w:rFonts w:cs="Times New Roman"/>
          <w:color w:val="0D0D0D" w:themeColor="text1" w:themeTint="F2"/>
          <w:sz w:val="28"/>
          <w:szCs w:val="28"/>
          <w:lang w:val="ky-KG"/>
        </w:rPr>
        <w:t xml:space="preserve">Негизи Кыргызстандын </w:t>
      </w:r>
      <w:r>
        <w:rPr>
          <w:rFonts w:cs="Times New Roman"/>
          <w:color w:val="0D0D0D" w:themeColor="text1" w:themeTint="F2"/>
          <w:sz w:val="28"/>
          <w:szCs w:val="28"/>
          <w:lang w:val="ky-KG"/>
        </w:rPr>
        <w:t>кен калдыктары жана калдык сактоочу жайлары</w:t>
      </w:r>
      <w:r w:rsidRPr="00C768D4">
        <w:rPr>
          <w:rFonts w:cs="Times New Roman"/>
          <w:color w:val="0D0D0D" w:themeColor="text1" w:themeTint="F2"/>
          <w:sz w:val="28"/>
          <w:szCs w:val="28"/>
          <w:lang w:val="ky-KG"/>
        </w:rPr>
        <w:t xml:space="preserve"> техногендик кендер</w:t>
      </w:r>
      <w:r>
        <w:rPr>
          <w:rFonts w:cs="Times New Roman"/>
          <w:color w:val="0D0D0D" w:themeColor="text1" w:themeTint="F2"/>
          <w:sz w:val="28"/>
          <w:szCs w:val="28"/>
          <w:lang w:val="ky-KG"/>
        </w:rPr>
        <w:t xml:space="preserve"> болуп саналат</w:t>
      </w:r>
      <w:r w:rsidRPr="00C768D4">
        <w:rPr>
          <w:rFonts w:cs="Times New Roman"/>
          <w:color w:val="0D0D0D" w:themeColor="text1" w:themeTint="F2"/>
          <w:sz w:val="28"/>
          <w:szCs w:val="28"/>
          <w:lang w:val="ky-KG"/>
        </w:rPr>
        <w:t xml:space="preserve">. </w:t>
      </w:r>
      <w:r>
        <w:rPr>
          <w:rFonts w:cs="Times New Roman"/>
          <w:color w:val="0D0D0D" w:themeColor="text1" w:themeTint="F2"/>
          <w:sz w:val="28"/>
          <w:szCs w:val="28"/>
          <w:lang w:val="ky-KG"/>
        </w:rPr>
        <w:t xml:space="preserve">Калдык сактоочу жайларды </w:t>
      </w:r>
      <w:r w:rsidRPr="00C768D4">
        <w:rPr>
          <w:rFonts w:cs="Times New Roman"/>
          <w:color w:val="0D0D0D" w:themeColor="text1" w:themeTint="F2"/>
          <w:sz w:val="28"/>
          <w:szCs w:val="28"/>
          <w:lang w:val="ky-KG"/>
        </w:rPr>
        <w:t xml:space="preserve"> жана </w:t>
      </w:r>
      <w:r>
        <w:rPr>
          <w:rFonts w:cs="Times New Roman"/>
          <w:color w:val="0D0D0D" w:themeColor="text1" w:themeTint="F2"/>
          <w:sz w:val="28"/>
          <w:szCs w:val="28"/>
          <w:lang w:val="ky-KG"/>
        </w:rPr>
        <w:t xml:space="preserve">кен </w:t>
      </w:r>
      <w:r w:rsidRPr="00C768D4">
        <w:rPr>
          <w:rFonts w:cs="Times New Roman"/>
          <w:color w:val="0D0D0D" w:themeColor="text1" w:themeTint="F2"/>
          <w:sz w:val="28"/>
          <w:szCs w:val="28"/>
          <w:lang w:val="ky-KG"/>
        </w:rPr>
        <w:t>калдыктар</w:t>
      </w:r>
      <w:r>
        <w:rPr>
          <w:rFonts w:cs="Times New Roman"/>
          <w:color w:val="0D0D0D" w:themeColor="text1" w:themeTint="F2"/>
          <w:sz w:val="28"/>
          <w:szCs w:val="28"/>
          <w:lang w:val="ky-KG"/>
        </w:rPr>
        <w:t>ын</w:t>
      </w:r>
      <w:r w:rsidRPr="00C768D4">
        <w:rPr>
          <w:rFonts w:cs="Times New Roman"/>
          <w:color w:val="0D0D0D" w:themeColor="text1" w:themeTint="F2"/>
          <w:sz w:val="28"/>
          <w:szCs w:val="28"/>
          <w:lang w:val="ky-KG"/>
        </w:rPr>
        <w:t xml:space="preserve"> кайра иштетүү дүйнөдө кеңири колдонулат.</w:t>
      </w:r>
      <w:r>
        <w:rPr>
          <w:rFonts w:cs="Times New Roman"/>
          <w:color w:val="0D0D0D" w:themeColor="text1" w:themeTint="F2"/>
          <w:sz w:val="28"/>
          <w:szCs w:val="28"/>
          <w:lang w:val="ky-KG"/>
        </w:rPr>
        <w:t xml:space="preserve"> </w:t>
      </w:r>
    </w:p>
    <w:p w14:paraId="7DB12478" w14:textId="0B4F1658" w:rsidR="00C768D4" w:rsidRDefault="00C768D4" w:rsidP="00E21560">
      <w:pPr>
        <w:pStyle w:val="13"/>
        <w:spacing w:after="0" w:line="240" w:lineRule="auto"/>
        <w:ind w:firstLine="851"/>
        <w:jc w:val="both"/>
        <w:rPr>
          <w:color w:val="0D0D0D" w:themeColor="text1" w:themeTint="F2"/>
          <w:sz w:val="28"/>
          <w:szCs w:val="28"/>
          <w:lang w:val="ky-KG"/>
        </w:rPr>
      </w:pPr>
      <w:r w:rsidRPr="00C768D4">
        <w:rPr>
          <w:color w:val="0D0D0D" w:themeColor="text1" w:themeTint="F2"/>
          <w:sz w:val="28"/>
          <w:szCs w:val="28"/>
          <w:lang w:val="ky-KG"/>
        </w:rPr>
        <w:t>Калдык сактоочу жайлардын жана тоо</w:t>
      </w:r>
      <w:r>
        <w:rPr>
          <w:color w:val="0D0D0D" w:themeColor="text1" w:themeTint="F2"/>
          <w:sz w:val="28"/>
          <w:szCs w:val="28"/>
          <w:lang w:val="ky-KG"/>
        </w:rPr>
        <w:t xml:space="preserve"> кен </w:t>
      </w:r>
      <w:r w:rsidRPr="00C768D4">
        <w:rPr>
          <w:color w:val="0D0D0D" w:themeColor="text1" w:themeTint="F2"/>
          <w:sz w:val="28"/>
          <w:szCs w:val="28"/>
          <w:lang w:val="ky-KG"/>
        </w:rPr>
        <w:t xml:space="preserve"> калдыктарынын басымдуу бөлүгү Нарын, Майлуу-Суу, Чүй, Сумсар дарыяларынын </w:t>
      </w:r>
      <w:r>
        <w:rPr>
          <w:color w:val="0D0D0D" w:themeColor="text1" w:themeTint="F2"/>
          <w:sz w:val="28"/>
          <w:szCs w:val="28"/>
          <w:lang w:val="ky-KG"/>
        </w:rPr>
        <w:t>бассейинде</w:t>
      </w:r>
      <w:r w:rsidRPr="00C768D4">
        <w:rPr>
          <w:color w:val="0D0D0D" w:themeColor="text1" w:themeTint="F2"/>
          <w:sz w:val="28"/>
          <w:szCs w:val="28"/>
          <w:lang w:val="ky-KG"/>
        </w:rPr>
        <w:t xml:space="preserve"> жайгашкан жана трансчегаралык мүнөзгө ээ (Өзбекстан, Тажикстан жана Казакстан).</w:t>
      </w:r>
      <w:r w:rsidRPr="00C768D4">
        <w:rPr>
          <w:lang w:val="ky-KG"/>
        </w:rPr>
        <w:t xml:space="preserve"> </w:t>
      </w:r>
      <w:r w:rsidRPr="00C768D4">
        <w:rPr>
          <w:color w:val="0D0D0D" w:themeColor="text1" w:themeTint="F2"/>
          <w:sz w:val="28"/>
          <w:szCs w:val="28"/>
          <w:lang w:val="ky-KG"/>
        </w:rPr>
        <w:t>Бүгүнкү күндө калдыктарды сактоочу жайлардын көбү кооптуу табигый процесстерге дуушар болу</w:t>
      </w:r>
      <w:r>
        <w:rPr>
          <w:color w:val="0D0D0D" w:themeColor="text1" w:themeTint="F2"/>
          <w:sz w:val="28"/>
          <w:szCs w:val="28"/>
          <w:lang w:val="ky-KG"/>
        </w:rPr>
        <w:t>уда.</w:t>
      </w:r>
      <w:r w:rsidR="006C2CF3" w:rsidRPr="006C2CF3">
        <w:rPr>
          <w:lang w:val="ky-KG"/>
        </w:rPr>
        <w:t xml:space="preserve"> </w:t>
      </w:r>
      <w:r w:rsidR="006C2CF3" w:rsidRPr="006C2CF3">
        <w:rPr>
          <w:color w:val="0D0D0D" w:themeColor="text1" w:themeTint="F2"/>
          <w:sz w:val="28"/>
          <w:szCs w:val="28"/>
          <w:lang w:val="ky-KG"/>
        </w:rPr>
        <w:t>Калдык сактоочу жайларды долбоорлоодо жана курууда узак мөөнөттүү чаралар жана потенциалдуу коркунучтуу табигый процесстер эске алынган эмес.</w:t>
      </w:r>
      <w:r w:rsidR="006C2CF3">
        <w:rPr>
          <w:color w:val="0D0D0D" w:themeColor="text1" w:themeTint="F2"/>
          <w:sz w:val="28"/>
          <w:szCs w:val="28"/>
          <w:lang w:val="ky-KG"/>
        </w:rPr>
        <w:t xml:space="preserve"> </w:t>
      </w:r>
      <w:r w:rsidR="006C2CF3" w:rsidRPr="006C2CF3">
        <w:rPr>
          <w:color w:val="0D0D0D" w:themeColor="text1" w:themeTint="F2"/>
          <w:sz w:val="28"/>
          <w:szCs w:val="28"/>
          <w:lang w:val="ky-KG"/>
        </w:rPr>
        <w:t>Көптөгөн калдык сактоочу жайлар калктуу конуштарга жакын жайгашкан.</w:t>
      </w:r>
    </w:p>
    <w:p w14:paraId="469B912D" w14:textId="75F27519" w:rsidR="006C2CF3" w:rsidRPr="006C2CF3" w:rsidRDefault="006C2CF3" w:rsidP="00573456">
      <w:pPr>
        <w:pStyle w:val="13"/>
        <w:spacing w:after="0" w:line="240" w:lineRule="auto"/>
        <w:ind w:firstLine="851"/>
        <w:jc w:val="both"/>
        <w:rPr>
          <w:sz w:val="28"/>
          <w:szCs w:val="28"/>
          <w:lang w:val="ky-KG"/>
        </w:rPr>
      </w:pPr>
      <w:r w:rsidRPr="006C2CF3">
        <w:rPr>
          <w:color w:val="0D0D0D" w:themeColor="text1" w:themeTint="F2"/>
          <w:sz w:val="28"/>
          <w:szCs w:val="28"/>
          <w:lang w:val="ky-KG"/>
        </w:rPr>
        <w:lastRenderedPageBreak/>
        <w:t>Кыргыз Республикасында бардык тоо-кен ишканалары кооптуу өндүрүш объекттери</w:t>
      </w:r>
      <w:r>
        <w:rPr>
          <w:color w:val="0D0D0D" w:themeColor="text1" w:themeTint="F2"/>
          <w:sz w:val="28"/>
          <w:szCs w:val="28"/>
          <w:lang w:val="ky-KG"/>
        </w:rPr>
        <w:t>нин катарына кирет</w:t>
      </w:r>
      <w:r w:rsidRPr="006C2CF3">
        <w:rPr>
          <w:color w:val="0D0D0D" w:themeColor="text1" w:themeTint="F2"/>
          <w:sz w:val="28"/>
          <w:szCs w:val="28"/>
          <w:lang w:val="ky-KG"/>
        </w:rPr>
        <w:t>, алардын ичинен калдык сактоочу жайлар айлана-чөйрө үчүн эң коркунучтуусу болуп - уулуу жана радиоактивдүү өндүрүш калдыктарын сактоочу</w:t>
      </w:r>
      <w:r>
        <w:rPr>
          <w:color w:val="0D0D0D" w:themeColor="text1" w:themeTint="F2"/>
          <w:sz w:val="28"/>
          <w:szCs w:val="28"/>
          <w:lang w:val="ky-KG"/>
        </w:rPr>
        <w:t xml:space="preserve"> объектилери</w:t>
      </w:r>
      <w:r w:rsidR="00BA6D45">
        <w:rPr>
          <w:color w:val="0D0D0D" w:themeColor="text1" w:themeTint="F2"/>
          <w:sz w:val="28"/>
          <w:szCs w:val="28"/>
          <w:lang w:val="ky-KG"/>
        </w:rPr>
        <w:t xml:space="preserve"> болуп</w:t>
      </w:r>
      <w:r w:rsidR="00A16BE2" w:rsidRPr="00A16BE2">
        <w:rPr>
          <w:lang w:val="ky-KG"/>
        </w:rPr>
        <w:t xml:space="preserve"> </w:t>
      </w:r>
      <w:r w:rsidR="00A16BE2" w:rsidRPr="00A16BE2">
        <w:rPr>
          <w:color w:val="0D0D0D" w:themeColor="text1" w:themeTint="F2"/>
          <w:sz w:val="28"/>
          <w:szCs w:val="28"/>
          <w:lang w:val="ky-KG"/>
        </w:rPr>
        <w:t>саналат</w:t>
      </w:r>
      <w:r w:rsidRPr="006C2CF3">
        <w:rPr>
          <w:color w:val="0D0D0D" w:themeColor="text1" w:themeTint="F2"/>
          <w:sz w:val="28"/>
          <w:szCs w:val="28"/>
          <w:lang w:val="ky-KG"/>
        </w:rPr>
        <w:t>.</w:t>
      </w:r>
      <w:r w:rsidR="00A16BE2">
        <w:rPr>
          <w:color w:val="0D0D0D" w:themeColor="text1" w:themeTint="F2"/>
          <w:sz w:val="28"/>
          <w:szCs w:val="28"/>
          <w:lang w:val="ky-KG"/>
        </w:rPr>
        <w:t xml:space="preserve"> </w:t>
      </w:r>
      <w:r w:rsidRPr="006C2CF3">
        <w:rPr>
          <w:color w:val="0D0D0D" w:themeColor="text1" w:themeTint="F2"/>
          <w:sz w:val="28"/>
          <w:szCs w:val="28"/>
          <w:lang w:val="ky-KG"/>
        </w:rPr>
        <w:t>Өнөр жай ишканаларынын бийик тоолуу жерлерде, суу агымы пайда болгон аймактарда жайгашуусу техногендик авариялардын алдын алуу жана башкаруу, аларга эффективдүү жана ыкчам чара көрүү, авариялардын кесепеттерин жоюу боюнча иш-чаралардын ырааттуулугун жана координациясын талап кылат.</w:t>
      </w:r>
      <w:r w:rsidRPr="006C2CF3">
        <w:rPr>
          <w:lang w:val="ky-KG"/>
        </w:rPr>
        <w:t xml:space="preserve"> </w:t>
      </w:r>
      <w:r w:rsidRPr="006C2CF3">
        <w:rPr>
          <w:color w:val="0D0D0D" w:themeColor="text1" w:themeTint="F2"/>
          <w:sz w:val="28"/>
          <w:szCs w:val="28"/>
          <w:lang w:val="ky-KG"/>
        </w:rPr>
        <w:t xml:space="preserve">Мурда калдык сактоочу жайларды долбоорлоодо жана </w:t>
      </w:r>
      <w:r w:rsidR="00A16BE2">
        <w:rPr>
          <w:color w:val="0D0D0D" w:themeColor="text1" w:themeTint="F2"/>
          <w:sz w:val="28"/>
          <w:szCs w:val="28"/>
          <w:lang w:val="ky-KG"/>
        </w:rPr>
        <w:t>курууда</w:t>
      </w:r>
      <w:r w:rsidRPr="006C2CF3">
        <w:rPr>
          <w:color w:val="0D0D0D" w:themeColor="text1" w:themeTint="F2"/>
          <w:sz w:val="28"/>
          <w:szCs w:val="28"/>
          <w:lang w:val="ky-KG"/>
        </w:rPr>
        <w:t xml:space="preserve"> объектилерди коркунучтуу табигый процесстердин (жер көчкү, суу ташкындары жана сел) таасиринен коргоо боюнча узак мөөнөттүү </w:t>
      </w:r>
      <w:r>
        <w:rPr>
          <w:color w:val="0D0D0D" w:themeColor="text1" w:themeTint="F2"/>
          <w:sz w:val="28"/>
          <w:szCs w:val="28"/>
          <w:lang w:val="ky-KG"/>
        </w:rPr>
        <w:t xml:space="preserve">фильтрацияга каршы </w:t>
      </w:r>
      <w:r w:rsidRPr="006C2CF3">
        <w:rPr>
          <w:color w:val="0D0D0D" w:themeColor="text1" w:themeTint="F2"/>
          <w:sz w:val="28"/>
          <w:szCs w:val="28"/>
          <w:lang w:val="ky-KG"/>
        </w:rPr>
        <w:t xml:space="preserve">иш-чаралар, калкты коргоо чаралары (санитардык коргоо зоналары ж.б.) каралган эмес. </w:t>
      </w:r>
      <w:r w:rsidR="00573456" w:rsidRPr="00573456">
        <w:rPr>
          <w:color w:val="0D0D0D" w:themeColor="text1" w:themeTint="F2"/>
          <w:sz w:val="28"/>
          <w:szCs w:val="28"/>
          <w:lang w:val="ky-KG"/>
        </w:rPr>
        <w:t>Кыргызстанд</w:t>
      </w:r>
      <w:r w:rsidR="00A16BE2">
        <w:rPr>
          <w:color w:val="0D0D0D" w:themeColor="text1" w:themeTint="F2"/>
          <w:sz w:val="28"/>
          <w:szCs w:val="28"/>
          <w:lang w:val="ky-KG"/>
        </w:rPr>
        <w:t>ын</w:t>
      </w:r>
      <w:r w:rsidR="00573456" w:rsidRPr="00573456">
        <w:rPr>
          <w:color w:val="0D0D0D" w:themeColor="text1" w:themeTint="F2"/>
          <w:sz w:val="28"/>
          <w:szCs w:val="28"/>
          <w:lang w:val="ky-KG"/>
        </w:rPr>
        <w:t xml:space="preserve"> калдык</w:t>
      </w:r>
      <w:r w:rsidR="00A16BE2">
        <w:rPr>
          <w:color w:val="0D0D0D" w:themeColor="text1" w:themeTint="F2"/>
          <w:sz w:val="28"/>
          <w:szCs w:val="28"/>
          <w:lang w:val="ky-KG"/>
        </w:rPr>
        <w:t xml:space="preserve"> сактоочу жайлары</w:t>
      </w:r>
      <w:r w:rsidR="00573456" w:rsidRPr="00573456">
        <w:rPr>
          <w:color w:val="0D0D0D" w:themeColor="text1" w:themeTint="F2"/>
          <w:sz w:val="28"/>
          <w:szCs w:val="28"/>
          <w:lang w:val="ky-KG"/>
        </w:rPr>
        <w:t xml:space="preserve"> </w:t>
      </w:r>
      <w:r w:rsidR="00A16BE2">
        <w:rPr>
          <w:color w:val="0D0D0D" w:themeColor="text1" w:themeTint="F2"/>
          <w:sz w:val="28"/>
          <w:szCs w:val="28"/>
          <w:lang w:val="ky-KG"/>
        </w:rPr>
        <w:t xml:space="preserve">жайгашкан аймактардын </w:t>
      </w:r>
      <w:r w:rsidR="00573456" w:rsidRPr="00573456">
        <w:rPr>
          <w:color w:val="0D0D0D" w:themeColor="text1" w:themeTint="F2"/>
          <w:sz w:val="28"/>
          <w:szCs w:val="28"/>
          <w:lang w:val="ky-KG"/>
        </w:rPr>
        <w:t>көбү сейсмикалык жактан активдүү жана жер көчкү коркунучу бар аймактар</w:t>
      </w:r>
      <w:r w:rsidR="00573456">
        <w:rPr>
          <w:color w:val="0D0D0D" w:themeColor="text1" w:themeTint="F2"/>
          <w:sz w:val="28"/>
          <w:szCs w:val="28"/>
          <w:lang w:val="ky-KG"/>
        </w:rPr>
        <w:t xml:space="preserve">да  </w:t>
      </w:r>
      <w:r w:rsidR="00573456" w:rsidRPr="00573456">
        <w:rPr>
          <w:color w:val="0D0D0D" w:themeColor="text1" w:themeTint="F2"/>
          <w:sz w:val="28"/>
          <w:szCs w:val="28"/>
          <w:lang w:val="ky-KG"/>
        </w:rPr>
        <w:t>жайгашкан</w:t>
      </w:r>
      <w:r w:rsidR="00573456">
        <w:rPr>
          <w:color w:val="0D0D0D" w:themeColor="text1" w:themeTint="F2"/>
          <w:sz w:val="28"/>
          <w:szCs w:val="28"/>
          <w:lang w:val="ky-KG"/>
        </w:rPr>
        <w:t xml:space="preserve">. </w:t>
      </w:r>
      <w:r w:rsidR="00573456" w:rsidRPr="00573456">
        <w:rPr>
          <w:color w:val="0D0D0D" w:themeColor="text1" w:themeTint="F2"/>
          <w:sz w:val="28"/>
          <w:szCs w:val="28"/>
          <w:lang w:val="ky-KG"/>
        </w:rPr>
        <w:t>Бул тобокелдиктер экстремалдык аба ырайынын жана климаттын өзгөрүшүнө байланыштуу табигый коркунучтардын жыштыгы жана интенсивдүүлүгүнүн жогорулашы менен күчөйт.</w:t>
      </w:r>
      <w:r w:rsidR="00573456" w:rsidRPr="00573456">
        <w:rPr>
          <w:lang w:val="ky-KG"/>
        </w:rPr>
        <w:t xml:space="preserve"> </w:t>
      </w:r>
      <w:r w:rsidR="00573456" w:rsidRPr="00573456">
        <w:rPr>
          <w:color w:val="0D0D0D" w:themeColor="text1" w:themeTint="F2"/>
          <w:sz w:val="28"/>
          <w:szCs w:val="28"/>
          <w:lang w:val="ky-KG"/>
        </w:rPr>
        <w:t>Ошондуктан, авария болгон учурда экологияга зыяндуу заттардын чыгышына жол бербөө жана калк дуушар болушу мүмкүн болгон коркунучту чектөө үчүн Кыргызстандагы калдык сактоочу жайлардын коопсуздугун жогорулатуу маанилүү.</w:t>
      </w:r>
    </w:p>
    <w:p w14:paraId="7217582F" w14:textId="77777777" w:rsidR="0002665B" w:rsidRPr="00594B15" w:rsidRDefault="0002665B" w:rsidP="005F4FD8">
      <w:pPr>
        <w:spacing w:after="0" w:line="240" w:lineRule="auto"/>
        <w:ind w:firstLine="720"/>
        <w:rPr>
          <w:sz w:val="28"/>
          <w:szCs w:val="28"/>
          <w:lang w:val="ky-KG"/>
        </w:rPr>
      </w:pPr>
    </w:p>
    <w:p w14:paraId="1AE2769E" w14:textId="7183471A" w:rsidR="00A60CE8" w:rsidRPr="00977472" w:rsidRDefault="005D5AD9" w:rsidP="00ED6A17">
      <w:pPr>
        <w:spacing w:after="0" w:line="240" w:lineRule="auto"/>
        <w:jc w:val="center"/>
        <w:rPr>
          <w:rFonts w:cs="Times New Roman"/>
          <w:b/>
          <w:bCs/>
          <w:color w:val="0D0D0D" w:themeColor="text1" w:themeTint="F2"/>
          <w:sz w:val="28"/>
          <w:szCs w:val="28"/>
          <w:lang w:val="ru-RU"/>
        </w:rPr>
      </w:pPr>
      <w:proofErr w:type="spellStart"/>
      <w:r w:rsidRPr="005D5AD9">
        <w:rPr>
          <w:rFonts w:cs="Times New Roman"/>
          <w:b/>
          <w:bCs/>
          <w:color w:val="0D0D0D" w:themeColor="text1" w:themeTint="F2"/>
          <w:sz w:val="28"/>
          <w:szCs w:val="28"/>
          <w:lang w:val="ru-RU"/>
        </w:rPr>
        <w:t>Кыргызстандын</w:t>
      </w:r>
      <w:proofErr w:type="spellEnd"/>
      <w:r w:rsidRPr="005D5AD9">
        <w:rPr>
          <w:rFonts w:cs="Times New Roman"/>
          <w:b/>
          <w:bCs/>
          <w:color w:val="0D0D0D" w:themeColor="text1" w:themeTint="F2"/>
          <w:sz w:val="28"/>
          <w:szCs w:val="28"/>
          <w:lang w:val="ru-RU"/>
        </w:rPr>
        <w:t xml:space="preserve"> </w:t>
      </w:r>
      <w:proofErr w:type="spellStart"/>
      <w:r w:rsidRPr="005D5AD9">
        <w:rPr>
          <w:rFonts w:cs="Times New Roman"/>
          <w:b/>
          <w:bCs/>
          <w:color w:val="0D0D0D" w:themeColor="text1" w:themeTint="F2"/>
          <w:sz w:val="28"/>
          <w:szCs w:val="28"/>
          <w:lang w:val="ru-RU"/>
        </w:rPr>
        <w:t>мунай</w:t>
      </w:r>
      <w:proofErr w:type="spellEnd"/>
      <w:r w:rsidRPr="005D5AD9">
        <w:rPr>
          <w:rFonts w:cs="Times New Roman"/>
          <w:b/>
          <w:bCs/>
          <w:color w:val="0D0D0D" w:themeColor="text1" w:themeTint="F2"/>
          <w:sz w:val="28"/>
          <w:szCs w:val="28"/>
          <w:lang w:val="ru-RU"/>
        </w:rPr>
        <w:t xml:space="preserve"> </w:t>
      </w:r>
      <w:proofErr w:type="spellStart"/>
      <w:r w:rsidRPr="005D5AD9">
        <w:rPr>
          <w:rFonts w:cs="Times New Roman"/>
          <w:b/>
          <w:bCs/>
          <w:color w:val="0D0D0D" w:themeColor="text1" w:themeTint="F2"/>
          <w:sz w:val="28"/>
          <w:szCs w:val="28"/>
          <w:lang w:val="ru-RU"/>
        </w:rPr>
        <w:t>жана</w:t>
      </w:r>
      <w:proofErr w:type="spellEnd"/>
      <w:r w:rsidRPr="005D5AD9">
        <w:rPr>
          <w:rFonts w:cs="Times New Roman"/>
          <w:b/>
          <w:bCs/>
          <w:color w:val="0D0D0D" w:themeColor="text1" w:themeTint="F2"/>
          <w:sz w:val="28"/>
          <w:szCs w:val="28"/>
          <w:lang w:val="ru-RU"/>
        </w:rPr>
        <w:t xml:space="preserve"> газ потенциалы</w:t>
      </w:r>
      <w:r>
        <w:rPr>
          <w:rFonts w:cs="Times New Roman"/>
          <w:b/>
          <w:bCs/>
          <w:color w:val="0D0D0D" w:themeColor="text1" w:themeTint="F2"/>
          <w:sz w:val="28"/>
          <w:szCs w:val="28"/>
          <w:lang w:val="ru-RU"/>
        </w:rPr>
        <w:t xml:space="preserve"> </w:t>
      </w:r>
    </w:p>
    <w:p w14:paraId="76C06E4E" w14:textId="20705284" w:rsidR="005D5AD9" w:rsidRDefault="005D5AD9" w:rsidP="00ED6A17">
      <w:pPr>
        <w:spacing w:after="0" w:line="240" w:lineRule="auto"/>
        <w:ind w:firstLine="720"/>
        <w:rPr>
          <w:rFonts w:cs="Times New Roman"/>
          <w:color w:val="0D0D0D" w:themeColor="text1" w:themeTint="F2"/>
          <w:sz w:val="28"/>
          <w:szCs w:val="28"/>
          <w:lang w:val="ru-RU"/>
        </w:rPr>
      </w:pPr>
      <w:proofErr w:type="spellStart"/>
      <w:r w:rsidRPr="005D5AD9">
        <w:rPr>
          <w:rFonts w:cs="Times New Roman"/>
          <w:color w:val="0D0D0D" w:themeColor="text1" w:themeTint="F2"/>
          <w:sz w:val="28"/>
          <w:szCs w:val="28"/>
          <w:lang w:val="ru-RU"/>
        </w:rPr>
        <w:t>Кыргызстандын</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келечектеги</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мунай</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жана</w:t>
      </w:r>
      <w:proofErr w:type="spellEnd"/>
      <w:r w:rsidRPr="005D5AD9">
        <w:rPr>
          <w:rFonts w:cs="Times New Roman"/>
          <w:color w:val="0D0D0D" w:themeColor="text1" w:themeTint="F2"/>
          <w:sz w:val="28"/>
          <w:szCs w:val="28"/>
          <w:lang w:val="ru-RU"/>
        </w:rPr>
        <w:t xml:space="preserve"> газ </w:t>
      </w:r>
      <w:proofErr w:type="spellStart"/>
      <w:r w:rsidRPr="005D5AD9">
        <w:rPr>
          <w:rFonts w:cs="Times New Roman"/>
          <w:color w:val="0D0D0D" w:themeColor="text1" w:themeTint="F2"/>
          <w:sz w:val="28"/>
          <w:szCs w:val="28"/>
          <w:lang w:val="ru-RU"/>
        </w:rPr>
        <w:t>жерлеринин</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жалпы</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аянты</w:t>
      </w:r>
      <w:proofErr w:type="spellEnd"/>
      <w:r w:rsidRPr="005D5AD9">
        <w:rPr>
          <w:rFonts w:cs="Times New Roman"/>
          <w:color w:val="0D0D0D" w:themeColor="text1" w:themeTint="F2"/>
          <w:sz w:val="28"/>
          <w:szCs w:val="28"/>
          <w:lang w:val="ru-RU"/>
        </w:rPr>
        <w:t xml:space="preserve"> 22,3 </w:t>
      </w:r>
      <w:proofErr w:type="spellStart"/>
      <w:r w:rsidRPr="005D5AD9">
        <w:rPr>
          <w:rFonts w:cs="Times New Roman"/>
          <w:color w:val="0D0D0D" w:themeColor="text1" w:themeTint="F2"/>
          <w:sz w:val="28"/>
          <w:szCs w:val="28"/>
          <w:lang w:val="ru-RU"/>
        </w:rPr>
        <w:t>миң</w:t>
      </w:r>
      <w:proofErr w:type="spellEnd"/>
      <w:r w:rsidRPr="005D5AD9">
        <w:rPr>
          <w:rFonts w:cs="Times New Roman"/>
          <w:color w:val="0D0D0D" w:themeColor="text1" w:themeTint="F2"/>
          <w:sz w:val="28"/>
          <w:szCs w:val="28"/>
          <w:lang w:val="ru-RU"/>
        </w:rPr>
        <w:t xml:space="preserve"> км²</w:t>
      </w:r>
      <w:r>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түзөт</w:t>
      </w:r>
      <w:proofErr w:type="spellEnd"/>
      <w:r>
        <w:rPr>
          <w:rFonts w:cs="Times New Roman"/>
          <w:color w:val="0D0D0D" w:themeColor="text1" w:themeTint="F2"/>
          <w:sz w:val="28"/>
          <w:szCs w:val="28"/>
          <w:lang w:val="ru-RU"/>
        </w:rPr>
        <w:t>.</w:t>
      </w:r>
      <w:r w:rsidR="00845A74">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Анын</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ичинен</w:t>
      </w:r>
      <w:proofErr w:type="spellEnd"/>
      <w:r w:rsidRPr="005D5AD9">
        <w:rPr>
          <w:rFonts w:cs="Times New Roman"/>
          <w:color w:val="0D0D0D" w:themeColor="text1" w:themeTint="F2"/>
          <w:sz w:val="28"/>
          <w:szCs w:val="28"/>
          <w:lang w:val="ru-RU"/>
        </w:rPr>
        <w:t xml:space="preserve"> 5 </w:t>
      </w:r>
      <w:proofErr w:type="spellStart"/>
      <w:r w:rsidRPr="005D5AD9">
        <w:rPr>
          <w:rFonts w:cs="Times New Roman"/>
          <w:color w:val="0D0D0D" w:themeColor="text1" w:themeTint="F2"/>
          <w:sz w:val="28"/>
          <w:szCs w:val="28"/>
          <w:lang w:val="ru-RU"/>
        </w:rPr>
        <w:t>миң</w:t>
      </w:r>
      <w:proofErr w:type="spellEnd"/>
      <w:r w:rsidRPr="005D5AD9">
        <w:rPr>
          <w:rFonts w:cs="Times New Roman"/>
          <w:color w:val="0D0D0D" w:themeColor="text1" w:themeTint="F2"/>
          <w:sz w:val="28"/>
          <w:szCs w:val="28"/>
          <w:lang w:val="ru-RU"/>
        </w:rPr>
        <w:t xml:space="preserve"> км²ден </w:t>
      </w:r>
      <w:proofErr w:type="spellStart"/>
      <w:r w:rsidRPr="005D5AD9">
        <w:rPr>
          <w:rFonts w:cs="Times New Roman"/>
          <w:color w:val="0D0D0D" w:themeColor="text1" w:themeTint="F2"/>
          <w:sz w:val="28"/>
          <w:szCs w:val="28"/>
          <w:lang w:val="ru-RU"/>
        </w:rPr>
        <w:t>ашыгы</w:t>
      </w:r>
      <w:proofErr w:type="spellEnd"/>
      <w:r w:rsidRPr="005D5AD9">
        <w:rPr>
          <w:rFonts w:cs="Times New Roman"/>
          <w:color w:val="0D0D0D" w:themeColor="text1" w:themeTint="F2"/>
          <w:sz w:val="28"/>
          <w:szCs w:val="28"/>
          <w:lang w:val="ru-RU"/>
        </w:rPr>
        <w:t xml:space="preserve"> Фергана </w:t>
      </w:r>
      <w:proofErr w:type="spellStart"/>
      <w:r w:rsidRPr="005D5AD9">
        <w:rPr>
          <w:rFonts w:cs="Times New Roman"/>
          <w:color w:val="0D0D0D" w:themeColor="text1" w:themeTint="F2"/>
          <w:sz w:val="28"/>
          <w:szCs w:val="28"/>
          <w:lang w:val="ru-RU"/>
        </w:rPr>
        <w:t>ойдуңуна</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туура</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келет</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анын</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чегинде</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ачык</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жана</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иштетил</w:t>
      </w:r>
      <w:r w:rsidR="00845A74">
        <w:rPr>
          <w:rFonts w:cs="Times New Roman"/>
          <w:color w:val="0D0D0D" w:themeColor="text1" w:themeTint="F2"/>
          <w:sz w:val="28"/>
          <w:szCs w:val="28"/>
          <w:lang w:val="ru-RU"/>
        </w:rPr>
        <w:t>ип</w:t>
      </w:r>
      <w:proofErr w:type="spellEnd"/>
      <w:r w:rsidR="00845A74">
        <w:rPr>
          <w:rFonts w:cs="Times New Roman"/>
          <w:color w:val="0D0D0D" w:themeColor="text1" w:themeTint="F2"/>
          <w:sz w:val="28"/>
          <w:szCs w:val="28"/>
          <w:lang w:val="ru-RU"/>
        </w:rPr>
        <w:t xml:space="preserve"> </w:t>
      </w:r>
      <w:proofErr w:type="spellStart"/>
      <w:r w:rsidR="00845A74">
        <w:rPr>
          <w:rFonts w:cs="Times New Roman"/>
          <w:color w:val="0D0D0D" w:themeColor="text1" w:themeTint="F2"/>
          <w:sz w:val="28"/>
          <w:szCs w:val="28"/>
          <w:lang w:val="ru-RU"/>
        </w:rPr>
        <w:t>жаткан</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мунай</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жана</w:t>
      </w:r>
      <w:proofErr w:type="spellEnd"/>
      <w:r w:rsidRPr="005D5AD9">
        <w:rPr>
          <w:rFonts w:cs="Times New Roman"/>
          <w:color w:val="0D0D0D" w:themeColor="text1" w:themeTint="F2"/>
          <w:sz w:val="28"/>
          <w:szCs w:val="28"/>
          <w:lang w:val="ru-RU"/>
        </w:rPr>
        <w:t xml:space="preserve"> газ </w:t>
      </w:r>
      <w:proofErr w:type="spellStart"/>
      <w:r w:rsidRPr="005D5AD9">
        <w:rPr>
          <w:rFonts w:cs="Times New Roman"/>
          <w:color w:val="0D0D0D" w:themeColor="text1" w:themeTint="F2"/>
          <w:sz w:val="28"/>
          <w:szCs w:val="28"/>
          <w:lang w:val="ru-RU"/>
        </w:rPr>
        <w:t>кендери</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менен</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бирдей</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аталыштагы</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мунай</w:t>
      </w:r>
      <w:proofErr w:type="spellEnd"/>
      <w:r w:rsidRPr="005D5AD9">
        <w:rPr>
          <w:rFonts w:cs="Times New Roman"/>
          <w:color w:val="0D0D0D" w:themeColor="text1" w:themeTint="F2"/>
          <w:sz w:val="28"/>
          <w:szCs w:val="28"/>
          <w:lang w:val="ru-RU"/>
        </w:rPr>
        <w:t xml:space="preserve"> </w:t>
      </w:r>
      <w:proofErr w:type="spellStart"/>
      <w:r w:rsidRPr="005D5AD9">
        <w:rPr>
          <w:rFonts w:cs="Times New Roman"/>
          <w:color w:val="0D0D0D" w:themeColor="text1" w:themeTint="F2"/>
          <w:sz w:val="28"/>
          <w:szCs w:val="28"/>
          <w:lang w:val="ru-RU"/>
        </w:rPr>
        <w:t>жана</w:t>
      </w:r>
      <w:proofErr w:type="spellEnd"/>
      <w:r w:rsidRPr="005D5AD9">
        <w:rPr>
          <w:rFonts w:cs="Times New Roman"/>
          <w:color w:val="0D0D0D" w:themeColor="text1" w:themeTint="F2"/>
          <w:sz w:val="28"/>
          <w:szCs w:val="28"/>
          <w:lang w:val="ru-RU"/>
        </w:rPr>
        <w:t xml:space="preserve"> газ </w:t>
      </w:r>
      <w:proofErr w:type="spellStart"/>
      <w:r w:rsidRPr="005D5AD9">
        <w:rPr>
          <w:rFonts w:cs="Times New Roman"/>
          <w:color w:val="0D0D0D" w:themeColor="text1" w:themeTint="F2"/>
          <w:sz w:val="28"/>
          <w:szCs w:val="28"/>
          <w:lang w:val="ru-RU"/>
        </w:rPr>
        <w:t>бассейни</w:t>
      </w:r>
      <w:proofErr w:type="spellEnd"/>
      <w:r w:rsidRPr="005D5AD9">
        <w:rPr>
          <w:rFonts w:cs="Times New Roman"/>
          <w:color w:val="0D0D0D" w:themeColor="text1" w:themeTint="F2"/>
          <w:sz w:val="28"/>
          <w:szCs w:val="28"/>
          <w:lang w:val="ru-RU"/>
        </w:rPr>
        <w:t xml:space="preserve"> бар.</w:t>
      </w:r>
    </w:p>
    <w:p w14:paraId="2CE4AEAD" w14:textId="5F33E549" w:rsidR="00845A74" w:rsidRDefault="00845A74" w:rsidP="00ED6A17">
      <w:pPr>
        <w:spacing w:after="0" w:line="240" w:lineRule="auto"/>
        <w:ind w:firstLine="720"/>
        <w:rPr>
          <w:rFonts w:cs="Times New Roman"/>
          <w:color w:val="0D0D0D" w:themeColor="text1" w:themeTint="F2"/>
          <w:sz w:val="28"/>
          <w:szCs w:val="28"/>
          <w:lang w:val="ru-RU"/>
        </w:rPr>
      </w:pPr>
      <w:r w:rsidRPr="00845A74">
        <w:rPr>
          <w:rFonts w:cs="Times New Roman"/>
          <w:color w:val="0D0D0D" w:themeColor="text1" w:themeTint="F2"/>
          <w:sz w:val="28"/>
          <w:szCs w:val="28"/>
          <w:lang w:val="ru-RU"/>
        </w:rPr>
        <w:t xml:space="preserve">Фергана </w:t>
      </w:r>
      <w:proofErr w:type="spellStart"/>
      <w:r w:rsidRPr="00845A74">
        <w:rPr>
          <w:rFonts w:cs="Times New Roman"/>
          <w:color w:val="0D0D0D" w:themeColor="text1" w:themeTint="F2"/>
          <w:sz w:val="28"/>
          <w:szCs w:val="28"/>
          <w:lang w:val="ru-RU"/>
        </w:rPr>
        <w:t>ойдуңунун</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чегинде</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биринчи</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мунай</w:t>
      </w:r>
      <w:proofErr w:type="spellEnd"/>
      <w:r w:rsidRPr="00845A74">
        <w:rPr>
          <w:rFonts w:cs="Times New Roman"/>
          <w:color w:val="0D0D0D" w:themeColor="text1" w:themeTint="F2"/>
          <w:sz w:val="28"/>
          <w:szCs w:val="28"/>
          <w:lang w:val="ru-RU"/>
        </w:rPr>
        <w:t xml:space="preserve"> </w:t>
      </w:r>
      <w:proofErr w:type="spellStart"/>
      <w:r w:rsidR="00A8719A">
        <w:rPr>
          <w:rFonts w:cs="Times New Roman"/>
          <w:color w:val="0D0D0D" w:themeColor="text1" w:themeTint="F2"/>
          <w:sz w:val="28"/>
          <w:szCs w:val="28"/>
          <w:lang w:val="ru-RU"/>
        </w:rPr>
        <w:t>жөнүндө</w:t>
      </w:r>
      <w:proofErr w:type="spellEnd"/>
      <w:r w:rsidRPr="00845A74">
        <w:rPr>
          <w:rFonts w:cs="Times New Roman"/>
          <w:color w:val="0D0D0D" w:themeColor="text1" w:themeTint="F2"/>
          <w:sz w:val="28"/>
          <w:szCs w:val="28"/>
          <w:lang w:val="ru-RU"/>
        </w:rPr>
        <w:t xml:space="preserve"> 1867-жылы </w:t>
      </w:r>
      <w:proofErr w:type="spellStart"/>
      <w:r w:rsidRPr="00845A74">
        <w:rPr>
          <w:rFonts w:cs="Times New Roman"/>
          <w:color w:val="0D0D0D" w:themeColor="text1" w:themeTint="F2"/>
          <w:sz w:val="28"/>
          <w:szCs w:val="28"/>
          <w:lang w:val="ru-RU"/>
        </w:rPr>
        <w:t>жарыяланып</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биринчи</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мунай</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кени</w:t>
      </w:r>
      <w:proofErr w:type="spellEnd"/>
      <w:r w:rsidRPr="00845A74">
        <w:rPr>
          <w:rFonts w:cs="Times New Roman"/>
          <w:color w:val="0D0D0D" w:themeColor="text1" w:themeTint="F2"/>
          <w:sz w:val="28"/>
          <w:szCs w:val="28"/>
          <w:lang w:val="ru-RU"/>
        </w:rPr>
        <w:t xml:space="preserve"> 1901-жылы </w:t>
      </w:r>
      <w:proofErr w:type="spellStart"/>
      <w:r w:rsidRPr="00845A74">
        <w:rPr>
          <w:rFonts w:cs="Times New Roman"/>
          <w:color w:val="0D0D0D" w:themeColor="text1" w:themeTint="F2"/>
          <w:sz w:val="28"/>
          <w:szCs w:val="28"/>
          <w:lang w:val="ru-RU"/>
        </w:rPr>
        <w:t>уюштурулган</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Бүгүнкү</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күндө</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терең</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бургулоо</w:t>
      </w:r>
      <w:proofErr w:type="spellEnd"/>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боюнча</w:t>
      </w:r>
      <w:proofErr w:type="spellEnd"/>
      <w:r w:rsidRPr="00845A74">
        <w:rPr>
          <w:rFonts w:cs="Times New Roman"/>
          <w:color w:val="0D0D0D" w:themeColor="text1" w:themeTint="F2"/>
          <w:sz w:val="28"/>
          <w:szCs w:val="28"/>
          <w:lang w:val="ru-RU"/>
        </w:rPr>
        <w:t xml:space="preserve"> </w:t>
      </w:r>
      <w:proofErr w:type="spellStart"/>
      <w:r w:rsidR="00A8719A">
        <w:rPr>
          <w:rFonts w:cs="Times New Roman"/>
          <w:color w:val="0D0D0D" w:themeColor="text1" w:themeTint="F2"/>
          <w:sz w:val="28"/>
          <w:szCs w:val="28"/>
          <w:lang w:val="ru-RU"/>
        </w:rPr>
        <w:t>изилдөө</w:t>
      </w:r>
      <w:proofErr w:type="spellEnd"/>
      <w:r w:rsidRPr="00845A74">
        <w:rPr>
          <w:rFonts w:cs="Times New Roman"/>
          <w:color w:val="0D0D0D" w:themeColor="text1" w:themeTint="F2"/>
          <w:sz w:val="28"/>
          <w:szCs w:val="28"/>
          <w:lang w:val="ru-RU"/>
        </w:rPr>
        <w:t xml:space="preserve"> 83 мкв/</w:t>
      </w:r>
      <w:r w:rsidR="00A8719A">
        <w:rPr>
          <w:rFonts w:cs="Times New Roman"/>
          <w:color w:val="0D0D0D" w:themeColor="text1" w:themeTint="F2"/>
          <w:sz w:val="28"/>
          <w:szCs w:val="28"/>
          <w:lang w:val="ru-RU"/>
        </w:rPr>
        <w:t>с</w:t>
      </w:r>
      <w:r w:rsidRPr="00845A74">
        <w:rPr>
          <w:rFonts w:cs="Times New Roman"/>
          <w:color w:val="0D0D0D" w:themeColor="text1" w:themeTint="F2"/>
          <w:sz w:val="28"/>
          <w:szCs w:val="28"/>
          <w:lang w:val="ru-RU"/>
        </w:rPr>
        <w:t>км</w:t>
      </w:r>
      <w:r w:rsidRPr="00A8719A">
        <w:rPr>
          <w:rFonts w:cs="Times New Roman"/>
          <w:color w:val="0D0D0D" w:themeColor="text1" w:themeTint="F2"/>
          <w:sz w:val="28"/>
          <w:szCs w:val="28"/>
          <w:vertAlign w:val="superscript"/>
          <w:lang w:val="ru-RU"/>
        </w:rPr>
        <w:t>2</w:t>
      </w:r>
      <w:r w:rsidRPr="00845A74">
        <w:rPr>
          <w:rFonts w:cs="Times New Roman"/>
          <w:color w:val="0D0D0D" w:themeColor="text1" w:themeTint="F2"/>
          <w:sz w:val="28"/>
          <w:szCs w:val="28"/>
          <w:lang w:val="ru-RU"/>
        </w:rPr>
        <w:t xml:space="preserve"> </w:t>
      </w:r>
      <w:proofErr w:type="spellStart"/>
      <w:r w:rsidRPr="00845A74">
        <w:rPr>
          <w:rFonts w:cs="Times New Roman"/>
          <w:color w:val="0D0D0D" w:themeColor="text1" w:themeTint="F2"/>
          <w:sz w:val="28"/>
          <w:szCs w:val="28"/>
          <w:lang w:val="ru-RU"/>
        </w:rPr>
        <w:t>жана</w:t>
      </w:r>
      <w:proofErr w:type="spellEnd"/>
      <w:r w:rsidRPr="00845A74">
        <w:rPr>
          <w:rFonts w:cs="Times New Roman"/>
          <w:color w:val="0D0D0D" w:themeColor="text1" w:themeTint="F2"/>
          <w:sz w:val="28"/>
          <w:szCs w:val="28"/>
          <w:lang w:val="ru-RU"/>
        </w:rPr>
        <w:t xml:space="preserve"> 166 км</w:t>
      </w:r>
      <w:r w:rsidRPr="00A8719A">
        <w:rPr>
          <w:rFonts w:cs="Times New Roman"/>
          <w:color w:val="0D0D0D" w:themeColor="text1" w:themeTint="F2"/>
          <w:sz w:val="28"/>
          <w:szCs w:val="28"/>
          <w:vertAlign w:val="superscript"/>
          <w:lang w:val="ru-RU"/>
        </w:rPr>
        <w:t>2</w:t>
      </w:r>
      <w:r w:rsidRPr="00845A74">
        <w:rPr>
          <w:rFonts w:cs="Times New Roman"/>
          <w:color w:val="0D0D0D" w:themeColor="text1" w:themeTint="F2"/>
          <w:sz w:val="28"/>
          <w:szCs w:val="28"/>
          <w:lang w:val="ru-RU"/>
        </w:rPr>
        <w:t>/</w:t>
      </w:r>
      <w:proofErr w:type="spellStart"/>
      <w:r w:rsidR="00A8719A">
        <w:rPr>
          <w:rFonts w:cs="Times New Roman"/>
          <w:color w:val="0D0D0D" w:themeColor="text1" w:themeTint="F2"/>
          <w:sz w:val="28"/>
          <w:szCs w:val="28"/>
          <w:lang w:val="ru-RU"/>
        </w:rPr>
        <w:t>с</w:t>
      </w:r>
      <w:r w:rsidRPr="00845A74">
        <w:rPr>
          <w:rFonts w:cs="Times New Roman"/>
          <w:color w:val="0D0D0D" w:themeColor="text1" w:themeTint="F2"/>
          <w:sz w:val="28"/>
          <w:szCs w:val="28"/>
          <w:lang w:val="ru-RU"/>
        </w:rPr>
        <w:t>кв.м</w:t>
      </w:r>
      <w:proofErr w:type="spellEnd"/>
      <w:r w:rsidRPr="00845A74">
        <w:rPr>
          <w:rFonts w:cs="Times New Roman"/>
          <w:color w:val="0D0D0D" w:themeColor="text1" w:themeTint="F2"/>
          <w:sz w:val="28"/>
          <w:szCs w:val="28"/>
          <w:lang w:val="ru-RU"/>
        </w:rPr>
        <w:t>.</w:t>
      </w:r>
      <w:r w:rsidR="00A8719A">
        <w:rPr>
          <w:rFonts w:cs="Times New Roman"/>
          <w:color w:val="0D0D0D" w:themeColor="text1" w:themeTint="F2"/>
          <w:sz w:val="28"/>
          <w:szCs w:val="28"/>
          <w:lang w:val="ru-RU"/>
        </w:rPr>
        <w:t xml:space="preserve"> </w:t>
      </w:r>
      <w:proofErr w:type="spellStart"/>
      <w:r w:rsidR="00A8719A">
        <w:rPr>
          <w:rFonts w:cs="Times New Roman"/>
          <w:color w:val="0D0D0D" w:themeColor="text1" w:themeTint="F2"/>
          <w:sz w:val="28"/>
          <w:szCs w:val="28"/>
          <w:lang w:val="ru-RU"/>
        </w:rPr>
        <w:t>түзөт</w:t>
      </w:r>
      <w:proofErr w:type="spellEnd"/>
      <w:r w:rsidR="00A8719A">
        <w:rPr>
          <w:rFonts w:cs="Times New Roman"/>
          <w:color w:val="0D0D0D" w:themeColor="text1" w:themeTint="F2"/>
          <w:sz w:val="28"/>
          <w:szCs w:val="28"/>
          <w:lang w:val="ru-RU"/>
        </w:rPr>
        <w:t>.</w:t>
      </w:r>
    </w:p>
    <w:p w14:paraId="04F8F29C" w14:textId="7154B090" w:rsidR="00A8719A" w:rsidRDefault="00A8719A" w:rsidP="00ED6A17">
      <w:pPr>
        <w:spacing w:after="0" w:line="240" w:lineRule="auto"/>
        <w:ind w:firstLine="720"/>
        <w:rPr>
          <w:rFonts w:cs="Times New Roman"/>
          <w:color w:val="0D0D0D" w:themeColor="text1" w:themeTint="F2"/>
          <w:sz w:val="28"/>
          <w:szCs w:val="28"/>
          <w:lang w:val="ru-RU"/>
        </w:rPr>
      </w:pPr>
      <w:r w:rsidRPr="00A8719A">
        <w:rPr>
          <w:rFonts w:cs="Times New Roman"/>
          <w:color w:val="0D0D0D" w:themeColor="text1" w:themeTint="F2"/>
          <w:sz w:val="28"/>
          <w:szCs w:val="28"/>
          <w:lang w:val="ru-RU"/>
        </w:rPr>
        <w:t xml:space="preserve">Кыргыз </w:t>
      </w:r>
      <w:proofErr w:type="spellStart"/>
      <w:r w:rsidRPr="00A8719A">
        <w:rPr>
          <w:rFonts w:cs="Times New Roman"/>
          <w:color w:val="0D0D0D" w:themeColor="text1" w:themeTint="F2"/>
          <w:sz w:val="28"/>
          <w:szCs w:val="28"/>
          <w:lang w:val="ru-RU"/>
        </w:rPr>
        <w:t>Республикасынын</w:t>
      </w:r>
      <w:proofErr w:type="spellEnd"/>
      <w:r w:rsidRPr="00A8719A">
        <w:rPr>
          <w:rFonts w:cs="Times New Roman"/>
          <w:color w:val="0D0D0D" w:themeColor="text1" w:themeTint="F2"/>
          <w:sz w:val="28"/>
          <w:szCs w:val="28"/>
          <w:lang w:val="ru-RU"/>
        </w:rPr>
        <w:t xml:space="preserve"> </w:t>
      </w:r>
      <w:proofErr w:type="spellStart"/>
      <w:r w:rsidRPr="00A8719A">
        <w:rPr>
          <w:rFonts w:cs="Times New Roman"/>
          <w:color w:val="0D0D0D" w:themeColor="text1" w:themeTint="F2"/>
          <w:sz w:val="28"/>
          <w:szCs w:val="28"/>
          <w:lang w:val="ru-RU"/>
        </w:rPr>
        <w:t>Мамлекеттик</w:t>
      </w:r>
      <w:proofErr w:type="spellEnd"/>
      <w:r w:rsidRPr="00A8719A">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запастар</w:t>
      </w:r>
      <w:proofErr w:type="spellEnd"/>
      <w:r>
        <w:rPr>
          <w:rFonts w:cs="Times New Roman"/>
          <w:color w:val="0D0D0D" w:themeColor="text1" w:themeTint="F2"/>
          <w:sz w:val="28"/>
          <w:szCs w:val="28"/>
          <w:lang w:val="ru-RU"/>
        </w:rPr>
        <w:t xml:space="preserve"> </w:t>
      </w:r>
      <w:proofErr w:type="spellStart"/>
      <w:proofErr w:type="gramStart"/>
      <w:r>
        <w:rPr>
          <w:rFonts w:cs="Times New Roman"/>
          <w:color w:val="0D0D0D" w:themeColor="text1" w:themeTint="F2"/>
          <w:sz w:val="28"/>
          <w:szCs w:val="28"/>
          <w:lang w:val="ru-RU"/>
        </w:rPr>
        <w:t>боюнча</w:t>
      </w:r>
      <w:proofErr w:type="spellEnd"/>
      <w:r>
        <w:rPr>
          <w:rFonts w:cs="Times New Roman"/>
          <w:color w:val="0D0D0D" w:themeColor="text1" w:themeTint="F2"/>
          <w:sz w:val="28"/>
          <w:szCs w:val="28"/>
          <w:lang w:val="ru-RU"/>
        </w:rPr>
        <w:t xml:space="preserve"> </w:t>
      </w:r>
      <w:r w:rsidRPr="00A8719A">
        <w:rPr>
          <w:rFonts w:cs="Times New Roman"/>
          <w:color w:val="0D0D0D" w:themeColor="text1" w:themeTint="F2"/>
          <w:sz w:val="28"/>
          <w:szCs w:val="28"/>
          <w:lang w:val="ru-RU"/>
        </w:rPr>
        <w:t xml:space="preserve"> </w:t>
      </w:r>
      <w:proofErr w:type="spellStart"/>
      <w:r w:rsidRPr="00A8719A">
        <w:rPr>
          <w:rFonts w:cs="Times New Roman"/>
          <w:color w:val="0D0D0D" w:themeColor="text1" w:themeTint="F2"/>
          <w:sz w:val="28"/>
          <w:szCs w:val="28"/>
          <w:lang w:val="ru-RU"/>
        </w:rPr>
        <w:t>комиссиясынын</w:t>
      </w:r>
      <w:proofErr w:type="spellEnd"/>
      <w:proofErr w:type="gramEnd"/>
      <w:r w:rsidRPr="00A8719A">
        <w:rPr>
          <w:rFonts w:cs="Times New Roman"/>
          <w:color w:val="0D0D0D" w:themeColor="text1" w:themeTint="F2"/>
          <w:sz w:val="28"/>
          <w:szCs w:val="28"/>
          <w:lang w:val="ru-RU"/>
        </w:rPr>
        <w:t xml:space="preserve"> </w:t>
      </w:r>
      <w:proofErr w:type="spellStart"/>
      <w:r w:rsidRPr="00A8719A">
        <w:rPr>
          <w:rFonts w:cs="Times New Roman"/>
          <w:color w:val="0D0D0D" w:themeColor="text1" w:themeTint="F2"/>
          <w:sz w:val="28"/>
          <w:szCs w:val="28"/>
          <w:lang w:val="ru-RU"/>
        </w:rPr>
        <w:t>маалыматы</w:t>
      </w:r>
      <w:proofErr w:type="spellEnd"/>
      <w:r w:rsidRPr="00A8719A">
        <w:rPr>
          <w:rFonts w:cs="Times New Roman"/>
          <w:color w:val="0D0D0D" w:themeColor="text1" w:themeTint="F2"/>
          <w:sz w:val="28"/>
          <w:szCs w:val="28"/>
          <w:lang w:val="ru-RU"/>
        </w:rPr>
        <w:t xml:space="preserve"> </w:t>
      </w:r>
      <w:proofErr w:type="spellStart"/>
      <w:r w:rsidRPr="00A8719A">
        <w:rPr>
          <w:rFonts w:cs="Times New Roman"/>
          <w:color w:val="0D0D0D" w:themeColor="text1" w:themeTint="F2"/>
          <w:sz w:val="28"/>
          <w:szCs w:val="28"/>
          <w:lang w:val="ru-RU"/>
        </w:rPr>
        <w:t>боюнча</w:t>
      </w:r>
      <w:proofErr w:type="spellEnd"/>
      <w:r w:rsidRPr="00A8719A">
        <w:rPr>
          <w:rFonts w:cs="Times New Roman"/>
          <w:color w:val="0D0D0D" w:themeColor="text1" w:themeTint="F2"/>
          <w:sz w:val="28"/>
          <w:szCs w:val="28"/>
          <w:lang w:val="ru-RU"/>
        </w:rPr>
        <w:t xml:space="preserve"> </w:t>
      </w:r>
      <w:proofErr w:type="spellStart"/>
      <w:r w:rsidR="00BA6D45">
        <w:rPr>
          <w:rFonts w:cs="Times New Roman"/>
          <w:color w:val="0D0D0D" w:themeColor="text1" w:themeTint="F2"/>
          <w:sz w:val="28"/>
          <w:szCs w:val="28"/>
          <w:lang w:val="ru-RU"/>
        </w:rPr>
        <w:t>төмөнкүдөй</w:t>
      </w:r>
      <w:proofErr w:type="spellEnd"/>
      <w:r w:rsidR="00BA6D45">
        <w:rPr>
          <w:rFonts w:cs="Times New Roman"/>
          <w:color w:val="0D0D0D" w:themeColor="text1" w:themeTint="F2"/>
          <w:sz w:val="28"/>
          <w:szCs w:val="28"/>
          <w:lang w:val="ru-RU"/>
        </w:rPr>
        <w:t xml:space="preserve"> </w:t>
      </w:r>
      <w:proofErr w:type="spellStart"/>
      <w:r w:rsidRPr="00A8719A">
        <w:rPr>
          <w:rFonts w:cs="Times New Roman"/>
          <w:color w:val="0D0D0D" w:themeColor="text1" w:themeTint="F2"/>
          <w:sz w:val="28"/>
          <w:szCs w:val="28"/>
          <w:lang w:val="ru-RU"/>
        </w:rPr>
        <w:t>бекитилген</w:t>
      </w:r>
      <w:proofErr w:type="spellEnd"/>
      <w:r w:rsidRPr="00A8719A">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запастар</w:t>
      </w:r>
      <w:proofErr w:type="spellEnd"/>
      <w:r>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түзөт</w:t>
      </w:r>
      <w:proofErr w:type="spellEnd"/>
      <w:r w:rsidRPr="00A8719A">
        <w:rPr>
          <w:rFonts w:cs="Times New Roman"/>
          <w:color w:val="0D0D0D" w:themeColor="text1" w:themeTint="F2"/>
          <w:sz w:val="28"/>
          <w:szCs w:val="28"/>
          <w:lang w:val="ru-RU"/>
        </w:rPr>
        <w:t>:</w:t>
      </w:r>
    </w:p>
    <w:p w14:paraId="4BE89D09" w14:textId="10F6E32F" w:rsidR="002C13A0" w:rsidRPr="00977472" w:rsidRDefault="002C13A0"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 </w:t>
      </w:r>
      <w:r w:rsidR="004832D0" w:rsidRPr="00977472">
        <w:rPr>
          <w:rFonts w:cs="Times New Roman"/>
          <w:color w:val="0D0D0D" w:themeColor="text1" w:themeTint="F2"/>
          <w:sz w:val="28"/>
          <w:szCs w:val="28"/>
        </w:rPr>
        <w:t>A</w:t>
      </w:r>
      <w:r w:rsidR="004832D0"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rPr>
        <w:t>B</w:t>
      </w:r>
      <w:r w:rsidR="004832D0"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rPr>
        <w:t>C</w:t>
      </w:r>
      <w:r w:rsidR="004832D0" w:rsidRPr="00977472">
        <w:rPr>
          <w:rFonts w:cs="Times New Roman"/>
          <w:color w:val="0D0D0D" w:themeColor="text1" w:themeTint="F2"/>
          <w:sz w:val="28"/>
          <w:szCs w:val="28"/>
          <w:vertAlign w:val="subscript"/>
          <w:lang w:val="ru-RU"/>
        </w:rPr>
        <w:t>1</w:t>
      </w:r>
      <w:r w:rsidR="00A8719A">
        <w:rPr>
          <w:rFonts w:cs="Times New Roman"/>
          <w:color w:val="0D0D0D" w:themeColor="text1" w:themeTint="F2"/>
          <w:sz w:val="28"/>
          <w:szCs w:val="28"/>
          <w:vertAlign w:val="subscript"/>
          <w:lang w:val="ru-RU"/>
        </w:rPr>
        <w:t xml:space="preserve"> </w:t>
      </w:r>
      <w:proofErr w:type="spellStart"/>
      <w:r w:rsidR="00A8719A">
        <w:rPr>
          <w:rFonts w:cs="Times New Roman"/>
          <w:color w:val="0D0D0D" w:themeColor="text1" w:themeTint="F2"/>
          <w:sz w:val="28"/>
          <w:szCs w:val="28"/>
          <w:lang w:val="ru-RU"/>
        </w:rPr>
        <w:t>категориясы</w:t>
      </w:r>
      <w:proofErr w:type="spellEnd"/>
      <w:r w:rsidR="00A8719A">
        <w:rPr>
          <w:rFonts w:cs="Times New Roman"/>
          <w:color w:val="0D0D0D" w:themeColor="text1" w:themeTint="F2"/>
          <w:sz w:val="28"/>
          <w:szCs w:val="28"/>
          <w:lang w:val="ru-RU"/>
        </w:rPr>
        <w:t xml:space="preserve"> </w:t>
      </w:r>
      <w:proofErr w:type="spellStart"/>
      <w:r w:rsidR="00A8719A">
        <w:rPr>
          <w:rFonts w:cs="Times New Roman"/>
          <w:color w:val="0D0D0D" w:themeColor="text1" w:themeTint="F2"/>
          <w:sz w:val="28"/>
          <w:szCs w:val="28"/>
          <w:lang w:val="ru-RU"/>
        </w:rPr>
        <w:t>боюнча</w:t>
      </w:r>
      <w:proofErr w:type="spellEnd"/>
      <w:r w:rsidR="00A8719A">
        <w:rPr>
          <w:rFonts w:cs="Times New Roman"/>
          <w:color w:val="0D0D0D" w:themeColor="text1" w:themeTint="F2"/>
          <w:sz w:val="28"/>
          <w:szCs w:val="28"/>
          <w:lang w:val="ru-RU"/>
        </w:rPr>
        <w:t xml:space="preserve"> </w:t>
      </w:r>
      <w:proofErr w:type="spellStart"/>
      <w:r w:rsidR="00A8719A">
        <w:rPr>
          <w:rFonts w:cs="Times New Roman"/>
          <w:color w:val="0D0D0D" w:themeColor="text1" w:themeTint="F2"/>
          <w:sz w:val="28"/>
          <w:szCs w:val="28"/>
          <w:lang w:val="ru-RU"/>
        </w:rPr>
        <w:t>мунай</w:t>
      </w:r>
      <w:proofErr w:type="spellEnd"/>
      <w:r w:rsidR="004832D0" w:rsidRPr="00977472">
        <w:rPr>
          <w:rFonts w:cs="Times New Roman"/>
          <w:color w:val="0D0D0D" w:themeColor="text1" w:themeTint="F2"/>
          <w:sz w:val="28"/>
          <w:szCs w:val="28"/>
          <w:lang w:val="ru-RU"/>
        </w:rPr>
        <w:t xml:space="preserve"> (</w:t>
      </w:r>
      <w:proofErr w:type="spellStart"/>
      <w:r w:rsidR="004832D0" w:rsidRPr="00977472">
        <w:rPr>
          <w:rFonts w:cs="Times New Roman"/>
          <w:color w:val="0D0D0D" w:themeColor="text1" w:themeTint="F2"/>
          <w:sz w:val="28"/>
          <w:szCs w:val="28"/>
          <w:lang w:val="ru-RU"/>
        </w:rPr>
        <w:t>геологи</w:t>
      </w:r>
      <w:r w:rsidR="00A8719A">
        <w:rPr>
          <w:rFonts w:cs="Times New Roman"/>
          <w:color w:val="0D0D0D" w:themeColor="text1" w:themeTint="F2"/>
          <w:sz w:val="28"/>
          <w:szCs w:val="28"/>
          <w:lang w:val="ru-RU"/>
        </w:rPr>
        <w:t>ялык</w:t>
      </w:r>
      <w:proofErr w:type="spellEnd"/>
      <w:r w:rsidR="004832D0" w:rsidRPr="00977472">
        <w:rPr>
          <w:rFonts w:cs="Times New Roman"/>
          <w:color w:val="0D0D0D" w:themeColor="text1" w:themeTint="F2"/>
          <w:sz w:val="28"/>
          <w:szCs w:val="28"/>
          <w:lang w:val="ru-RU"/>
        </w:rPr>
        <w:t xml:space="preserve">) </w:t>
      </w:r>
      <w:r w:rsidR="004832D0" w:rsidRPr="00977472">
        <w:rPr>
          <w:rFonts w:cs="Times New Roman"/>
          <w:iCs/>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89 млн. тонн</w:t>
      </w:r>
      <w:r w:rsidR="00A8719A">
        <w:rPr>
          <w:rFonts w:cs="Times New Roman"/>
          <w:color w:val="0D0D0D" w:themeColor="text1" w:themeTint="F2"/>
          <w:sz w:val="28"/>
          <w:szCs w:val="28"/>
          <w:lang w:val="ru-RU"/>
        </w:rPr>
        <w:t>а</w:t>
      </w:r>
      <w:r w:rsidR="004832D0" w:rsidRPr="00977472">
        <w:rPr>
          <w:rFonts w:cs="Times New Roman"/>
          <w:color w:val="0D0D0D" w:themeColor="text1" w:themeTint="F2"/>
          <w:sz w:val="28"/>
          <w:szCs w:val="28"/>
          <w:lang w:val="ru-RU"/>
        </w:rPr>
        <w:t xml:space="preserve">, </w:t>
      </w:r>
      <w:proofErr w:type="spellStart"/>
      <w:r w:rsidR="00A8719A">
        <w:rPr>
          <w:rFonts w:cs="Times New Roman"/>
          <w:color w:val="0D0D0D" w:themeColor="text1" w:themeTint="F2"/>
          <w:sz w:val="28"/>
          <w:szCs w:val="28"/>
          <w:lang w:val="ru-RU"/>
        </w:rPr>
        <w:t>өндүрүлгөн</w:t>
      </w:r>
      <w:proofErr w:type="spellEnd"/>
      <w:r w:rsidR="004832D0" w:rsidRPr="00977472">
        <w:rPr>
          <w:rFonts w:cs="Times New Roman"/>
          <w:color w:val="0D0D0D" w:themeColor="text1" w:themeTint="F2"/>
          <w:sz w:val="28"/>
          <w:szCs w:val="28"/>
          <w:lang w:val="ru-RU"/>
        </w:rPr>
        <w:t xml:space="preserve"> – 11 млн. тонн; </w:t>
      </w:r>
    </w:p>
    <w:p w14:paraId="45C01BC5" w14:textId="4733837F" w:rsidR="00145426" w:rsidRPr="00977472" w:rsidRDefault="002C13A0"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 xml:space="preserve">газ – 5042 </w:t>
      </w:r>
      <w:r w:rsidR="00C344B8" w:rsidRPr="00977472">
        <w:rPr>
          <w:rFonts w:cs="Times New Roman"/>
          <w:color w:val="0D0D0D" w:themeColor="text1" w:themeTint="F2"/>
          <w:sz w:val="28"/>
          <w:szCs w:val="28"/>
          <w:lang w:val="ru-RU"/>
        </w:rPr>
        <w:t>млн. м</w:t>
      </w:r>
      <w:r w:rsidR="004832D0" w:rsidRPr="00977472">
        <w:rPr>
          <w:rFonts w:cs="Times New Roman"/>
          <w:color w:val="0D0D0D" w:themeColor="text1" w:themeTint="F2"/>
          <w:sz w:val="28"/>
          <w:szCs w:val="28"/>
          <w:vertAlign w:val="superscript"/>
          <w:lang w:val="ru-RU"/>
        </w:rPr>
        <w:t>3</w:t>
      </w:r>
      <w:r w:rsidR="004832D0" w:rsidRPr="00977472">
        <w:rPr>
          <w:rFonts w:cs="Times New Roman"/>
          <w:color w:val="0D0D0D" w:themeColor="text1" w:themeTint="F2"/>
          <w:sz w:val="28"/>
          <w:szCs w:val="28"/>
          <w:lang w:val="ru-RU"/>
        </w:rPr>
        <w:t>.</w:t>
      </w:r>
    </w:p>
    <w:p w14:paraId="473E7739" w14:textId="26CE8288" w:rsidR="00145426" w:rsidRPr="007B7E09" w:rsidRDefault="00A8719A" w:rsidP="00ED6A17">
      <w:pPr>
        <w:spacing w:after="0" w:line="240" w:lineRule="auto"/>
        <w:ind w:firstLine="720"/>
        <w:rPr>
          <w:rFonts w:cs="Times New Roman"/>
          <w:color w:val="0D0D0D" w:themeColor="text1" w:themeTint="F2"/>
          <w:sz w:val="28"/>
          <w:szCs w:val="28"/>
          <w:highlight w:val="yellow"/>
          <w:lang w:val="ru-RU"/>
        </w:rPr>
      </w:pPr>
      <w:r>
        <w:rPr>
          <w:rFonts w:cs="Times New Roman"/>
          <w:color w:val="0D0D0D" w:themeColor="text1" w:themeTint="F2"/>
          <w:sz w:val="28"/>
          <w:szCs w:val="28"/>
          <w:lang w:val="ru-RU"/>
        </w:rPr>
        <w:t xml:space="preserve">2022-жылдын 10 </w:t>
      </w:r>
      <w:proofErr w:type="spellStart"/>
      <w:r>
        <w:rPr>
          <w:rFonts w:cs="Times New Roman"/>
          <w:color w:val="0D0D0D" w:themeColor="text1" w:themeTint="F2"/>
          <w:sz w:val="28"/>
          <w:szCs w:val="28"/>
          <w:lang w:val="ru-RU"/>
        </w:rPr>
        <w:t>айында</w:t>
      </w:r>
      <w:proofErr w:type="spellEnd"/>
      <w:r>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мунайды</w:t>
      </w:r>
      <w:proofErr w:type="spellEnd"/>
      <w:r>
        <w:rPr>
          <w:rFonts w:cs="Times New Roman"/>
          <w:color w:val="0D0D0D" w:themeColor="text1" w:themeTint="F2"/>
          <w:sz w:val="28"/>
          <w:szCs w:val="28"/>
          <w:lang w:val="ru-RU"/>
        </w:rPr>
        <w:t xml:space="preserve"> </w:t>
      </w:r>
      <w:proofErr w:type="spellStart"/>
      <w:r w:rsidR="0002665B">
        <w:rPr>
          <w:rFonts w:cs="Times New Roman"/>
          <w:color w:val="0D0D0D" w:themeColor="text1" w:themeTint="F2"/>
          <w:sz w:val="28"/>
          <w:szCs w:val="28"/>
          <w:lang w:val="ru-RU"/>
        </w:rPr>
        <w:t>чыгаруу</w:t>
      </w:r>
      <w:proofErr w:type="spellEnd"/>
      <w:r w:rsidR="0002665B">
        <w:rPr>
          <w:rFonts w:cs="Times New Roman"/>
          <w:color w:val="0D0D0D" w:themeColor="text1" w:themeTint="F2"/>
          <w:sz w:val="28"/>
          <w:szCs w:val="28"/>
          <w:lang w:val="ru-RU"/>
        </w:rPr>
        <w:t xml:space="preserve"> </w:t>
      </w:r>
      <w:r w:rsidR="0002665B" w:rsidRPr="00E41B80">
        <w:rPr>
          <w:rFonts w:cs="Times New Roman"/>
          <w:color w:val="0D0D0D" w:themeColor="text1" w:themeTint="F2"/>
          <w:sz w:val="28"/>
          <w:szCs w:val="28"/>
          <w:lang w:val="ru-RU"/>
        </w:rPr>
        <w:t>244</w:t>
      </w:r>
      <w:r w:rsidR="00C619A5" w:rsidRPr="00E41B80">
        <w:rPr>
          <w:rFonts w:cs="Times New Roman"/>
          <w:color w:val="0D0D0D" w:themeColor="text1" w:themeTint="F2"/>
          <w:sz w:val="28"/>
          <w:szCs w:val="28"/>
          <w:lang w:val="ru-RU"/>
        </w:rPr>
        <w:t>,1</w:t>
      </w:r>
      <w:r w:rsidR="004832D0" w:rsidRPr="00E41B80">
        <w:rPr>
          <w:rFonts w:cs="Times New Roman"/>
          <w:color w:val="0D0D0D" w:themeColor="text1" w:themeTint="F2"/>
          <w:sz w:val="28"/>
          <w:szCs w:val="28"/>
          <w:lang w:val="ru-RU"/>
        </w:rPr>
        <w:t xml:space="preserve"> </w:t>
      </w:r>
      <w:proofErr w:type="spellStart"/>
      <w:proofErr w:type="gramStart"/>
      <w:r>
        <w:rPr>
          <w:rFonts w:cs="Times New Roman"/>
          <w:color w:val="0D0D0D" w:themeColor="text1" w:themeTint="F2"/>
          <w:sz w:val="28"/>
          <w:szCs w:val="28"/>
          <w:lang w:val="ru-RU"/>
        </w:rPr>
        <w:t>миң</w:t>
      </w:r>
      <w:r w:rsidR="004832D0" w:rsidRPr="00E41B80">
        <w:rPr>
          <w:rFonts w:cs="Times New Roman"/>
          <w:color w:val="0D0D0D" w:themeColor="text1" w:themeTint="F2"/>
          <w:sz w:val="28"/>
          <w:szCs w:val="28"/>
          <w:lang w:val="ru-RU"/>
        </w:rPr>
        <w:t>.тонн</w:t>
      </w:r>
      <w:r w:rsidR="00163EFC">
        <w:rPr>
          <w:rFonts w:cs="Times New Roman"/>
          <w:color w:val="0D0D0D" w:themeColor="text1" w:themeTint="F2"/>
          <w:sz w:val="28"/>
          <w:szCs w:val="28"/>
          <w:lang w:val="ru-RU"/>
        </w:rPr>
        <w:t>а</w:t>
      </w:r>
      <w:proofErr w:type="spellEnd"/>
      <w:proofErr w:type="gramEnd"/>
      <w:r w:rsidR="004832D0" w:rsidRPr="00E41B80">
        <w:rPr>
          <w:rFonts w:cs="Times New Roman"/>
          <w:color w:val="0D0D0D" w:themeColor="text1" w:themeTint="F2"/>
          <w:sz w:val="28"/>
          <w:szCs w:val="28"/>
          <w:lang w:val="ru-RU"/>
        </w:rPr>
        <w:t>/</w:t>
      </w:r>
      <w:proofErr w:type="spellStart"/>
      <w:r>
        <w:rPr>
          <w:rFonts w:cs="Times New Roman"/>
          <w:color w:val="0D0D0D" w:themeColor="text1" w:themeTint="F2"/>
          <w:sz w:val="28"/>
          <w:szCs w:val="28"/>
          <w:lang w:val="ru-RU"/>
        </w:rPr>
        <w:t>түзсө</w:t>
      </w:r>
      <w:proofErr w:type="spellEnd"/>
      <w:r w:rsidR="004832D0" w:rsidRPr="00E41B80">
        <w:rPr>
          <w:rFonts w:cs="Times New Roman"/>
          <w:color w:val="0D0D0D" w:themeColor="text1" w:themeTint="F2"/>
          <w:sz w:val="28"/>
          <w:szCs w:val="28"/>
          <w:lang w:val="ru-RU"/>
        </w:rPr>
        <w:t xml:space="preserve">, </w:t>
      </w:r>
      <w:proofErr w:type="spellStart"/>
      <w:r w:rsidR="00BA6D45" w:rsidRPr="00BA6D45">
        <w:rPr>
          <w:rFonts w:cs="Times New Roman"/>
          <w:color w:val="0D0D0D" w:themeColor="text1" w:themeTint="F2"/>
          <w:sz w:val="28"/>
          <w:szCs w:val="28"/>
          <w:lang w:val="ru-RU"/>
        </w:rPr>
        <w:t>жылына</w:t>
      </w:r>
      <w:proofErr w:type="spellEnd"/>
      <w:r w:rsidR="00BA6D45" w:rsidRPr="00BA6D45">
        <w:rPr>
          <w:rFonts w:cs="Times New Roman"/>
          <w:color w:val="0D0D0D" w:themeColor="text1" w:themeTint="F2"/>
          <w:sz w:val="28"/>
          <w:szCs w:val="28"/>
          <w:lang w:val="ru-RU"/>
        </w:rPr>
        <w:t xml:space="preserve"> </w:t>
      </w:r>
      <w:r w:rsidR="004832D0" w:rsidRPr="00E41B80">
        <w:rPr>
          <w:rFonts w:cs="Times New Roman"/>
          <w:color w:val="0D0D0D" w:themeColor="text1" w:themeTint="F2"/>
          <w:sz w:val="28"/>
          <w:szCs w:val="28"/>
          <w:lang w:val="ru-RU"/>
        </w:rPr>
        <w:t xml:space="preserve">газ </w:t>
      </w:r>
      <w:r w:rsidR="00E31658" w:rsidRPr="00E41B80">
        <w:rPr>
          <w:rFonts w:cs="Times New Roman"/>
          <w:color w:val="0D0D0D" w:themeColor="text1" w:themeTint="F2"/>
          <w:sz w:val="28"/>
          <w:szCs w:val="28"/>
          <w:lang w:val="ru-RU"/>
        </w:rPr>
        <w:t xml:space="preserve">– </w:t>
      </w:r>
      <w:r w:rsidR="004832D0" w:rsidRPr="00E41B80">
        <w:rPr>
          <w:rFonts w:cs="Times New Roman"/>
          <w:color w:val="0D0D0D" w:themeColor="text1" w:themeTint="F2"/>
          <w:sz w:val="28"/>
          <w:szCs w:val="28"/>
          <w:lang w:val="mn-MN"/>
        </w:rPr>
        <w:t>23</w:t>
      </w:r>
      <w:r w:rsidR="004832D0" w:rsidRPr="00E41B80">
        <w:rPr>
          <w:rFonts w:cs="Times New Roman"/>
          <w:color w:val="0D0D0D" w:themeColor="text1" w:themeTint="F2"/>
          <w:sz w:val="28"/>
          <w:szCs w:val="28"/>
          <w:lang w:val="ru-RU"/>
        </w:rPr>
        <w:t xml:space="preserve"> млн.м</w:t>
      </w:r>
      <w:r w:rsidR="004832D0" w:rsidRPr="00E41B80">
        <w:rPr>
          <w:rFonts w:cs="Times New Roman"/>
          <w:color w:val="0D0D0D" w:themeColor="text1" w:themeTint="F2"/>
          <w:sz w:val="28"/>
          <w:szCs w:val="28"/>
          <w:vertAlign w:val="superscript"/>
          <w:lang w:val="ru-RU"/>
        </w:rPr>
        <w:t>3</w:t>
      </w:r>
      <w:r w:rsidR="004832D0" w:rsidRPr="00E41B80">
        <w:rPr>
          <w:rFonts w:cs="Times New Roman"/>
          <w:color w:val="0D0D0D" w:themeColor="text1" w:themeTint="F2"/>
          <w:sz w:val="28"/>
          <w:szCs w:val="28"/>
          <w:lang w:val="ru-RU"/>
        </w:rPr>
        <w:t>/</w:t>
      </w:r>
      <w:proofErr w:type="spellStart"/>
      <w:r w:rsidR="00BA6D45">
        <w:rPr>
          <w:rFonts w:cs="Times New Roman"/>
          <w:color w:val="0D0D0D" w:themeColor="text1" w:themeTint="F2"/>
          <w:sz w:val="28"/>
          <w:szCs w:val="28"/>
          <w:lang w:val="ru-RU"/>
        </w:rPr>
        <w:t>түзөт</w:t>
      </w:r>
      <w:proofErr w:type="spellEnd"/>
      <w:r w:rsidR="00BA6D45">
        <w:rPr>
          <w:rFonts w:cs="Times New Roman"/>
          <w:color w:val="0D0D0D" w:themeColor="text1" w:themeTint="F2"/>
          <w:sz w:val="28"/>
          <w:szCs w:val="28"/>
          <w:lang w:val="ru-RU"/>
        </w:rPr>
        <w:t>.</w:t>
      </w:r>
      <w:r w:rsidR="004832D0" w:rsidRPr="00E41B80">
        <w:rPr>
          <w:rFonts w:cs="Times New Roman"/>
          <w:color w:val="0D0D0D" w:themeColor="text1" w:themeTint="F2"/>
          <w:sz w:val="28"/>
          <w:szCs w:val="28"/>
          <w:lang w:val="ru-RU"/>
        </w:rPr>
        <w:t xml:space="preserve"> </w:t>
      </w:r>
      <w:r w:rsidR="002C13A0" w:rsidRPr="007B7E09">
        <w:rPr>
          <w:rFonts w:cs="Times New Roman"/>
          <w:color w:val="0D0D0D" w:themeColor="text1" w:themeTint="F2"/>
          <w:sz w:val="28"/>
          <w:szCs w:val="28"/>
          <w:highlight w:val="yellow"/>
          <w:lang w:val="ru-RU"/>
        </w:rPr>
        <w:t xml:space="preserve"> </w:t>
      </w:r>
    </w:p>
    <w:p w14:paraId="420D590E" w14:textId="3BA8983F" w:rsidR="00163EFC" w:rsidRDefault="00163EFC" w:rsidP="00D804FB">
      <w:pPr>
        <w:keepNext/>
        <w:shd w:val="clear" w:color="auto" w:fill="FFFFFF"/>
        <w:spacing w:after="0" w:line="240" w:lineRule="auto"/>
        <w:ind w:firstLine="709"/>
        <w:rPr>
          <w:rFonts w:cs="Times New Roman"/>
          <w:color w:val="0D0D0D" w:themeColor="text1" w:themeTint="F2"/>
          <w:sz w:val="28"/>
          <w:szCs w:val="28"/>
          <w:lang w:val="ru-RU"/>
        </w:rPr>
      </w:pPr>
      <w:r w:rsidRPr="00163EFC">
        <w:rPr>
          <w:rFonts w:cs="Times New Roman"/>
          <w:color w:val="0D0D0D" w:themeColor="text1" w:themeTint="F2"/>
          <w:sz w:val="28"/>
          <w:szCs w:val="28"/>
          <w:lang w:val="ru-RU"/>
        </w:rPr>
        <w:t>2007, 2010-жылдары</w:t>
      </w:r>
      <w:r>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өлкөнүн</w:t>
      </w:r>
      <w:proofErr w:type="spellEnd"/>
      <w:r>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бардык</w:t>
      </w:r>
      <w:proofErr w:type="spellEnd"/>
      <w:r>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аймагы</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боюнча</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болжолдонгон</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мунай</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жана</w:t>
      </w:r>
      <w:proofErr w:type="spellEnd"/>
      <w:r w:rsidRPr="00163EFC">
        <w:rPr>
          <w:rFonts w:cs="Times New Roman"/>
          <w:color w:val="0D0D0D" w:themeColor="text1" w:themeTint="F2"/>
          <w:sz w:val="28"/>
          <w:szCs w:val="28"/>
          <w:lang w:val="ru-RU"/>
        </w:rPr>
        <w:t xml:space="preserve"> газ </w:t>
      </w:r>
      <w:proofErr w:type="spellStart"/>
      <w:r w:rsidRPr="00163EFC">
        <w:rPr>
          <w:rFonts w:cs="Times New Roman"/>
          <w:color w:val="0D0D0D" w:themeColor="text1" w:themeTint="F2"/>
          <w:sz w:val="28"/>
          <w:szCs w:val="28"/>
          <w:lang w:val="ru-RU"/>
        </w:rPr>
        <w:t>ресурстарына</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баа</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берилген</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Кыргызстандын</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жалпы</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мунай</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жана</w:t>
      </w:r>
      <w:proofErr w:type="spellEnd"/>
      <w:r w:rsidRPr="00163EFC">
        <w:rPr>
          <w:rFonts w:cs="Times New Roman"/>
          <w:color w:val="0D0D0D" w:themeColor="text1" w:themeTint="F2"/>
          <w:sz w:val="28"/>
          <w:szCs w:val="28"/>
          <w:lang w:val="ru-RU"/>
        </w:rPr>
        <w:t xml:space="preserve"> газ потенциалы 2,1 миллиард </w:t>
      </w:r>
      <w:proofErr w:type="spellStart"/>
      <w:r w:rsidRPr="00163EFC">
        <w:rPr>
          <w:rFonts w:cs="Times New Roman"/>
          <w:color w:val="0D0D0D" w:themeColor="text1" w:themeTint="F2"/>
          <w:sz w:val="28"/>
          <w:szCs w:val="28"/>
          <w:lang w:val="ru-RU"/>
        </w:rPr>
        <w:t>тоннадан</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ашык</w:t>
      </w:r>
      <w:proofErr w:type="spellEnd"/>
      <w:r w:rsidRPr="00163EFC">
        <w:rPr>
          <w:rFonts w:cs="Times New Roman"/>
          <w:color w:val="0D0D0D" w:themeColor="text1" w:themeTint="F2"/>
          <w:sz w:val="28"/>
          <w:szCs w:val="28"/>
          <w:lang w:val="ru-RU"/>
        </w:rPr>
        <w:t xml:space="preserve"> </w:t>
      </w:r>
      <w:proofErr w:type="spellStart"/>
      <w:r>
        <w:rPr>
          <w:rFonts w:cs="Times New Roman"/>
          <w:color w:val="0D0D0D" w:themeColor="text1" w:themeTint="F2"/>
          <w:sz w:val="28"/>
          <w:szCs w:val="28"/>
          <w:lang w:val="ru-RU"/>
        </w:rPr>
        <w:t>шарттуу</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отунду</w:t>
      </w:r>
      <w:proofErr w:type="spellEnd"/>
      <w:r w:rsidRPr="00163EFC">
        <w:rPr>
          <w:rFonts w:cs="Times New Roman"/>
          <w:color w:val="0D0D0D" w:themeColor="text1" w:themeTint="F2"/>
          <w:sz w:val="28"/>
          <w:szCs w:val="28"/>
          <w:lang w:val="ru-RU"/>
        </w:rPr>
        <w:t xml:space="preserve"> </w:t>
      </w:r>
      <w:proofErr w:type="spellStart"/>
      <w:r w:rsidRPr="00163EFC">
        <w:rPr>
          <w:rFonts w:cs="Times New Roman"/>
          <w:color w:val="0D0D0D" w:themeColor="text1" w:themeTint="F2"/>
          <w:sz w:val="28"/>
          <w:szCs w:val="28"/>
          <w:lang w:val="ru-RU"/>
        </w:rPr>
        <w:t>түзөт</w:t>
      </w:r>
      <w:proofErr w:type="spellEnd"/>
      <w:r w:rsidRPr="00163EFC">
        <w:rPr>
          <w:rFonts w:cs="Times New Roman"/>
          <w:color w:val="0D0D0D" w:themeColor="text1" w:themeTint="F2"/>
          <w:sz w:val="28"/>
          <w:szCs w:val="28"/>
          <w:lang w:val="ru-RU"/>
        </w:rPr>
        <w:t>.</w:t>
      </w:r>
    </w:p>
    <w:p w14:paraId="4055A7F8" w14:textId="1E1D2BE0" w:rsidR="00163EFC" w:rsidRDefault="00163EFC" w:rsidP="00163EFC">
      <w:pPr>
        <w:keepNext/>
        <w:shd w:val="clear" w:color="auto" w:fill="FFFFFF"/>
        <w:spacing w:after="0" w:line="240" w:lineRule="auto"/>
        <w:ind w:firstLine="709"/>
        <w:rPr>
          <w:rFonts w:cs="Times New Roman"/>
          <w:color w:val="0D0D0D" w:themeColor="text1" w:themeTint="F2"/>
          <w:sz w:val="28"/>
          <w:szCs w:val="28"/>
          <w:lang w:val="mn-MN"/>
        </w:rPr>
      </w:pPr>
      <w:r w:rsidRPr="00163EFC">
        <w:rPr>
          <w:rFonts w:cs="Times New Roman"/>
          <w:color w:val="0D0D0D" w:themeColor="text1" w:themeTint="F2"/>
          <w:sz w:val="28"/>
          <w:szCs w:val="28"/>
          <w:lang w:val="mn-MN"/>
        </w:rPr>
        <w:t xml:space="preserve">Бүгүнкү күндө Кыргыз Республикасынын күйүүчү-майлоочу материалдарга болгон жылдык керектөөсү 1,6 млн тоннаны түзөт, </w:t>
      </w:r>
      <w:r w:rsidRPr="00163EFC">
        <w:rPr>
          <w:rFonts w:cs="Times New Roman"/>
          <w:color w:val="0D0D0D" w:themeColor="text1" w:themeTint="F2"/>
          <w:sz w:val="28"/>
          <w:szCs w:val="28"/>
          <w:lang w:val="mn-MN"/>
        </w:rPr>
        <w:lastRenderedPageBreak/>
        <w:t xml:space="preserve">республиканын аймагында ата мекендик чийки зат менен иштеген 10 чакан </w:t>
      </w:r>
      <w:r>
        <w:rPr>
          <w:rFonts w:cs="Times New Roman"/>
          <w:color w:val="0D0D0D" w:themeColor="text1" w:themeTint="F2"/>
          <w:sz w:val="28"/>
          <w:szCs w:val="28"/>
          <w:lang w:val="ky-KG"/>
        </w:rPr>
        <w:t>мунайды</w:t>
      </w:r>
      <w:r w:rsidRPr="00163EFC">
        <w:rPr>
          <w:rFonts w:cs="Times New Roman"/>
          <w:color w:val="0D0D0D" w:themeColor="text1" w:themeTint="F2"/>
          <w:sz w:val="28"/>
          <w:szCs w:val="28"/>
          <w:lang w:val="mn-MN"/>
        </w:rPr>
        <w:t xml:space="preserve"> жана газды кайра иштетүүчү заводдор иштеп жатат.</w:t>
      </w:r>
    </w:p>
    <w:p w14:paraId="023F1E10" w14:textId="620D6FA2" w:rsidR="00163EFC" w:rsidRDefault="00163EFC" w:rsidP="00ED6A17">
      <w:pPr>
        <w:keepNext/>
        <w:shd w:val="clear" w:color="auto" w:fill="FFFFFF"/>
        <w:spacing w:after="0" w:line="240" w:lineRule="auto"/>
        <w:ind w:firstLine="709"/>
        <w:rPr>
          <w:rFonts w:cs="Times New Roman"/>
          <w:color w:val="0D0D0D" w:themeColor="text1" w:themeTint="F2"/>
          <w:sz w:val="28"/>
          <w:szCs w:val="28"/>
          <w:lang w:val="mn-MN"/>
        </w:rPr>
      </w:pPr>
      <w:r w:rsidRPr="00163EFC">
        <w:rPr>
          <w:rFonts w:cs="Times New Roman"/>
          <w:color w:val="0D0D0D" w:themeColor="text1" w:themeTint="F2"/>
          <w:sz w:val="28"/>
          <w:szCs w:val="28"/>
          <w:lang w:val="mn-MN"/>
        </w:rPr>
        <w:t xml:space="preserve">Кыргызстанда мунай жана газ үчүн бургуланган 2400гө жакын скважина бар, анын 900гө жакыны </w:t>
      </w:r>
      <w:r w:rsidR="0002665B">
        <w:rPr>
          <w:rFonts w:cs="Times New Roman"/>
          <w:color w:val="0D0D0D" w:themeColor="text1" w:themeTint="F2"/>
          <w:sz w:val="28"/>
          <w:szCs w:val="28"/>
          <w:lang w:val="ky-KG"/>
        </w:rPr>
        <w:t>“</w:t>
      </w:r>
      <w:r w:rsidRPr="00163EFC">
        <w:rPr>
          <w:rFonts w:cs="Times New Roman"/>
          <w:color w:val="0D0D0D" w:themeColor="text1" w:themeTint="F2"/>
          <w:sz w:val="28"/>
          <w:szCs w:val="28"/>
          <w:lang w:val="mn-MN"/>
        </w:rPr>
        <w:t>Кыргызнефтегаз</w:t>
      </w:r>
      <w:r w:rsidR="0002665B">
        <w:rPr>
          <w:rFonts w:cs="Times New Roman"/>
          <w:color w:val="0D0D0D" w:themeColor="text1" w:themeTint="F2"/>
          <w:sz w:val="28"/>
          <w:szCs w:val="28"/>
          <w:lang w:val="ky-KG"/>
        </w:rPr>
        <w:t>”</w:t>
      </w:r>
      <w:r w:rsidRPr="00163EFC">
        <w:rPr>
          <w:rFonts w:cs="Times New Roman"/>
          <w:color w:val="0D0D0D" w:themeColor="text1" w:themeTint="F2"/>
          <w:sz w:val="28"/>
          <w:szCs w:val="28"/>
          <w:lang w:val="mn-MN"/>
        </w:rPr>
        <w:t xml:space="preserve"> ААКтын балансында, 200гө жакыны өз алдынча </w:t>
      </w:r>
      <w:r>
        <w:rPr>
          <w:rFonts w:cs="Times New Roman"/>
          <w:color w:val="0D0D0D" w:themeColor="text1" w:themeTint="F2"/>
          <w:sz w:val="28"/>
          <w:szCs w:val="28"/>
          <w:lang w:val="ky-KG"/>
        </w:rPr>
        <w:t>мунай</w:t>
      </w:r>
      <w:r w:rsidRPr="00163EFC">
        <w:rPr>
          <w:rFonts w:cs="Times New Roman"/>
          <w:color w:val="0D0D0D" w:themeColor="text1" w:themeTint="F2"/>
          <w:sz w:val="28"/>
          <w:szCs w:val="28"/>
          <w:lang w:val="mn-MN"/>
        </w:rPr>
        <w:t xml:space="preserve"> жана газ өндүрүүчү жана </w:t>
      </w:r>
      <w:r>
        <w:rPr>
          <w:rFonts w:cs="Times New Roman"/>
          <w:color w:val="0D0D0D" w:themeColor="text1" w:themeTint="F2"/>
          <w:sz w:val="28"/>
          <w:szCs w:val="28"/>
          <w:lang w:val="ky-KG"/>
        </w:rPr>
        <w:t xml:space="preserve">геологиялык </w:t>
      </w:r>
      <w:r w:rsidRPr="00163EFC">
        <w:rPr>
          <w:rFonts w:cs="Times New Roman"/>
          <w:color w:val="0D0D0D" w:themeColor="text1" w:themeTint="F2"/>
          <w:sz w:val="28"/>
          <w:szCs w:val="28"/>
          <w:lang w:val="mn-MN"/>
        </w:rPr>
        <w:t>чалгындоо ишканаларынын балансында, 192 скважина</w:t>
      </w:r>
      <w:r w:rsidRPr="00163EFC">
        <w:rPr>
          <w:lang w:val="mn-MN"/>
        </w:rPr>
        <w:t xml:space="preserve"> </w:t>
      </w:r>
      <w:r w:rsidRPr="00163EFC">
        <w:rPr>
          <w:rFonts w:cs="Times New Roman"/>
          <w:color w:val="0D0D0D" w:themeColor="text1" w:themeTint="F2"/>
          <w:sz w:val="28"/>
          <w:szCs w:val="28"/>
          <w:lang w:val="mn-MN"/>
        </w:rPr>
        <w:t xml:space="preserve">Өзбекстандан али </w:t>
      </w:r>
      <w:r>
        <w:rPr>
          <w:rFonts w:cs="Times New Roman"/>
          <w:color w:val="0D0D0D" w:themeColor="text1" w:themeTint="F2"/>
          <w:sz w:val="28"/>
          <w:szCs w:val="28"/>
          <w:lang w:val="ky-KG"/>
        </w:rPr>
        <w:t xml:space="preserve"> Кыргызстан тараптан алынып </w:t>
      </w:r>
      <w:r w:rsidRPr="00163EFC">
        <w:rPr>
          <w:rFonts w:cs="Times New Roman"/>
          <w:color w:val="0D0D0D" w:themeColor="text1" w:themeTint="F2"/>
          <w:sz w:val="28"/>
          <w:szCs w:val="28"/>
          <w:lang w:val="mn-MN"/>
        </w:rPr>
        <w:t>бүтө эле</w:t>
      </w:r>
      <w:r>
        <w:rPr>
          <w:rFonts w:cs="Times New Roman"/>
          <w:color w:val="0D0D0D" w:themeColor="text1" w:themeTint="F2"/>
          <w:sz w:val="28"/>
          <w:szCs w:val="28"/>
          <w:lang w:val="ky-KG"/>
        </w:rPr>
        <w:t xml:space="preserve">к </w:t>
      </w:r>
      <w:r w:rsidRPr="00163EFC">
        <w:rPr>
          <w:rFonts w:cs="Times New Roman"/>
          <w:color w:val="0D0D0D" w:themeColor="text1" w:themeTint="F2"/>
          <w:sz w:val="28"/>
          <w:szCs w:val="28"/>
          <w:lang w:val="mn-MN"/>
        </w:rPr>
        <w:t xml:space="preserve"> жана</w:t>
      </w:r>
      <w:r>
        <w:rPr>
          <w:rFonts w:cs="Times New Roman"/>
          <w:color w:val="0D0D0D" w:themeColor="text1" w:themeTint="F2"/>
          <w:sz w:val="28"/>
          <w:szCs w:val="28"/>
          <w:lang w:val="ky-KG"/>
        </w:rPr>
        <w:t xml:space="preserve"> 11 скважина </w:t>
      </w:r>
      <w:r w:rsidRPr="00163EFC">
        <w:rPr>
          <w:rFonts w:cs="Times New Roman"/>
          <w:color w:val="0D0D0D" w:themeColor="text1" w:themeTint="F2"/>
          <w:sz w:val="28"/>
          <w:szCs w:val="28"/>
          <w:lang w:val="mn-MN"/>
        </w:rPr>
        <w:t xml:space="preserve"> Тажикстандан </w:t>
      </w:r>
      <w:r>
        <w:rPr>
          <w:rFonts w:cs="Times New Roman"/>
          <w:color w:val="0D0D0D" w:themeColor="text1" w:themeTint="F2"/>
          <w:sz w:val="28"/>
          <w:szCs w:val="28"/>
          <w:lang w:val="ky-KG"/>
        </w:rPr>
        <w:t xml:space="preserve">али </w:t>
      </w:r>
      <w:r w:rsidRPr="00163EFC">
        <w:rPr>
          <w:rFonts w:cs="Times New Roman"/>
          <w:color w:val="0D0D0D" w:themeColor="text1" w:themeTint="F2"/>
          <w:sz w:val="28"/>
          <w:szCs w:val="28"/>
          <w:lang w:val="mn-MN"/>
        </w:rPr>
        <w:t>Кыргыз Республикасы</w:t>
      </w:r>
      <w:r>
        <w:rPr>
          <w:rFonts w:cs="Times New Roman"/>
          <w:color w:val="0D0D0D" w:themeColor="text1" w:themeTint="F2"/>
          <w:sz w:val="28"/>
          <w:szCs w:val="28"/>
          <w:lang w:val="ky-KG"/>
        </w:rPr>
        <w:t xml:space="preserve"> тараптан </w:t>
      </w:r>
      <w:r w:rsidRPr="00163EFC">
        <w:rPr>
          <w:rFonts w:cs="Times New Roman"/>
          <w:color w:val="0D0D0D" w:themeColor="text1" w:themeTint="F2"/>
          <w:sz w:val="28"/>
          <w:szCs w:val="28"/>
          <w:lang w:val="mn-MN"/>
        </w:rPr>
        <w:t xml:space="preserve"> кабыл ал</w:t>
      </w:r>
      <w:r>
        <w:rPr>
          <w:rFonts w:cs="Times New Roman"/>
          <w:color w:val="0D0D0D" w:themeColor="text1" w:themeTint="F2"/>
          <w:sz w:val="28"/>
          <w:szCs w:val="28"/>
          <w:lang w:val="ky-KG"/>
        </w:rPr>
        <w:t>ына элек</w:t>
      </w:r>
      <w:r w:rsidRPr="00163EFC">
        <w:rPr>
          <w:rFonts w:cs="Times New Roman"/>
          <w:color w:val="0D0D0D" w:themeColor="text1" w:themeTint="F2"/>
          <w:sz w:val="28"/>
          <w:szCs w:val="28"/>
          <w:lang w:val="mn-MN"/>
        </w:rPr>
        <w:t>. Калган скважиналар (1200гө жакын) эч кимге таандык эмес.</w:t>
      </w:r>
    </w:p>
    <w:p w14:paraId="2A5D3383" w14:textId="77777777" w:rsidR="00E9525E" w:rsidRPr="00977472" w:rsidRDefault="00E9525E" w:rsidP="00ED6A17">
      <w:pPr>
        <w:keepNext/>
        <w:shd w:val="clear" w:color="auto" w:fill="FFFFFF"/>
        <w:spacing w:after="0" w:line="240" w:lineRule="auto"/>
        <w:rPr>
          <w:rFonts w:cs="Times New Roman"/>
          <w:color w:val="0D0D0D" w:themeColor="text1" w:themeTint="F2"/>
          <w:sz w:val="28"/>
          <w:szCs w:val="28"/>
          <w:lang w:val="mn-MN"/>
        </w:rPr>
      </w:pPr>
    </w:p>
    <w:p w14:paraId="425973C6" w14:textId="2E1C2E13" w:rsidR="004832D0" w:rsidRPr="00977472" w:rsidRDefault="005D5AD9" w:rsidP="00ED6A17">
      <w:pPr>
        <w:keepNext/>
        <w:shd w:val="clear" w:color="auto" w:fill="FFFFFF"/>
        <w:spacing w:after="0" w:line="240" w:lineRule="auto"/>
        <w:ind w:firstLine="709"/>
        <w:rPr>
          <w:rFonts w:cs="Times New Roman"/>
          <w:color w:val="0D0D0D" w:themeColor="text1" w:themeTint="F2"/>
          <w:sz w:val="28"/>
          <w:szCs w:val="28"/>
          <w:lang w:val="mn-MN"/>
        </w:rPr>
      </w:pPr>
      <w:r w:rsidRPr="00EF13DB">
        <w:rPr>
          <w:rFonts w:cs="Times New Roman"/>
          <w:b/>
          <w:bCs/>
          <w:color w:val="0D0D0D" w:themeColor="text1" w:themeTint="F2"/>
          <w:sz w:val="28"/>
          <w:szCs w:val="28"/>
          <w:lang w:val="mn-MN"/>
        </w:rPr>
        <w:t>Жыйынтык</w:t>
      </w:r>
      <w:r w:rsidR="004832D0" w:rsidRPr="00977472">
        <w:rPr>
          <w:rFonts w:cs="Times New Roman"/>
          <w:b/>
          <w:bCs/>
          <w:color w:val="0D0D0D" w:themeColor="text1" w:themeTint="F2"/>
          <w:sz w:val="28"/>
          <w:szCs w:val="28"/>
          <w:lang w:val="mn-MN"/>
        </w:rPr>
        <w:t>:</w:t>
      </w:r>
    </w:p>
    <w:p w14:paraId="2135E42D" w14:textId="5767080D" w:rsidR="005D5AD9" w:rsidRPr="005D5AD9" w:rsidRDefault="005D5AD9" w:rsidP="005D5AD9">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mn-MN"/>
        </w:rPr>
      </w:pPr>
      <w:r>
        <w:rPr>
          <w:rFonts w:cs="Times New Roman"/>
          <w:color w:val="0D0D0D" w:themeColor="text1" w:themeTint="F2"/>
          <w:sz w:val="28"/>
          <w:szCs w:val="28"/>
          <w:lang w:val="ky-KG"/>
        </w:rPr>
        <w:t>1.</w:t>
      </w:r>
      <w:r w:rsidRPr="005D5AD9">
        <w:rPr>
          <w:rFonts w:cs="Times New Roman"/>
          <w:color w:val="0D0D0D" w:themeColor="text1" w:themeTint="F2"/>
          <w:sz w:val="28"/>
          <w:szCs w:val="28"/>
          <w:lang w:val="mn-MN"/>
        </w:rPr>
        <w:t xml:space="preserve">Кыргызстандын түштүгүндө </w:t>
      </w:r>
      <w:r w:rsidR="0002665B">
        <w:rPr>
          <w:rFonts w:cs="Times New Roman"/>
          <w:color w:val="0D0D0D" w:themeColor="text1" w:themeTint="F2"/>
          <w:sz w:val="28"/>
          <w:szCs w:val="28"/>
          <w:lang w:val="ky-KG"/>
        </w:rPr>
        <w:t>мунайды</w:t>
      </w:r>
      <w:r w:rsidRPr="005D5AD9">
        <w:rPr>
          <w:rFonts w:cs="Times New Roman"/>
          <w:color w:val="0D0D0D" w:themeColor="text1" w:themeTint="F2"/>
          <w:sz w:val="28"/>
          <w:szCs w:val="28"/>
          <w:lang w:val="mn-MN"/>
        </w:rPr>
        <w:t xml:space="preserve"> жана газды чалгындоо үчүн эң перспективдүү объект болуп Фергананын түштүк-батыш, түндүк-чыгыш бөлүктөрү, Түндүк Кыргызстанда - Чыгыш Чүй, Ысык-Көл ойдуңдары саналат.</w:t>
      </w:r>
    </w:p>
    <w:p w14:paraId="1B9CB01A" w14:textId="16E20197" w:rsidR="005D5AD9" w:rsidRPr="00EF13DB"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mn-MN"/>
        </w:rPr>
      </w:pPr>
      <w:r w:rsidRPr="005D5AD9">
        <w:rPr>
          <w:rFonts w:cs="Times New Roman"/>
          <w:color w:val="0D0D0D" w:themeColor="text1" w:themeTint="F2"/>
          <w:sz w:val="28"/>
          <w:szCs w:val="28"/>
          <w:lang w:val="mn-MN"/>
        </w:rPr>
        <w:t>2.</w:t>
      </w:r>
      <w:r w:rsidR="005D5AD9" w:rsidRPr="005D5AD9">
        <w:rPr>
          <w:lang w:val="mn-MN"/>
        </w:rPr>
        <w:t xml:space="preserve"> </w:t>
      </w:r>
      <w:r w:rsidR="005D5AD9" w:rsidRPr="005D5AD9">
        <w:rPr>
          <w:rFonts w:cs="Times New Roman"/>
          <w:color w:val="0D0D0D" w:themeColor="text1" w:themeTint="F2"/>
          <w:sz w:val="28"/>
          <w:szCs w:val="28"/>
          <w:lang w:val="mn-MN"/>
        </w:rPr>
        <w:t>Казылып жаткан запастарды көбөйтүү, ресурстарды запастарга айландыруу үчүн деталдуу геологиялык иштерди жүргүзүү зарыл.</w:t>
      </w:r>
      <w:r w:rsidR="005D5AD9" w:rsidRPr="005D5AD9">
        <w:rPr>
          <w:lang w:val="mn-MN"/>
        </w:rPr>
        <w:t xml:space="preserve"> </w:t>
      </w:r>
      <w:r w:rsidR="005D5AD9" w:rsidRPr="00EF13DB">
        <w:rPr>
          <w:rFonts w:cs="Times New Roman"/>
          <w:color w:val="0D0D0D" w:themeColor="text1" w:themeTint="F2"/>
          <w:sz w:val="28"/>
          <w:szCs w:val="28"/>
          <w:lang w:val="mn-MN"/>
        </w:rPr>
        <w:t>Ата мекендик жана чет өлкөлүк инвесторлордун кызыгуусун демилгелөө үчүн геологиялык чалгындоо иштерин каржылоо, маалыматтын жеткиликтүүлүгүн камсыздоо, салыктык жеңилдиктерди берүү, туруктуулуктун узак мөөнөттүү кепилдиктери маанилүү.</w:t>
      </w:r>
    </w:p>
    <w:p w14:paraId="00027EB1" w14:textId="472974F4" w:rsidR="009D2DC3" w:rsidRPr="009D2DC3" w:rsidRDefault="005D5AD9"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mn-MN"/>
        </w:rPr>
      </w:pPr>
      <w:r w:rsidRPr="00EF13DB">
        <w:rPr>
          <w:rFonts w:cs="Times New Roman"/>
          <w:color w:val="0D0D0D" w:themeColor="text1" w:themeTint="F2"/>
          <w:sz w:val="28"/>
          <w:szCs w:val="28"/>
          <w:lang w:val="mn-MN"/>
        </w:rPr>
        <w:t xml:space="preserve"> </w:t>
      </w:r>
      <w:r w:rsidR="004832D0" w:rsidRPr="009D2DC3">
        <w:rPr>
          <w:rFonts w:cs="Times New Roman"/>
          <w:color w:val="0D0D0D" w:themeColor="text1" w:themeTint="F2"/>
          <w:sz w:val="28"/>
          <w:szCs w:val="28"/>
          <w:lang w:val="mn-MN"/>
        </w:rPr>
        <w:t xml:space="preserve">3. </w:t>
      </w:r>
      <w:r w:rsidR="009D2DC3" w:rsidRPr="009D2DC3">
        <w:rPr>
          <w:rFonts w:cs="Times New Roman"/>
          <w:color w:val="0D0D0D" w:themeColor="text1" w:themeTint="F2"/>
          <w:sz w:val="28"/>
          <w:szCs w:val="28"/>
          <w:lang w:val="mn-MN"/>
        </w:rPr>
        <w:t>Ата мекендик мунайды кайра иштетүүчү заводдорду модернизациялоону стимулдаштыруу жана продукциянын сапатын жогорулатуу</w:t>
      </w:r>
      <w:r w:rsidR="009D2DC3">
        <w:rPr>
          <w:rFonts w:cs="Times New Roman"/>
          <w:color w:val="0D0D0D" w:themeColor="text1" w:themeTint="F2"/>
          <w:sz w:val="28"/>
          <w:szCs w:val="28"/>
          <w:lang w:val="ky-KG"/>
        </w:rPr>
        <w:t xml:space="preserve"> </w:t>
      </w:r>
      <w:r w:rsidR="009D2DC3" w:rsidRPr="009D2DC3">
        <w:rPr>
          <w:rFonts w:cs="Times New Roman"/>
          <w:color w:val="0D0D0D" w:themeColor="text1" w:themeTint="F2"/>
          <w:sz w:val="28"/>
          <w:szCs w:val="28"/>
          <w:lang w:val="mn-MN"/>
        </w:rPr>
        <w:t>кайра иштетилген мунай продуктуларынын экспортун көбөйтүү жана чийки мунайдын экспортун кыскартуу үчүн</w:t>
      </w:r>
      <w:r w:rsidR="009D2DC3">
        <w:rPr>
          <w:rFonts w:cs="Times New Roman"/>
          <w:color w:val="0D0D0D" w:themeColor="text1" w:themeTint="F2"/>
          <w:sz w:val="28"/>
          <w:szCs w:val="28"/>
          <w:lang w:val="ky-KG"/>
        </w:rPr>
        <w:t>,</w:t>
      </w:r>
      <w:r w:rsidR="009D2DC3" w:rsidRPr="009D2DC3">
        <w:rPr>
          <w:rFonts w:cs="Times New Roman"/>
          <w:color w:val="0D0D0D" w:themeColor="text1" w:themeTint="F2"/>
          <w:sz w:val="28"/>
          <w:szCs w:val="28"/>
          <w:lang w:val="mn-MN"/>
        </w:rPr>
        <w:t xml:space="preserve"> салыктык жеңилдиктер жана туруктуулуктун кепилдиктери зарыл. Бул тышкы жеткирип берүүчүлөрдөн көз карандылыкты азайтат.</w:t>
      </w:r>
    </w:p>
    <w:p w14:paraId="7C14527A" w14:textId="77777777" w:rsidR="00EE6E67"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mn-MN"/>
        </w:rPr>
      </w:pPr>
      <w:r w:rsidRPr="00EE6E67">
        <w:rPr>
          <w:rFonts w:cs="Times New Roman"/>
          <w:color w:val="0D0D0D" w:themeColor="text1" w:themeTint="F2"/>
          <w:sz w:val="28"/>
          <w:szCs w:val="28"/>
          <w:lang w:val="mn-MN"/>
        </w:rPr>
        <w:t xml:space="preserve">4. </w:t>
      </w:r>
      <w:r w:rsidR="00EE6E67" w:rsidRPr="00EE6E67">
        <w:rPr>
          <w:rFonts w:cs="Times New Roman"/>
          <w:color w:val="0D0D0D" w:themeColor="text1" w:themeTint="F2"/>
          <w:sz w:val="28"/>
          <w:szCs w:val="28"/>
          <w:lang w:val="mn-MN"/>
        </w:rPr>
        <w:t xml:space="preserve">Кыргызстандын аймагында жайгашкан бардык мунай жана газ өндүрүүчү жана чалгындоо скважиналарынын маалымат базасын түзүү </w:t>
      </w:r>
    </w:p>
    <w:p w14:paraId="26D3FF97" w14:textId="11EDB59B" w:rsidR="004E0D78" w:rsidRPr="00EE6E67" w:rsidRDefault="004E0D78"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0D0D0D" w:themeColor="text1" w:themeTint="F2"/>
          <w:sz w:val="28"/>
          <w:szCs w:val="28"/>
          <w:highlight w:val="yellow"/>
          <w:lang w:val="mn-MN"/>
        </w:rPr>
      </w:pPr>
    </w:p>
    <w:p w14:paraId="6B7EB19C" w14:textId="6D57ED16" w:rsidR="004C1BDF" w:rsidRPr="00A507FB" w:rsidRDefault="00A507FB" w:rsidP="004C1BDF">
      <w:pPr>
        <w:spacing w:after="0" w:line="240" w:lineRule="auto"/>
        <w:ind w:firstLine="720"/>
        <w:rPr>
          <w:rFonts w:cs="Times New Roman"/>
          <w:b/>
          <w:bCs/>
          <w:color w:val="0D0D0D" w:themeColor="text1" w:themeTint="F2"/>
          <w:sz w:val="28"/>
          <w:szCs w:val="28"/>
          <w:lang w:val="ky-KG"/>
        </w:rPr>
      </w:pPr>
      <w:r>
        <w:rPr>
          <w:rFonts w:cs="Times New Roman"/>
          <w:b/>
          <w:bCs/>
          <w:color w:val="0D0D0D" w:themeColor="text1" w:themeTint="F2"/>
          <w:sz w:val="28"/>
          <w:szCs w:val="28"/>
          <w:lang w:val="ky-KG"/>
        </w:rPr>
        <w:t xml:space="preserve">Чакырыктар </w:t>
      </w:r>
    </w:p>
    <w:p w14:paraId="24A34F40" w14:textId="6A7E5C1A" w:rsidR="00A507FB" w:rsidRPr="00A507FB" w:rsidRDefault="00A507FB" w:rsidP="00A507FB">
      <w:pPr>
        <w:spacing w:after="0" w:line="240" w:lineRule="auto"/>
        <w:ind w:firstLine="720"/>
        <w:rPr>
          <w:rFonts w:cs="Times New Roman"/>
          <w:color w:val="0D0D0D" w:themeColor="text1" w:themeTint="F2"/>
          <w:sz w:val="28"/>
          <w:szCs w:val="28"/>
          <w:lang w:val="ky-KG"/>
        </w:rPr>
      </w:pPr>
      <w:r>
        <w:rPr>
          <w:rFonts w:cs="Times New Roman"/>
          <w:color w:val="0D0D0D" w:themeColor="text1" w:themeTint="F2"/>
          <w:sz w:val="28"/>
          <w:szCs w:val="28"/>
          <w:lang w:val="ky-KG"/>
        </w:rPr>
        <w:t>1.</w:t>
      </w:r>
      <w:r w:rsidRPr="00A507FB">
        <w:rPr>
          <w:rFonts w:cs="Times New Roman"/>
          <w:color w:val="0D0D0D" w:themeColor="text1" w:themeTint="F2"/>
          <w:sz w:val="28"/>
          <w:szCs w:val="28"/>
          <w:lang w:val="ky-KG"/>
        </w:rPr>
        <w:t>Кыргызстанда кийинки жылдарда жаны запастарды, кен байлыктарын жана кендер</w:t>
      </w:r>
      <w:r>
        <w:rPr>
          <w:rFonts w:cs="Times New Roman"/>
          <w:color w:val="0D0D0D" w:themeColor="text1" w:themeTint="F2"/>
          <w:sz w:val="28"/>
          <w:szCs w:val="28"/>
          <w:lang w:val="ky-KG"/>
        </w:rPr>
        <w:t>ди</w:t>
      </w:r>
      <w:r w:rsidRPr="00A507FB">
        <w:rPr>
          <w:rFonts w:cs="Times New Roman"/>
          <w:color w:val="0D0D0D" w:themeColor="text1" w:themeTint="F2"/>
          <w:sz w:val="28"/>
          <w:szCs w:val="28"/>
          <w:lang w:val="ky-KG"/>
        </w:rPr>
        <w:t xml:space="preserve"> аныктоо боюнча геологиялык жумуштар кескин кыскар</w:t>
      </w:r>
      <w:r>
        <w:rPr>
          <w:rFonts w:cs="Times New Roman"/>
          <w:color w:val="0D0D0D" w:themeColor="text1" w:themeTint="F2"/>
          <w:sz w:val="28"/>
          <w:szCs w:val="28"/>
          <w:lang w:val="ky-KG"/>
        </w:rPr>
        <w:t>ганы байкалууда</w:t>
      </w:r>
      <w:r w:rsidRPr="00A507FB">
        <w:rPr>
          <w:rFonts w:cs="Times New Roman"/>
          <w:color w:val="0D0D0D" w:themeColor="text1" w:themeTint="F2"/>
          <w:sz w:val="28"/>
          <w:szCs w:val="28"/>
          <w:lang w:val="ky-KG"/>
        </w:rPr>
        <w:t>. Бул келечекте өлкөнүн социалдык-экономикалык абалына олуттуу таасирин тийгизиши мүмкүн.</w:t>
      </w:r>
    </w:p>
    <w:p w14:paraId="645CE1A6" w14:textId="4611CFED" w:rsidR="00A507FB" w:rsidRPr="00A507FB" w:rsidRDefault="004C1BDF" w:rsidP="004C1BDF">
      <w:pPr>
        <w:spacing w:after="0" w:line="240" w:lineRule="auto"/>
        <w:ind w:firstLine="720"/>
        <w:rPr>
          <w:rFonts w:cs="Times New Roman"/>
          <w:color w:val="0D0D0D" w:themeColor="text1" w:themeTint="F2"/>
          <w:sz w:val="28"/>
          <w:szCs w:val="28"/>
          <w:lang w:val="ky-KG"/>
        </w:rPr>
      </w:pPr>
      <w:r w:rsidRPr="00A507FB">
        <w:rPr>
          <w:rFonts w:cs="Times New Roman"/>
          <w:color w:val="0D0D0D" w:themeColor="text1" w:themeTint="F2"/>
          <w:sz w:val="28"/>
          <w:szCs w:val="28"/>
          <w:lang w:val="ky-KG"/>
        </w:rPr>
        <w:t xml:space="preserve">2. </w:t>
      </w:r>
      <w:r w:rsidR="00A507FB" w:rsidRPr="00A507FB">
        <w:rPr>
          <w:rFonts w:cs="Times New Roman"/>
          <w:color w:val="0D0D0D" w:themeColor="text1" w:themeTint="F2"/>
          <w:sz w:val="28"/>
          <w:szCs w:val="28"/>
          <w:lang w:val="ky-KG"/>
        </w:rPr>
        <w:t xml:space="preserve">Кыргызстанда ар кандай технологияларды жана </w:t>
      </w:r>
      <w:r w:rsidR="00A507FB">
        <w:rPr>
          <w:rFonts w:cs="Times New Roman"/>
          <w:color w:val="0D0D0D" w:themeColor="text1" w:themeTint="F2"/>
          <w:sz w:val="28"/>
          <w:szCs w:val="28"/>
          <w:lang w:val="ky-KG"/>
        </w:rPr>
        <w:t>техникаларды</w:t>
      </w:r>
      <w:r w:rsidR="00A507FB" w:rsidRPr="00A507FB">
        <w:rPr>
          <w:rFonts w:cs="Times New Roman"/>
          <w:color w:val="0D0D0D" w:themeColor="text1" w:themeTint="F2"/>
          <w:sz w:val="28"/>
          <w:szCs w:val="28"/>
          <w:lang w:val="ky-KG"/>
        </w:rPr>
        <w:t xml:space="preserve">, коопсуздук </w:t>
      </w:r>
      <w:r w:rsidR="00A507FB">
        <w:rPr>
          <w:rFonts w:cs="Times New Roman"/>
          <w:color w:val="0D0D0D" w:themeColor="text1" w:themeTint="F2"/>
          <w:sz w:val="28"/>
          <w:szCs w:val="28"/>
          <w:lang w:val="ky-KG"/>
        </w:rPr>
        <w:t xml:space="preserve">техникасы жана жаратылышты коргоо </w:t>
      </w:r>
      <w:r w:rsidR="00A507FB" w:rsidRPr="00A507FB">
        <w:rPr>
          <w:rFonts w:cs="Times New Roman"/>
          <w:color w:val="0D0D0D" w:themeColor="text1" w:themeTint="F2"/>
          <w:sz w:val="28"/>
          <w:szCs w:val="28"/>
          <w:lang w:val="ky-KG"/>
        </w:rPr>
        <w:t>боюнча бир нече ондогон улуттук, биргелешкен жана таза чет элдик тоо-кен компаниялары иштейт.</w:t>
      </w:r>
      <w:r w:rsidR="00A507FB" w:rsidRPr="00A507FB">
        <w:rPr>
          <w:lang w:val="ky-KG"/>
        </w:rPr>
        <w:t xml:space="preserve"> </w:t>
      </w:r>
      <w:r w:rsidR="00A507FB" w:rsidRPr="00A507FB">
        <w:rPr>
          <w:rFonts w:cs="Times New Roman"/>
          <w:color w:val="0D0D0D" w:themeColor="text1" w:themeTint="F2"/>
          <w:sz w:val="28"/>
          <w:szCs w:val="28"/>
          <w:lang w:val="ky-KG"/>
        </w:rPr>
        <w:t>Кыргызстан компанияларды жоопкерчиликтүү, ачык-айкын жана коом үчүн ачык болууга үндөгөн чараларды активдүү илгерилетүү керек.</w:t>
      </w:r>
      <w:r w:rsidR="00A507FB">
        <w:rPr>
          <w:rFonts w:cs="Times New Roman"/>
          <w:color w:val="0D0D0D" w:themeColor="text1" w:themeTint="F2"/>
          <w:sz w:val="28"/>
          <w:szCs w:val="28"/>
          <w:lang w:val="ky-KG"/>
        </w:rPr>
        <w:t xml:space="preserve"> </w:t>
      </w:r>
      <w:r w:rsidR="00EE6E67" w:rsidRPr="00EE6E67">
        <w:rPr>
          <w:rFonts w:cs="Times New Roman"/>
          <w:color w:val="0D0D0D" w:themeColor="text1" w:themeTint="F2"/>
          <w:sz w:val="28"/>
          <w:szCs w:val="28"/>
          <w:lang w:val="ky-KG"/>
        </w:rPr>
        <w:t>Жаратылышты коргоо, ден соолук жана коопсуздук боюнча өз</w:t>
      </w:r>
      <w:r w:rsidR="00EE6E67">
        <w:rPr>
          <w:rFonts w:cs="Times New Roman"/>
          <w:color w:val="0D0D0D" w:themeColor="text1" w:themeTint="F2"/>
          <w:sz w:val="28"/>
          <w:szCs w:val="28"/>
          <w:lang w:val="ky-KG"/>
        </w:rPr>
        <w:t xml:space="preserve"> </w:t>
      </w:r>
      <w:r w:rsidR="00EE6E67" w:rsidRPr="00EE6E67">
        <w:rPr>
          <w:rFonts w:cs="Times New Roman"/>
          <w:color w:val="0D0D0D" w:themeColor="text1" w:themeTint="F2"/>
          <w:sz w:val="28"/>
          <w:szCs w:val="28"/>
          <w:lang w:val="ky-KG"/>
        </w:rPr>
        <w:t>стандарттары</w:t>
      </w:r>
      <w:r w:rsidR="00EE6E67">
        <w:rPr>
          <w:rFonts w:cs="Times New Roman"/>
          <w:color w:val="0D0D0D" w:themeColor="text1" w:themeTint="F2"/>
          <w:sz w:val="28"/>
          <w:szCs w:val="28"/>
          <w:lang w:val="ky-KG"/>
        </w:rPr>
        <w:t>н</w:t>
      </w:r>
      <w:r w:rsidR="00EE6E67" w:rsidRPr="00EE6E67">
        <w:rPr>
          <w:rFonts w:cs="Times New Roman"/>
          <w:color w:val="0D0D0D" w:themeColor="text1" w:themeTint="F2"/>
          <w:sz w:val="28"/>
          <w:szCs w:val="28"/>
          <w:lang w:val="ky-KG"/>
        </w:rPr>
        <w:t xml:space="preserve"> эл аралык </w:t>
      </w:r>
      <w:r w:rsidR="00EE6E67" w:rsidRPr="00EE6E67">
        <w:rPr>
          <w:rFonts w:cs="Times New Roman"/>
          <w:color w:val="0D0D0D" w:themeColor="text1" w:themeTint="F2"/>
          <w:sz w:val="28"/>
          <w:szCs w:val="28"/>
          <w:lang w:val="ky-KG"/>
        </w:rPr>
        <w:lastRenderedPageBreak/>
        <w:t xml:space="preserve">стандарттарга </w:t>
      </w:r>
      <w:r w:rsidR="00EE6E67">
        <w:rPr>
          <w:rFonts w:cs="Times New Roman"/>
          <w:color w:val="0D0D0D" w:themeColor="text1" w:themeTint="F2"/>
          <w:sz w:val="28"/>
          <w:szCs w:val="28"/>
          <w:lang w:val="ky-KG"/>
        </w:rPr>
        <w:t>алып келүү</w:t>
      </w:r>
      <w:r w:rsidR="00EE6E67" w:rsidRPr="00EE6E67">
        <w:rPr>
          <w:rFonts w:cs="Times New Roman"/>
          <w:color w:val="0D0D0D" w:themeColor="text1" w:themeTint="F2"/>
          <w:sz w:val="28"/>
          <w:szCs w:val="28"/>
          <w:lang w:val="ky-KG"/>
        </w:rPr>
        <w:t>.</w:t>
      </w:r>
      <w:r w:rsidR="00EE6E67">
        <w:rPr>
          <w:rFonts w:cs="Times New Roman"/>
          <w:color w:val="0D0D0D" w:themeColor="text1" w:themeTint="F2"/>
          <w:sz w:val="28"/>
          <w:szCs w:val="28"/>
          <w:lang w:val="ky-KG"/>
        </w:rPr>
        <w:t xml:space="preserve"> Жалпысынан </w:t>
      </w:r>
      <w:r w:rsidR="00EE6E67" w:rsidRPr="00EE6E67">
        <w:rPr>
          <w:rFonts w:cs="Times New Roman"/>
          <w:color w:val="0D0D0D" w:themeColor="text1" w:themeTint="F2"/>
          <w:sz w:val="28"/>
          <w:szCs w:val="28"/>
          <w:lang w:val="ky-KG"/>
        </w:rPr>
        <w:t>мамлекет компанияларды мындай инновацияларды карманууга жана ишке ашырууга үндөшү керек.</w:t>
      </w:r>
    </w:p>
    <w:p w14:paraId="37590299" w14:textId="26ACC400" w:rsidR="00EE6E67" w:rsidRPr="00EE6E67" w:rsidRDefault="004C1BDF" w:rsidP="004C1BDF">
      <w:pPr>
        <w:spacing w:after="0" w:line="240" w:lineRule="auto"/>
        <w:ind w:firstLine="720"/>
        <w:rPr>
          <w:rFonts w:eastAsia="Calibri" w:cs="Times New Roman"/>
          <w:color w:val="0D0D0D" w:themeColor="text1" w:themeTint="F2"/>
          <w:sz w:val="28"/>
          <w:szCs w:val="28"/>
          <w:lang w:val="ky-KG"/>
        </w:rPr>
      </w:pPr>
      <w:r w:rsidRPr="00EE6E67">
        <w:rPr>
          <w:rFonts w:eastAsia="Calibri" w:cs="Times New Roman"/>
          <w:color w:val="0D0D0D" w:themeColor="text1" w:themeTint="F2"/>
          <w:sz w:val="28"/>
          <w:szCs w:val="28"/>
          <w:lang w:val="ky-KG"/>
        </w:rPr>
        <w:t>3.</w:t>
      </w:r>
      <w:r w:rsidR="00EE6E67">
        <w:rPr>
          <w:rFonts w:eastAsia="Calibri" w:cs="Times New Roman"/>
          <w:color w:val="0D0D0D" w:themeColor="text1" w:themeTint="F2"/>
          <w:sz w:val="28"/>
          <w:szCs w:val="28"/>
          <w:lang w:val="ky-KG"/>
        </w:rPr>
        <w:t>Пайдалуу кендерди к</w:t>
      </w:r>
      <w:r w:rsidR="00EE6E67" w:rsidRPr="00EE6E67">
        <w:rPr>
          <w:rFonts w:eastAsia="Calibri" w:cs="Times New Roman"/>
          <w:color w:val="0D0D0D" w:themeColor="text1" w:themeTint="F2"/>
          <w:sz w:val="28"/>
          <w:szCs w:val="28"/>
          <w:lang w:val="ky-KG"/>
        </w:rPr>
        <w:t>онтролсуз казып алуу көп учурда рынокто продукциянын ашыкча болушуна, бул продукциянын баасын мажбурлап демпингге алып келет, кен байлыктарды жана кендерди тандап казууга алып келет, бул жалпысынан өлкөнүн экономикасына терс таасирин тийгизет.</w:t>
      </w:r>
      <w:r w:rsidR="00EE6E67">
        <w:rPr>
          <w:rFonts w:eastAsia="Calibri" w:cs="Times New Roman"/>
          <w:color w:val="0D0D0D" w:themeColor="text1" w:themeTint="F2"/>
          <w:sz w:val="28"/>
          <w:szCs w:val="28"/>
          <w:lang w:val="ky-KG"/>
        </w:rPr>
        <w:t xml:space="preserve"> Мындай абалдын келип чыгышын алдын алуу үчүн </w:t>
      </w:r>
      <w:r w:rsidR="00EE6E67" w:rsidRPr="00EE6E67">
        <w:rPr>
          <w:rFonts w:eastAsia="Calibri" w:cs="Times New Roman"/>
          <w:color w:val="0D0D0D" w:themeColor="text1" w:themeTint="F2"/>
          <w:sz w:val="28"/>
          <w:szCs w:val="28"/>
          <w:lang w:val="ky-KG"/>
        </w:rPr>
        <w:t>көмүр сыяктуу пайдалуу кендердин айрым түрлөрүн өндүрүүнү жана сатууну жөнгө салуу керек</w:t>
      </w:r>
      <w:r w:rsidR="00EE6E67">
        <w:rPr>
          <w:rFonts w:eastAsia="Calibri" w:cs="Times New Roman"/>
          <w:color w:val="0D0D0D" w:themeColor="text1" w:themeTint="F2"/>
          <w:sz w:val="28"/>
          <w:szCs w:val="28"/>
          <w:lang w:val="ky-KG"/>
        </w:rPr>
        <w:t>.</w:t>
      </w:r>
    </w:p>
    <w:p w14:paraId="17863D7C" w14:textId="73853730" w:rsidR="00A507FB" w:rsidRPr="00A507FB" w:rsidRDefault="004C1BDF" w:rsidP="004C1BDF">
      <w:pPr>
        <w:spacing w:after="0" w:line="240" w:lineRule="auto"/>
        <w:ind w:firstLine="720"/>
        <w:rPr>
          <w:rFonts w:eastAsia="Calibri" w:cs="Times New Roman"/>
          <w:color w:val="0D0D0D" w:themeColor="text1" w:themeTint="F2"/>
          <w:sz w:val="28"/>
          <w:szCs w:val="28"/>
          <w:lang w:val="mn-MN"/>
        </w:rPr>
      </w:pPr>
      <w:r w:rsidRPr="00A507FB">
        <w:rPr>
          <w:rFonts w:eastAsia="Calibri" w:cs="Times New Roman"/>
          <w:color w:val="0D0D0D" w:themeColor="text1" w:themeTint="F2"/>
          <w:sz w:val="28"/>
          <w:szCs w:val="28"/>
          <w:lang w:val="mn-MN"/>
        </w:rPr>
        <w:t xml:space="preserve">4. </w:t>
      </w:r>
      <w:r w:rsidR="00A507FB" w:rsidRPr="00A507FB">
        <w:rPr>
          <w:rFonts w:eastAsia="Calibri" w:cs="Times New Roman"/>
          <w:color w:val="0D0D0D" w:themeColor="text1" w:themeTint="F2"/>
          <w:sz w:val="28"/>
          <w:szCs w:val="28"/>
          <w:lang w:val="mn-MN"/>
        </w:rPr>
        <w:t>Тоо-кен казып алуу ишканаларынын ишин контролдоочу мамлекеттик жана жергиликтүү бийлик органдары, көбүнчө ишканаларга коюлган ашыкча талаптардан улам өндүрүш процессине терс таасирин тийгизет.</w:t>
      </w:r>
      <w:r w:rsidR="00A507FB" w:rsidRPr="00A507FB">
        <w:rPr>
          <w:lang w:val="mn-MN"/>
        </w:rPr>
        <w:t xml:space="preserve"> </w:t>
      </w:r>
      <w:r w:rsidR="00A507FB" w:rsidRPr="00A507FB">
        <w:rPr>
          <w:rFonts w:eastAsia="Calibri" w:cs="Times New Roman"/>
          <w:color w:val="0D0D0D" w:themeColor="text1" w:themeTint="F2"/>
          <w:sz w:val="28"/>
          <w:szCs w:val="28"/>
          <w:lang w:val="mn-MN"/>
        </w:rPr>
        <w:t>Тоо-кен казып алуу ишканаларынын ишин контролдоочу мамлекеттик жана жергиликт</w:t>
      </w:r>
      <w:r w:rsidR="00A507FB">
        <w:rPr>
          <w:rFonts w:eastAsia="Calibri" w:cs="Times New Roman"/>
          <w:color w:val="0D0D0D" w:themeColor="text1" w:themeTint="F2"/>
          <w:sz w:val="28"/>
          <w:szCs w:val="28"/>
          <w:lang w:val="ky-KG"/>
        </w:rPr>
        <w:t>үү</w:t>
      </w:r>
      <w:r w:rsidR="00A507FB" w:rsidRPr="00A507FB">
        <w:rPr>
          <w:rFonts w:eastAsia="Calibri" w:cs="Times New Roman"/>
          <w:color w:val="0D0D0D" w:themeColor="text1" w:themeTint="F2"/>
          <w:sz w:val="28"/>
          <w:szCs w:val="28"/>
          <w:lang w:val="mn-MN"/>
        </w:rPr>
        <w:t xml:space="preserve"> </w:t>
      </w:r>
      <w:r w:rsidR="00A507FB">
        <w:rPr>
          <w:rFonts w:eastAsia="Calibri" w:cs="Times New Roman"/>
          <w:color w:val="0D0D0D" w:themeColor="text1" w:themeTint="F2"/>
          <w:sz w:val="28"/>
          <w:szCs w:val="28"/>
          <w:lang w:val="mn-MN"/>
        </w:rPr>
        <w:br/>
      </w:r>
      <w:r w:rsidR="00A507FB" w:rsidRPr="00A507FB">
        <w:rPr>
          <w:rFonts w:eastAsia="Calibri" w:cs="Times New Roman"/>
          <w:color w:val="0D0D0D" w:themeColor="text1" w:themeTint="F2"/>
          <w:sz w:val="28"/>
          <w:szCs w:val="28"/>
          <w:lang w:val="mn-MN"/>
        </w:rPr>
        <w:t>бийлик органдары, к</w:t>
      </w:r>
      <w:r w:rsidR="00A507FB">
        <w:rPr>
          <w:rFonts w:eastAsia="Calibri" w:cs="Times New Roman"/>
          <w:color w:val="0D0D0D" w:themeColor="text1" w:themeTint="F2"/>
          <w:sz w:val="28"/>
          <w:szCs w:val="28"/>
          <w:lang w:val="ky-KG"/>
        </w:rPr>
        <w:t>өбүнчө</w:t>
      </w:r>
      <w:r w:rsidR="00A507FB" w:rsidRPr="00A507FB">
        <w:rPr>
          <w:rFonts w:eastAsia="Calibri" w:cs="Times New Roman"/>
          <w:color w:val="0D0D0D" w:themeColor="text1" w:themeTint="F2"/>
          <w:sz w:val="28"/>
          <w:szCs w:val="28"/>
          <w:lang w:val="mn-MN"/>
        </w:rPr>
        <w:t xml:space="preserve"> ишканаларга койулган ашыкча талаптардан улам </w:t>
      </w:r>
      <w:r w:rsidR="00A507FB">
        <w:rPr>
          <w:rFonts w:eastAsia="Calibri" w:cs="Times New Roman"/>
          <w:color w:val="0D0D0D" w:themeColor="text1" w:themeTint="F2"/>
          <w:sz w:val="28"/>
          <w:szCs w:val="28"/>
          <w:lang w:val="ky-KG"/>
        </w:rPr>
        <w:t>өндүрүш</w:t>
      </w:r>
      <w:r w:rsidR="00A507FB" w:rsidRPr="00A507FB">
        <w:rPr>
          <w:rFonts w:eastAsia="Calibri" w:cs="Times New Roman"/>
          <w:color w:val="0D0D0D" w:themeColor="text1" w:themeTint="F2"/>
          <w:sz w:val="28"/>
          <w:szCs w:val="28"/>
          <w:lang w:val="mn-MN"/>
        </w:rPr>
        <w:t xml:space="preserve"> процессине тере</w:t>
      </w:r>
      <w:r w:rsidR="0002665B">
        <w:rPr>
          <w:rFonts w:eastAsia="Calibri" w:cs="Times New Roman"/>
          <w:color w:val="0D0D0D" w:themeColor="text1" w:themeTint="F2"/>
          <w:sz w:val="28"/>
          <w:szCs w:val="28"/>
          <w:lang w:val="ky-KG"/>
        </w:rPr>
        <w:t>ң</w:t>
      </w:r>
      <w:r w:rsidR="00A507FB" w:rsidRPr="00A507FB">
        <w:rPr>
          <w:rFonts w:eastAsia="Calibri" w:cs="Times New Roman"/>
          <w:color w:val="0D0D0D" w:themeColor="text1" w:themeTint="F2"/>
          <w:sz w:val="28"/>
          <w:szCs w:val="28"/>
          <w:lang w:val="mn-MN"/>
        </w:rPr>
        <w:t xml:space="preserve"> таасир тийгизет.</w:t>
      </w:r>
      <w:r w:rsidR="00A507FB" w:rsidRPr="00A507FB">
        <w:rPr>
          <w:lang w:val="mn-MN"/>
        </w:rPr>
        <w:t xml:space="preserve"> </w:t>
      </w:r>
      <w:r w:rsidR="00A507FB" w:rsidRPr="00A507FB">
        <w:rPr>
          <w:rFonts w:eastAsia="Calibri" w:cs="Times New Roman"/>
          <w:color w:val="0D0D0D" w:themeColor="text1" w:themeTint="F2"/>
          <w:sz w:val="28"/>
          <w:szCs w:val="28"/>
          <w:lang w:val="mn-MN"/>
        </w:rPr>
        <w:t>Ошондой эле көптөгөн текшерүүлөр жана көзөмөл мамлекеттик кызматкерлердин кызмат абалынан кыянаттык менен пайдалануусуна алып келүүдө.</w:t>
      </w:r>
    </w:p>
    <w:p w14:paraId="2A4ED72F" w14:textId="04A9FBB6" w:rsidR="00C077B9" w:rsidRPr="00EF13DB" w:rsidRDefault="004C1BDF" w:rsidP="004C1BDF">
      <w:pPr>
        <w:spacing w:after="0" w:line="240" w:lineRule="auto"/>
        <w:ind w:firstLine="720"/>
        <w:rPr>
          <w:rFonts w:eastAsia="Calibri" w:cs="Times New Roman"/>
          <w:color w:val="0D0D0D" w:themeColor="text1" w:themeTint="F2"/>
          <w:sz w:val="28"/>
          <w:szCs w:val="28"/>
          <w:lang w:val="mn-MN"/>
        </w:rPr>
      </w:pPr>
      <w:r w:rsidRPr="00A507FB">
        <w:rPr>
          <w:rFonts w:eastAsia="Calibri" w:cs="Times New Roman"/>
          <w:color w:val="0D0D0D" w:themeColor="text1" w:themeTint="F2"/>
          <w:sz w:val="28"/>
          <w:szCs w:val="28"/>
          <w:lang w:val="mn-MN"/>
        </w:rPr>
        <w:t xml:space="preserve">5. </w:t>
      </w:r>
      <w:r w:rsidR="00C077B9" w:rsidRPr="00A507FB">
        <w:rPr>
          <w:rFonts w:eastAsia="Calibri" w:cs="Times New Roman"/>
          <w:color w:val="0D0D0D" w:themeColor="text1" w:themeTint="F2"/>
          <w:sz w:val="28"/>
          <w:szCs w:val="28"/>
          <w:lang w:val="mn-MN"/>
        </w:rPr>
        <w:t>Кыргызстанга минералдык өнүмдөрдүн көбү импорттолот.</w:t>
      </w:r>
      <w:r w:rsidR="00C077B9" w:rsidRPr="00A507FB">
        <w:rPr>
          <w:lang w:val="mn-MN"/>
        </w:rPr>
        <w:t xml:space="preserve"> </w:t>
      </w:r>
      <w:r w:rsidR="00C077B9" w:rsidRPr="00EF13DB">
        <w:rPr>
          <w:rFonts w:eastAsia="Calibri" w:cs="Times New Roman"/>
          <w:color w:val="0D0D0D" w:themeColor="text1" w:themeTint="F2"/>
          <w:sz w:val="28"/>
          <w:szCs w:val="28"/>
          <w:lang w:val="mn-MN"/>
        </w:rPr>
        <w:t>Мындай товарларды чыгаруу үчүн өлкөдө пайдалуу кендердин м</w:t>
      </w:r>
      <w:r w:rsidR="0002665B">
        <w:rPr>
          <w:rFonts w:eastAsia="Calibri" w:cs="Times New Roman"/>
          <w:color w:val="0D0D0D" w:themeColor="text1" w:themeTint="F2"/>
          <w:sz w:val="28"/>
          <w:szCs w:val="28"/>
          <w:lang w:val="ky-KG"/>
        </w:rPr>
        <w:t>ү</w:t>
      </w:r>
      <w:r w:rsidR="00C077B9" w:rsidRPr="00EF13DB">
        <w:rPr>
          <w:rFonts w:eastAsia="Calibri" w:cs="Times New Roman"/>
          <w:color w:val="0D0D0D" w:themeColor="text1" w:themeTint="F2"/>
          <w:sz w:val="28"/>
          <w:szCs w:val="28"/>
          <w:lang w:val="mn-MN"/>
        </w:rPr>
        <w:t xml:space="preserve">мкүнчүлүгү жана потенциалы </w:t>
      </w:r>
      <w:r w:rsidR="00A507FB" w:rsidRPr="00EF13DB">
        <w:rPr>
          <w:rFonts w:eastAsia="Calibri" w:cs="Times New Roman"/>
          <w:color w:val="0D0D0D" w:themeColor="text1" w:themeTint="F2"/>
          <w:sz w:val="28"/>
          <w:szCs w:val="28"/>
          <w:lang w:val="mn-MN"/>
        </w:rPr>
        <w:t>да бар</w:t>
      </w:r>
      <w:r w:rsidR="00C077B9" w:rsidRPr="00EF13DB">
        <w:rPr>
          <w:rFonts w:eastAsia="Calibri" w:cs="Times New Roman"/>
          <w:color w:val="0D0D0D" w:themeColor="text1" w:themeTint="F2"/>
          <w:sz w:val="28"/>
          <w:szCs w:val="28"/>
          <w:lang w:val="mn-MN"/>
        </w:rPr>
        <w:t>.</w:t>
      </w:r>
      <w:r w:rsidR="00A507FB" w:rsidRPr="00EF13DB">
        <w:rPr>
          <w:lang w:val="mn-MN"/>
        </w:rPr>
        <w:t xml:space="preserve"> </w:t>
      </w:r>
      <w:r w:rsidR="00A507FB" w:rsidRPr="00EF13DB">
        <w:rPr>
          <w:rFonts w:eastAsia="Calibri" w:cs="Times New Roman"/>
          <w:color w:val="0D0D0D" w:themeColor="text1" w:themeTint="F2"/>
          <w:sz w:val="28"/>
          <w:szCs w:val="28"/>
          <w:lang w:val="mn-MN"/>
        </w:rPr>
        <w:t>Пайдалуу кендерди казып алууну, кайра иштетүүнү, импортту алмаштыруучу продукцияны өндүрүүнү каалаган компанияларга мамлекет преференцияларды берип, ошону менен соода сальдосун азайтышы керек.</w:t>
      </w:r>
    </w:p>
    <w:p w14:paraId="2317636C" w14:textId="1EAD9CB1" w:rsidR="00C077B9" w:rsidRPr="00C077B9" w:rsidRDefault="004C1BDF" w:rsidP="004C1BDF">
      <w:pPr>
        <w:spacing w:after="0" w:line="240" w:lineRule="auto"/>
        <w:ind w:firstLine="720"/>
        <w:rPr>
          <w:rFonts w:eastAsia="Calibri" w:cs="Times New Roman"/>
          <w:color w:val="0D0D0D" w:themeColor="text1" w:themeTint="F2"/>
          <w:sz w:val="28"/>
          <w:szCs w:val="28"/>
          <w:lang w:val="mn-MN"/>
        </w:rPr>
      </w:pPr>
      <w:r w:rsidRPr="00C077B9">
        <w:rPr>
          <w:rFonts w:eastAsia="Calibri" w:cs="Times New Roman"/>
          <w:color w:val="0D0D0D" w:themeColor="text1" w:themeTint="F2"/>
          <w:sz w:val="28"/>
          <w:szCs w:val="28"/>
          <w:lang w:val="mn-MN"/>
        </w:rPr>
        <w:t>6.</w:t>
      </w:r>
      <w:r w:rsidR="00C077B9" w:rsidRPr="00C077B9">
        <w:rPr>
          <w:lang w:val="mn-MN"/>
        </w:rPr>
        <w:t xml:space="preserve"> </w:t>
      </w:r>
      <w:r w:rsidR="00C077B9" w:rsidRPr="00C077B9">
        <w:rPr>
          <w:rFonts w:eastAsia="Calibri" w:cs="Times New Roman"/>
          <w:color w:val="0D0D0D" w:themeColor="text1" w:themeTint="F2"/>
          <w:sz w:val="28"/>
          <w:szCs w:val="28"/>
          <w:lang w:val="mn-MN"/>
        </w:rPr>
        <w:t xml:space="preserve">Пайдалуу кендерди казып алуу жана кайра иштетүү процесси – бул капиталды көп талап кылган, жогорку технологиялык, илимий процесс, ал техникалык жана илимий </w:t>
      </w:r>
      <w:r w:rsidR="00C077B9">
        <w:rPr>
          <w:rFonts w:eastAsia="Calibri" w:cs="Times New Roman"/>
          <w:color w:val="0D0D0D" w:themeColor="text1" w:themeTint="F2"/>
          <w:sz w:val="28"/>
          <w:szCs w:val="28"/>
          <w:lang w:val="ky-KG"/>
        </w:rPr>
        <w:t>инновацияларды</w:t>
      </w:r>
      <w:r w:rsidR="00C077B9" w:rsidRPr="00C077B9">
        <w:rPr>
          <w:rFonts w:eastAsia="Calibri" w:cs="Times New Roman"/>
          <w:color w:val="0D0D0D" w:themeColor="text1" w:themeTint="F2"/>
          <w:sz w:val="28"/>
          <w:szCs w:val="28"/>
          <w:lang w:val="mn-MN"/>
        </w:rPr>
        <w:t xml:space="preserve"> тартууну </w:t>
      </w:r>
      <w:r w:rsidR="0002665B" w:rsidRPr="0002665B">
        <w:rPr>
          <w:rFonts w:eastAsia="Calibri" w:cs="Times New Roman"/>
          <w:color w:val="0D0D0D" w:themeColor="text1" w:themeTint="F2"/>
          <w:sz w:val="28"/>
          <w:szCs w:val="28"/>
          <w:lang w:val="mn-MN"/>
        </w:rPr>
        <w:t xml:space="preserve">дайыма </w:t>
      </w:r>
      <w:r w:rsidR="00C077B9" w:rsidRPr="00C077B9">
        <w:rPr>
          <w:rFonts w:eastAsia="Calibri" w:cs="Times New Roman"/>
          <w:color w:val="0D0D0D" w:themeColor="text1" w:themeTint="F2"/>
          <w:sz w:val="28"/>
          <w:szCs w:val="28"/>
          <w:lang w:val="mn-MN"/>
        </w:rPr>
        <w:t xml:space="preserve">талап кылат. Өлкөнүн тоо-кен </w:t>
      </w:r>
      <w:r w:rsidR="00C077B9">
        <w:rPr>
          <w:rFonts w:eastAsia="Calibri" w:cs="Times New Roman"/>
          <w:color w:val="0D0D0D" w:themeColor="text1" w:themeTint="F2"/>
          <w:sz w:val="28"/>
          <w:szCs w:val="28"/>
          <w:lang w:val="ky-KG"/>
        </w:rPr>
        <w:t>тармагы</w:t>
      </w:r>
      <w:r w:rsidR="00C077B9" w:rsidRPr="00C077B9">
        <w:rPr>
          <w:rFonts w:eastAsia="Calibri" w:cs="Times New Roman"/>
          <w:color w:val="0D0D0D" w:themeColor="text1" w:themeTint="F2"/>
          <w:sz w:val="28"/>
          <w:szCs w:val="28"/>
          <w:lang w:val="mn-MN"/>
        </w:rPr>
        <w:t xml:space="preserve"> көбүнчө тоо-кен казып алуу, кайра иштетүү, башкаруу жана тоо-кен казып алуу процессине мониторинг жүргүзүү үчүн салттуу технологияларды колдонот.</w:t>
      </w:r>
    </w:p>
    <w:p w14:paraId="06A80C5A" w14:textId="77777777" w:rsidR="00C077B9" w:rsidRDefault="00C077B9" w:rsidP="004C1BDF">
      <w:pPr>
        <w:spacing w:after="0" w:line="240" w:lineRule="auto"/>
        <w:ind w:firstLine="720"/>
        <w:rPr>
          <w:rFonts w:eastAsia="Calibri" w:cs="Times New Roman"/>
          <w:color w:val="0D0D0D" w:themeColor="text1" w:themeTint="F2"/>
          <w:sz w:val="28"/>
          <w:szCs w:val="28"/>
          <w:lang w:val="mn-MN"/>
        </w:rPr>
      </w:pPr>
      <w:r w:rsidRPr="00C077B9">
        <w:rPr>
          <w:rFonts w:eastAsia="Calibri" w:cs="Times New Roman"/>
          <w:color w:val="0D0D0D" w:themeColor="text1" w:themeTint="F2"/>
          <w:sz w:val="28"/>
          <w:szCs w:val="28"/>
          <w:lang w:val="mn-MN"/>
        </w:rPr>
        <w:t>Кен казып алуу процессинин өндүрүмдүүлүгүн жана натыйжалуулугун жогорулатуу үчүн төмөнкүлөр зарыл:</w:t>
      </w:r>
    </w:p>
    <w:p w14:paraId="0C1DCC85" w14:textId="77777777" w:rsidR="00C077B9" w:rsidRDefault="004C1BDF" w:rsidP="004C1BDF">
      <w:pPr>
        <w:spacing w:after="0" w:line="240" w:lineRule="auto"/>
        <w:ind w:firstLine="720"/>
        <w:rPr>
          <w:rFonts w:eastAsia="Calibri" w:cs="Times New Roman"/>
          <w:color w:val="0D0D0D" w:themeColor="text1" w:themeTint="F2"/>
          <w:sz w:val="28"/>
          <w:szCs w:val="28"/>
          <w:lang w:val="mn-MN"/>
        </w:rPr>
      </w:pPr>
      <w:r w:rsidRPr="00C077B9">
        <w:rPr>
          <w:rFonts w:eastAsia="Calibri" w:cs="Times New Roman"/>
          <w:color w:val="0D0D0D" w:themeColor="text1" w:themeTint="F2"/>
          <w:sz w:val="28"/>
          <w:szCs w:val="28"/>
          <w:lang w:val="mn-MN"/>
        </w:rPr>
        <w:t>1)</w:t>
      </w:r>
      <w:r w:rsidRPr="00977472">
        <w:rPr>
          <w:rFonts w:eastAsia="Calibri" w:cs="Times New Roman"/>
          <w:color w:val="0D0D0D" w:themeColor="text1" w:themeTint="F2"/>
          <w:sz w:val="28"/>
          <w:szCs w:val="28"/>
          <w:lang w:val="mn-MN"/>
        </w:rPr>
        <w:t xml:space="preserve"> </w:t>
      </w:r>
      <w:r w:rsidR="00C077B9" w:rsidRPr="00C077B9">
        <w:rPr>
          <w:rFonts w:eastAsia="Calibri" w:cs="Times New Roman"/>
          <w:color w:val="0D0D0D" w:themeColor="text1" w:themeTint="F2"/>
          <w:sz w:val="28"/>
          <w:szCs w:val="28"/>
          <w:lang w:val="mn-MN"/>
        </w:rPr>
        <w:t>жаңы технологияларды тез киргизүүгө мүмкүндүк берүүчү өлкөнүн илимий потенциалын тартуу;</w:t>
      </w:r>
    </w:p>
    <w:p w14:paraId="5345F751" w14:textId="4FFD6ED6" w:rsidR="00C077B9" w:rsidRPr="00C077B9" w:rsidRDefault="004C1BDF" w:rsidP="004C1BDF">
      <w:pPr>
        <w:spacing w:after="0" w:line="240" w:lineRule="auto"/>
        <w:ind w:firstLine="720"/>
        <w:rPr>
          <w:rFonts w:cs="Times New Roman"/>
          <w:color w:val="0D0D0D" w:themeColor="text1" w:themeTint="F2"/>
          <w:sz w:val="28"/>
          <w:szCs w:val="28"/>
          <w:lang w:val="mn-MN"/>
        </w:rPr>
      </w:pPr>
      <w:r w:rsidRPr="00C077B9">
        <w:rPr>
          <w:rFonts w:cs="Times New Roman"/>
          <w:color w:val="0D0D0D" w:themeColor="text1" w:themeTint="F2"/>
          <w:sz w:val="28"/>
          <w:szCs w:val="28"/>
          <w:lang w:val="mn-MN"/>
        </w:rPr>
        <w:t xml:space="preserve">2) </w:t>
      </w:r>
      <w:r w:rsidR="00C077B9" w:rsidRPr="00C077B9">
        <w:rPr>
          <w:rFonts w:cs="Times New Roman"/>
          <w:color w:val="0D0D0D" w:themeColor="text1" w:themeTint="F2"/>
          <w:sz w:val="28"/>
          <w:szCs w:val="28"/>
          <w:lang w:val="mn-MN"/>
        </w:rPr>
        <w:t>тоо-кен калдыктарын, калдыктарды сактоочу жайларды изилдөөнү жана белгилүү шарттарда пайдалуу казып алууну талап кылган пайдалуу кендердин концентрациясын камтыган техногендик кендер катары кароо, аларды кайра иштетүү маселесин изилдөө;</w:t>
      </w:r>
    </w:p>
    <w:p w14:paraId="2DAF75C1" w14:textId="3EC826F7" w:rsidR="00417644" w:rsidRPr="00417644" w:rsidRDefault="004C1BDF" w:rsidP="004C1BDF">
      <w:pPr>
        <w:spacing w:after="0" w:line="240" w:lineRule="auto"/>
        <w:ind w:firstLine="720"/>
        <w:rPr>
          <w:rFonts w:cs="Times New Roman"/>
          <w:color w:val="0D0D0D" w:themeColor="text1" w:themeTint="F2"/>
          <w:sz w:val="28"/>
          <w:szCs w:val="28"/>
          <w:lang w:val="mn-MN"/>
        </w:rPr>
      </w:pPr>
      <w:r w:rsidRPr="00417644">
        <w:rPr>
          <w:rFonts w:cs="Times New Roman"/>
          <w:color w:val="0D0D0D" w:themeColor="text1" w:themeTint="F2"/>
          <w:sz w:val="28"/>
          <w:szCs w:val="28"/>
          <w:lang w:val="mn-MN"/>
        </w:rPr>
        <w:t xml:space="preserve">3) </w:t>
      </w:r>
      <w:r w:rsidR="00417644" w:rsidRPr="00417644">
        <w:rPr>
          <w:rFonts w:cs="Times New Roman"/>
          <w:color w:val="0D0D0D" w:themeColor="text1" w:themeTint="F2"/>
          <w:sz w:val="28"/>
          <w:szCs w:val="28"/>
          <w:lang w:val="mn-MN"/>
        </w:rPr>
        <w:t xml:space="preserve">Кыргызстанда тоо-кен өнүмдөрүн сатуу начар көзөмөлгө алынган жана айрым учурларда мыйзамсыз. Бул кемчиликтерди жоюу </w:t>
      </w:r>
      <w:r w:rsidR="00417644">
        <w:rPr>
          <w:rFonts w:cs="Times New Roman"/>
          <w:color w:val="0D0D0D" w:themeColor="text1" w:themeTint="F2"/>
          <w:sz w:val="28"/>
          <w:szCs w:val="28"/>
          <w:lang w:val="ky-KG"/>
        </w:rPr>
        <w:t>ү</w:t>
      </w:r>
      <w:r w:rsidR="00417644" w:rsidRPr="00417644">
        <w:rPr>
          <w:rFonts w:cs="Times New Roman"/>
          <w:color w:val="0D0D0D" w:themeColor="text1" w:themeTint="F2"/>
          <w:sz w:val="28"/>
          <w:szCs w:val="28"/>
          <w:lang w:val="mn-MN"/>
        </w:rPr>
        <w:t>ч</w:t>
      </w:r>
      <w:r w:rsidR="00417644">
        <w:rPr>
          <w:rFonts w:cs="Times New Roman"/>
          <w:color w:val="0D0D0D" w:themeColor="text1" w:themeTint="F2"/>
          <w:sz w:val="28"/>
          <w:szCs w:val="28"/>
          <w:lang w:val="ky-KG"/>
        </w:rPr>
        <w:t>ү</w:t>
      </w:r>
      <w:r w:rsidR="00417644" w:rsidRPr="00417644">
        <w:rPr>
          <w:rFonts w:cs="Times New Roman"/>
          <w:color w:val="0D0D0D" w:themeColor="text1" w:themeTint="F2"/>
          <w:sz w:val="28"/>
          <w:szCs w:val="28"/>
          <w:lang w:val="mn-MN"/>
        </w:rPr>
        <w:t>н ачык, жеткиликт</w:t>
      </w:r>
      <w:r w:rsidR="00417644">
        <w:rPr>
          <w:rFonts w:cs="Times New Roman"/>
          <w:color w:val="0D0D0D" w:themeColor="text1" w:themeTint="F2"/>
          <w:sz w:val="28"/>
          <w:szCs w:val="28"/>
          <w:lang w:val="ky-KG"/>
        </w:rPr>
        <w:t>үү</w:t>
      </w:r>
      <w:r w:rsidR="00417644" w:rsidRPr="00417644">
        <w:rPr>
          <w:rFonts w:cs="Times New Roman"/>
          <w:color w:val="0D0D0D" w:themeColor="text1" w:themeTint="F2"/>
          <w:sz w:val="28"/>
          <w:szCs w:val="28"/>
          <w:lang w:val="mn-MN"/>
        </w:rPr>
        <w:t xml:space="preserve">, жооптуу соода </w:t>
      </w:r>
      <w:r w:rsidR="00417644">
        <w:rPr>
          <w:rFonts w:cs="Times New Roman"/>
          <w:color w:val="0D0D0D" w:themeColor="text1" w:themeTint="F2"/>
          <w:sz w:val="28"/>
          <w:szCs w:val="28"/>
          <w:lang w:val="ky-KG"/>
        </w:rPr>
        <w:t>үчүн</w:t>
      </w:r>
      <w:r w:rsidR="00417644" w:rsidRPr="00417644">
        <w:rPr>
          <w:rFonts w:cs="Times New Roman"/>
          <w:color w:val="0D0D0D" w:themeColor="text1" w:themeTint="F2"/>
          <w:sz w:val="28"/>
          <w:szCs w:val="28"/>
          <w:lang w:val="mn-MN"/>
        </w:rPr>
        <w:t xml:space="preserve"> Улуттук товар-сырье биржасын т</w:t>
      </w:r>
      <w:r w:rsidR="00417644">
        <w:rPr>
          <w:rFonts w:cs="Times New Roman"/>
          <w:color w:val="0D0D0D" w:themeColor="text1" w:themeTint="F2"/>
          <w:sz w:val="28"/>
          <w:szCs w:val="28"/>
          <w:lang w:val="ky-KG"/>
        </w:rPr>
        <w:t>ү</w:t>
      </w:r>
      <w:r w:rsidR="00417644" w:rsidRPr="00417644">
        <w:rPr>
          <w:rFonts w:cs="Times New Roman"/>
          <w:color w:val="0D0D0D" w:themeColor="text1" w:themeTint="F2"/>
          <w:sz w:val="28"/>
          <w:szCs w:val="28"/>
          <w:lang w:val="mn-MN"/>
        </w:rPr>
        <w:t>з</w:t>
      </w:r>
      <w:r w:rsidR="00417644">
        <w:rPr>
          <w:rFonts w:cs="Times New Roman"/>
          <w:color w:val="0D0D0D" w:themeColor="text1" w:themeTint="F2"/>
          <w:sz w:val="28"/>
          <w:szCs w:val="28"/>
          <w:lang w:val="ky-KG"/>
        </w:rPr>
        <w:t>үү</w:t>
      </w:r>
      <w:r w:rsidR="00417644" w:rsidRPr="00417644">
        <w:rPr>
          <w:rFonts w:cs="Times New Roman"/>
          <w:color w:val="0D0D0D" w:themeColor="text1" w:themeTint="F2"/>
          <w:sz w:val="28"/>
          <w:szCs w:val="28"/>
          <w:lang w:val="mn-MN"/>
        </w:rPr>
        <w:t xml:space="preserve"> зарыл.</w:t>
      </w:r>
    </w:p>
    <w:p w14:paraId="675CBAFF" w14:textId="77777777" w:rsidR="004C1BDF" w:rsidRPr="00EF13DB" w:rsidRDefault="004C1BDF"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0D0D0D" w:themeColor="text1" w:themeTint="F2"/>
          <w:sz w:val="28"/>
          <w:szCs w:val="28"/>
          <w:highlight w:val="yellow"/>
          <w:lang w:val="mn-MN"/>
        </w:rPr>
      </w:pPr>
    </w:p>
    <w:p w14:paraId="69C4E201" w14:textId="011F5A5E" w:rsidR="004832D0" w:rsidRPr="00EF13DB" w:rsidRDefault="004832D0" w:rsidP="00F177E0">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Fonts w:ascii="Times New Roman" w:hAnsi="Times New Roman" w:cs="Times New Roman"/>
          <w:b/>
          <w:bCs/>
          <w:color w:val="0D0D0D" w:themeColor="text1" w:themeTint="F2"/>
          <w:sz w:val="28"/>
          <w:szCs w:val="28"/>
          <w:lang w:val="mn-MN"/>
        </w:rPr>
      </w:pPr>
      <w:r w:rsidRPr="00EF13DB">
        <w:rPr>
          <w:rFonts w:ascii="Times New Roman" w:hAnsi="Times New Roman" w:cs="Times New Roman"/>
          <w:b/>
          <w:bCs/>
          <w:color w:val="0D0D0D" w:themeColor="text1" w:themeTint="F2"/>
          <w:sz w:val="28"/>
          <w:szCs w:val="28"/>
          <w:lang w:val="mn-MN"/>
        </w:rPr>
        <w:t>2.</w:t>
      </w:r>
      <w:r w:rsidR="000B4FFF" w:rsidRPr="00EF13DB">
        <w:rPr>
          <w:rFonts w:ascii="Times New Roman" w:hAnsi="Times New Roman" w:cs="Times New Roman"/>
          <w:b/>
          <w:bCs/>
          <w:color w:val="0D0D0D" w:themeColor="text1" w:themeTint="F2"/>
          <w:sz w:val="28"/>
          <w:szCs w:val="28"/>
          <w:lang w:val="mn-MN"/>
        </w:rPr>
        <w:t>3</w:t>
      </w:r>
      <w:r w:rsidRPr="00EF13DB">
        <w:rPr>
          <w:rFonts w:ascii="Times New Roman" w:hAnsi="Times New Roman" w:cs="Times New Roman"/>
          <w:b/>
          <w:bCs/>
          <w:color w:val="0D0D0D" w:themeColor="text1" w:themeTint="F2"/>
          <w:sz w:val="28"/>
          <w:szCs w:val="28"/>
          <w:lang w:val="mn-MN"/>
        </w:rPr>
        <w:t xml:space="preserve">. </w:t>
      </w:r>
      <w:r w:rsidR="00096779" w:rsidRPr="00EF13DB">
        <w:rPr>
          <w:rFonts w:ascii="Times New Roman" w:hAnsi="Times New Roman" w:cs="Times New Roman"/>
          <w:b/>
          <w:bCs/>
          <w:color w:val="0D0D0D" w:themeColor="text1" w:themeTint="F2"/>
          <w:sz w:val="28"/>
          <w:szCs w:val="28"/>
          <w:lang w:val="mn-MN"/>
        </w:rPr>
        <w:t xml:space="preserve">Региондорду өнүктүрүүнү колдоо </w:t>
      </w:r>
      <w:r w:rsidRPr="00EF13DB">
        <w:rPr>
          <w:rFonts w:ascii="Times New Roman" w:hAnsi="Times New Roman" w:cs="Times New Roman"/>
          <w:b/>
          <w:bCs/>
          <w:color w:val="0D0D0D" w:themeColor="text1" w:themeTint="F2"/>
          <w:sz w:val="28"/>
          <w:szCs w:val="28"/>
          <w:lang w:val="mn-MN"/>
        </w:rPr>
        <w:t>(</w:t>
      </w:r>
      <w:r w:rsidR="00096779" w:rsidRPr="00EF13DB">
        <w:rPr>
          <w:rFonts w:ascii="Times New Roman" w:hAnsi="Times New Roman" w:cs="Times New Roman"/>
          <w:b/>
          <w:bCs/>
          <w:color w:val="0D0D0D" w:themeColor="text1" w:themeTint="F2"/>
          <w:sz w:val="28"/>
          <w:szCs w:val="28"/>
          <w:lang w:val="mn-MN"/>
        </w:rPr>
        <w:t>жергиликтүү коомчулукту)</w:t>
      </w:r>
    </w:p>
    <w:p w14:paraId="1AD07787" w14:textId="77777777" w:rsidR="00096779" w:rsidRPr="00EF13DB" w:rsidRDefault="00096779" w:rsidP="00F177E0">
      <w:pPr>
        <w:spacing w:after="0" w:line="240" w:lineRule="auto"/>
        <w:ind w:firstLine="720"/>
        <w:rPr>
          <w:rFonts w:eastAsia="Times New Roman" w:cs="Times New Roman"/>
          <w:color w:val="0D0D0D" w:themeColor="text1" w:themeTint="F2"/>
          <w:sz w:val="28"/>
          <w:szCs w:val="28"/>
          <w:lang w:val="mn-MN" w:eastAsia="ru-RU"/>
        </w:rPr>
      </w:pPr>
      <w:r w:rsidRPr="00EF13DB">
        <w:rPr>
          <w:rFonts w:eastAsia="Times New Roman" w:cs="Times New Roman"/>
          <w:color w:val="0D0D0D" w:themeColor="text1" w:themeTint="F2"/>
          <w:sz w:val="28"/>
          <w:szCs w:val="28"/>
          <w:lang w:val="mn-MN" w:eastAsia="ru-RU"/>
        </w:rPr>
        <w:lastRenderedPageBreak/>
        <w:t>Аймактарды өнүктүрүү маселелери учурда тоо-кен ишканаларынын туруктуу иштеши үчүн чоң мааниге ээ.</w:t>
      </w:r>
    </w:p>
    <w:p w14:paraId="31237B0C" w14:textId="216FB873" w:rsidR="00417644" w:rsidRPr="00EF13DB" w:rsidRDefault="00096779" w:rsidP="00F177E0">
      <w:pPr>
        <w:spacing w:after="0" w:line="240" w:lineRule="auto"/>
        <w:ind w:firstLine="720"/>
        <w:rPr>
          <w:rFonts w:eastAsia="Times New Roman" w:cs="Times New Roman"/>
          <w:color w:val="0D0D0D" w:themeColor="text1" w:themeTint="F2"/>
          <w:sz w:val="28"/>
          <w:szCs w:val="28"/>
          <w:lang w:val="mn-MN" w:eastAsia="ru-RU"/>
        </w:rPr>
      </w:pPr>
      <w:r w:rsidRPr="00EF13DB">
        <w:rPr>
          <w:rFonts w:eastAsia="Times New Roman" w:cs="Times New Roman"/>
          <w:color w:val="0D0D0D" w:themeColor="text1" w:themeTint="F2"/>
          <w:sz w:val="28"/>
          <w:szCs w:val="28"/>
          <w:lang w:val="mn-MN" w:eastAsia="ru-RU"/>
        </w:rPr>
        <w:t xml:space="preserve">Негизги көйгөйлөрдүн бири – жергиликтүү калктын айрым </w:t>
      </w:r>
      <w:r w:rsidR="00407EDB">
        <w:rPr>
          <w:rFonts w:eastAsia="Times New Roman" w:cs="Times New Roman"/>
          <w:color w:val="0D0D0D" w:themeColor="text1" w:themeTint="F2"/>
          <w:sz w:val="28"/>
          <w:szCs w:val="28"/>
          <w:lang w:val="ky-KG" w:eastAsia="ru-RU"/>
        </w:rPr>
        <w:t>кен чыккан жерлердеги</w:t>
      </w:r>
      <w:r w:rsidRPr="00EF13DB">
        <w:rPr>
          <w:rFonts w:eastAsia="Times New Roman" w:cs="Times New Roman"/>
          <w:color w:val="0D0D0D" w:themeColor="text1" w:themeTint="F2"/>
          <w:sz w:val="28"/>
          <w:szCs w:val="28"/>
          <w:lang w:val="mn-MN" w:eastAsia="ru-RU"/>
        </w:rPr>
        <w:t xml:space="preserve"> нааразылык маанайы.</w:t>
      </w:r>
      <w:r w:rsidR="00417644" w:rsidRPr="00EF13DB">
        <w:rPr>
          <w:lang w:val="mn-MN"/>
        </w:rPr>
        <w:t xml:space="preserve"> </w:t>
      </w:r>
      <w:r w:rsidR="00417644" w:rsidRPr="00EF13DB">
        <w:rPr>
          <w:rFonts w:eastAsia="Times New Roman" w:cs="Times New Roman"/>
          <w:color w:val="0D0D0D" w:themeColor="text1" w:themeTint="F2"/>
          <w:sz w:val="28"/>
          <w:szCs w:val="28"/>
          <w:lang w:val="mn-MN" w:eastAsia="ru-RU"/>
        </w:rPr>
        <w:t>Чыр-чатактын негизги себептери: жер жана экология маселелери; кен казуучу компаниялардын ишмердүүлүгү жөнүндө жергиликтүү коомчулуктун маалыматтуулугунун төмөн деңгээли; башкаруудагы кемчиликтер жана жер казынасын пайдалануучу ишканалардын жана жергиликтүү өз алдынча башкаруу органдарынын (мындан ары - ЖӨБ органдары) милдеттенмелерин аткарбагандыгы; социалдык өнүгүү үчүн колдоонун жана ресурстардын бирдей эмес бөлүштүрүлүшүнө негизделген чыр-чатактар; жергиликтүү</w:t>
      </w:r>
      <w:r w:rsidR="002A6503">
        <w:rPr>
          <w:rFonts w:eastAsia="Times New Roman" w:cs="Times New Roman"/>
          <w:color w:val="0D0D0D" w:themeColor="text1" w:themeTint="F2"/>
          <w:sz w:val="28"/>
          <w:szCs w:val="28"/>
          <w:lang w:val="ky-KG" w:eastAsia="ru-RU"/>
        </w:rPr>
        <w:t xml:space="preserve"> калкты</w:t>
      </w:r>
      <w:r w:rsidR="00417644" w:rsidRPr="00EF13DB">
        <w:rPr>
          <w:rFonts w:eastAsia="Times New Roman" w:cs="Times New Roman"/>
          <w:color w:val="0D0D0D" w:themeColor="text1" w:themeTint="F2"/>
          <w:sz w:val="28"/>
          <w:szCs w:val="28"/>
          <w:lang w:val="mn-MN" w:eastAsia="ru-RU"/>
        </w:rPr>
        <w:t xml:space="preserve"> жалдоо жана жергиликтүү мазмундагы товарларды жана кызмат көрсөтүүлөрдү сатып алуу маселелери.</w:t>
      </w:r>
    </w:p>
    <w:p w14:paraId="3DF03113" w14:textId="5603C767" w:rsidR="00096779" w:rsidRPr="00EF13DB" w:rsidRDefault="00096779" w:rsidP="00F177E0">
      <w:pPr>
        <w:spacing w:after="0" w:line="240" w:lineRule="auto"/>
        <w:ind w:firstLine="720"/>
        <w:rPr>
          <w:rFonts w:cs="Times New Roman"/>
          <w:color w:val="0D0D0D" w:themeColor="text1" w:themeTint="F2"/>
          <w:sz w:val="28"/>
          <w:szCs w:val="28"/>
          <w:lang w:val="mn-MN"/>
        </w:rPr>
      </w:pPr>
      <w:r w:rsidRPr="00EF13DB">
        <w:rPr>
          <w:rFonts w:cs="Times New Roman"/>
          <w:color w:val="0D0D0D" w:themeColor="text1" w:themeTint="F2"/>
          <w:sz w:val="28"/>
          <w:szCs w:val="28"/>
          <w:lang w:val="mn-MN"/>
        </w:rPr>
        <w:t>Чыр-чатактар ​​тоо-кен казып алуу ишканаларынын жерге жана сууга келтирген экологиялык зыяндардан, ошондой эле жерге ээлик кылуу боюнча талаш-тартыштардан ж.б.</w:t>
      </w:r>
      <w:r w:rsidR="002A6503">
        <w:rPr>
          <w:rFonts w:cs="Times New Roman"/>
          <w:color w:val="0D0D0D" w:themeColor="text1" w:themeTint="F2"/>
          <w:sz w:val="28"/>
          <w:szCs w:val="28"/>
          <w:lang w:val="ky-KG"/>
        </w:rPr>
        <w:t xml:space="preserve"> </w:t>
      </w:r>
      <w:r w:rsidRPr="00EF13DB">
        <w:rPr>
          <w:rFonts w:cs="Times New Roman"/>
          <w:color w:val="0D0D0D" w:themeColor="text1" w:themeTint="F2"/>
          <w:sz w:val="28"/>
          <w:szCs w:val="28"/>
          <w:lang w:val="mn-MN"/>
        </w:rPr>
        <w:t>жыйынтыгында келип чыгууда. Жер казынасын пайдалануу менен байланышкан чыр-чатактардын дагы бир олуттуу себеби болуп жергиликтүү жамааттар үчүн маалыматтын жетишсиздиги жана/же жеткиликсиздиги саналат.</w:t>
      </w:r>
    </w:p>
    <w:p w14:paraId="0DC1C686" w14:textId="4FF05E0E" w:rsidR="00096779" w:rsidRPr="00EF13DB" w:rsidRDefault="00096779" w:rsidP="00276856">
      <w:pPr>
        <w:spacing w:after="0" w:line="240" w:lineRule="auto"/>
        <w:ind w:firstLine="720"/>
        <w:rPr>
          <w:rFonts w:eastAsia="Times New Roman" w:cs="Times New Roman"/>
          <w:color w:val="0D0D0D" w:themeColor="text1" w:themeTint="F2"/>
          <w:sz w:val="28"/>
          <w:szCs w:val="28"/>
          <w:lang w:val="mn-MN" w:eastAsia="ru-RU"/>
        </w:rPr>
      </w:pPr>
      <w:r w:rsidRPr="00EF13DB">
        <w:rPr>
          <w:rFonts w:eastAsia="Times New Roman" w:cs="Times New Roman"/>
          <w:color w:val="0D0D0D" w:themeColor="text1" w:themeTint="F2"/>
          <w:sz w:val="28"/>
          <w:szCs w:val="28"/>
          <w:lang w:val="mn-MN" w:eastAsia="ru-RU"/>
        </w:rPr>
        <w:t>Аймактардагы жумушсуздуктун шартында жергиликтүү калктын арасынан кызматкерлерди кабыл алуу маселеси өзгөчө актуалдуу болуп саналат.</w:t>
      </w:r>
      <w:r w:rsidRPr="00EF13DB">
        <w:rPr>
          <w:lang w:val="mn-MN"/>
        </w:rPr>
        <w:t xml:space="preserve"> </w:t>
      </w:r>
      <w:r w:rsidRPr="00EF13DB">
        <w:rPr>
          <w:rFonts w:eastAsia="Times New Roman" w:cs="Times New Roman"/>
          <w:color w:val="0D0D0D" w:themeColor="text1" w:themeTint="F2"/>
          <w:sz w:val="28"/>
          <w:szCs w:val="28"/>
          <w:lang w:val="mn-MN" w:eastAsia="ru-RU"/>
        </w:rPr>
        <w:t>Жергиликтүү калктын арасынан</w:t>
      </w:r>
      <w:r>
        <w:rPr>
          <w:rFonts w:eastAsia="Times New Roman" w:cs="Times New Roman"/>
          <w:color w:val="0D0D0D" w:themeColor="text1" w:themeTint="F2"/>
          <w:sz w:val="28"/>
          <w:szCs w:val="28"/>
          <w:lang w:val="ky-KG" w:eastAsia="ru-RU"/>
        </w:rPr>
        <w:t xml:space="preserve"> </w:t>
      </w:r>
      <w:r w:rsidRPr="00EF13DB">
        <w:rPr>
          <w:rFonts w:eastAsia="Times New Roman" w:cs="Times New Roman"/>
          <w:color w:val="0D0D0D" w:themeColor="text1" w:themeTint="F2"/>
          <w:sz w:val="28"/>
          <w:szCs w:val="28"/>
          <w:lang w:val="mn-MN" w:eastAsia="ru-RU"/>
        </w:rPr>
        <w:t>квалификациялуу жумушчулардын жетишсиздигин чечүү максатында инвестор-компаниялар жергиликтүү жамааттардын адистерин окутуу программаларын түзө алышат. Бул, бир жагынан, ишканаларга керектүү квалификациядагы кызматкерлерди алууга мүмкүндүк берсе, экинчи жагынан, жергиликтүү коомчулуктун өкүлдөрүнүн нааразылык потенциалын азайтат.</w:t>
      </w:r>
    </w:p>
    <w:p w14:paraId="7A68D050" w14:textId="77777777" w:rsidR="00096779" w:rsidRPr="00EF13DB" w:rsidRDefault="00096779" w:rsidP="00276856">
      <w:pPr>
        <w:spacing w:after="0" w:line="240" w:lineRule="auto"/>
        <w:ind w:firstLine="720"/>
        <w:rPr>
          <w:rFonts w:eastAsia="Times New Roman" w:cs="Times New Roman"/>
          <w:color w:val="0D0D0D" w:themeColor="text1" w:themeTint="F2"/>
          <w:sz w:val="28"/>
          <w:szCs w:val="28"/>
          <w:lang w:val="mn-MN" w:eastAsia="ru-RU"/>
        </w:rPr>
      </w:pPr>
    </w:p>
    <w:p w14:paraId="62C6DCD8" w14:textId="57BBB7B6" w:rsidR="004832D0" w:rsidRPr="00DE1E97" w:rsidRDefault="004832D0" w:rsidP="00F07CD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b/>
          <w:bCs/>
          <w:sz w:val="28"/>
          <w:szCs w:val="28"/>
          <w:lang w:val="ru-RU"/>
        </w:rPr>
      </w:pPr>
      <w:r w:rsidRPr="00DE1E97">
        <w:rPr>
          <w:rFonts w:ascii="Times New Roman" w:hAnsi="Times New Roman" w:cs="Times New Roman"/>
          <w:b/>
          <w:bCs/>
          <w:sz w:val="28"/>
          <w:szCs w:val="28"/>
          <w:lang w:val="ru-RU"/>
        </w:rPr>
        <w:t>2.</w:t>
      </w:r>
      <w:r w:rsidR="000B4FFF" w:rsidRPr="00DE1E97">
        <w:rPr>
          <w:rFonts w:ascii="Times New Roman" w:hAnsi="Times New Roman" w:cs="Times New Roman"/>
          <w:b/>
          <w:bCs/>
          <w:sz w:val="28"/>
          <w:szCs w:val="28"/>
          <w:lang w:val="ru-RU"/>
        </w:rPr>
        <w:t>4</w:t>
      </w:r>
      <w:r w:rsidRPr="00DE1E97">
        <w:rPr>
          <w:rFonts w:ascii="Times New Roman" w:hAnsi="Times New Roman" w:cs="Times New Roman"/>
          <w:b/>
          <w:bCs/>
          <w:sz w:val="28"/>
          <w:szCs w:val="28"/>
          <w:lang w:val="ru-RU"/>
        </w:rPr>
        <w:t xml:space="preserve">. </w:t>
      </w:r>
      <w:proofErr w:type="spellStart"/>
      <w:r w:rsidR="006A3B68">
        <w:rPr>
          <w:rFonts w:ascii="Times New Roman" w:hAnsi="Times New Roman" w:cs="Times New Roman"/>
          <w:b/>
          <w:bCs/>
          <w:sz w:val="28"/>
          <w:szCs w:val="28"/>
          <w:lang w:val="ru-RU"/>
        </w:rPr>
        <w:t>Айлана-чөйрөну</w:t>
      </w:r>
      <w:proofErr w:type="spellEnd"/>
      <w:r w:rsidR="006A3B68">
        <w:rPr>
          <w:rFonts w:ascii="Times New Roman" w:hAnsi="Times New Roman" w:cs="Times New Roman"/>
          <w:b/>
          <w:bCs/>
          <w:sz w:val="28"/>
          <w:szCs w:val="28"/>
          <w:lang w:val="ru-RU"/>
        </w:rPr>
        <w:t xml:space="preserve"> </w:t>
      </w:r>
      <w:proofErr w:type="spellStart"/>
      <w:r w:rsidR="006A3B68">
        <w:rPr>
          <w:rFonts w:ascii="Times New Roman" w:hAnsi="Times New Roman" w:cs="Times New Roman"/>
          <w:b/>
          <w:bCs/>
          <w:sz w:val="28"/>
          <w:szCs w:val="28"/>
          <w:lang w:val="ru-RU"/>
        </w:rPr>
        <w:t>коргоо</w:t>
      </w:r>
      <w:proofErr w:type="spellEnd"/>
    </w:p>
    <w:p w14:paraId="06A75359" w14:textId="6655E21C" w:rsidR="006A3B68" w:rsidRDefault="006A3B68" w:rsidP="00DE1E97">
      <w:pPr>
        <w:pStyle w:val="a3"/>
        <w:shd w:val="clear" w:color="auto" w:fill="FFFFFF"/>
        <w:spacing w:before="0" w:beforeAutospacing="0" w:after="0" w:afterAutospacing="0"/>
        <w:ind w:firstLine="720"/>
        <w:rPr>
          <w:sz w:val="28"/>
          <w:szCs w:val="28"/>
          <w:lang w:val="ru-RU"/>
        </w:rPr>
      </w:pPr>
      <w:r w:rsidRPr="006A3B68">
        <w:rPr>
          <w:sz w:val="28"/>
          <w:szCs w:val="28"/>
          <w:lang w:val="ru-RU"/>
        </w:rPr>
        <w:t xml:space="preserve">Кыргыз </w:t>
      </w:r>
      <w:proofErr w:type="spellStart"/>
      <w:r w:rsidRPr="006A3B68">
        <w:rPr>
          <w:sz w:val="28"/>
          <w:szCs w:val="28"/>
          <w:lang w:val="ru-RU"/>
        </w:rPr>
        <w:t>Республикасы</w:t>
      </w:r>
      <w:proofErr w:type="spellEnd"/>
      <w:r w:rsidRPr="006A3B68">
        <w:rPr>
          <w:sz w:val="28"/>
          <w:szCs w:val="28"/>
          <w:lang w:val="ru-RU"/>
        </w:rPr>
        <w:t xml:space="preserve"> </w:t>
      </w:r>
      <w:proofErr w:type="spellStart"/>
      <w:r w:rsidRPr="006A3B68">
        <w:rPr>
          <w:sz w:val="28"/>
          <w:szCs w:val="28"/>
          <w:lang w:val="ru-RU"/>
        </w:rPr>
        <w:t>татаал</w:t>
      </w:r>
      <w:proofErr w:type="spellEnd"/>
      <w:r w:rsidRPr="006A3B68">
        <w:rPr>
          <w:sz w:val="28"/>
          <w:szCs w:val="28"/>
          <w:lang w:val="ru-RU"/>
        </w:rPr>
        <w:t xml:space="preserve"> </w:t>
      </w:r>
      <w:proofErr w:type="spellStart"/>
      <w:r w:rsidRPr="006A3B68">
        <w:rPr>
          <w:sz w:val="28"/>
          <w:szCs w:val="28"/>
          <w:lang w:val="ru-RU"/>
        </w:rPr>
        <w:t>тоолуу</w:t>
      </w:r>
      <w:proofErr w:type="spellEnd"/>
      <w:r w:rsidRPr="006A3B68">
        <w:rPr>
          <w:sz w:val="28"/>
          <w:szCs w:val="28"/>
          <w:lang w:val="ru-RU"/>
        </w:rPr>
        <w:t xml:space="preserve"> </w:t>
      </w:r>
      <w:proofErr w:type="spellStart"/>
      <w:r w:rsidRPr="006A3B68">
        <w:rPr>
          <w:sz w:val="28"/>
          <w:szCs w:val="28"/>
          <w:lang w:val="ru-RU"/>
        </w:rPr>
        <w:t>рельефке</w:t>
      </w:r>
      <w:proofErr w:type="spellEnd"/>
      <w:r w:rsidRPr="006A3B68">
        <w:rPr>
          <w:sz w:val="28"/>
          <w:szCs w:val="28"/>
          <w:lang w:val="ru-RU"/>
        </w:rPr>
        <w:t xml:space="preserve"> </w:t>
      </w:r>
      <w:proofErr w:type="spellStart"/>
      <w:r w:rsidRPr="006A3B68">
        <w:rPr>
          <w:sz w:val="28"/>
          <w:szCs w:val="28"/>
          <w:lang w:val="ru-RU"/>
        </w:rPr>
        <w:t>жана</w:t>
      </w:r>
      <w:proofErr w:type="spellEnd"/>
      <w:r w:rsidRPr="006A3B68">
        <w:rPr>
          <w:sz w:val="28"/>
          <w:szCs w:val="28"/>
          <w:lang w:val="ru-RU"/>
        </w:rPr>
        <w:t xml:space="preserve"> </w:t>
      </w:r>
      <w:proofErr w:type="spellStart"/>
      <w:r w:rsidRPr="006A3B68">
        <w:rPr>
          <w:sz w:val="28"/>
          <w:szCs w:val="28"/>
          <w:lang w:val="ru-RU"/>
        </w:rPr>
        <w:t>табигый</w:t>
      </w:r>
      <w:proofErr w:type="spellEnd"/>
      <w:r w:rsidRPr="006A3B68">
        <w:rPr>
          <w:sz w:val="28"/>
          <w:szCs w:val="28"/>
          <w:lang w:val="ru-RU"/>
        </w:rPr>
        <w:t xml:space="preserve"> </w:t>
      </w:r>
      <w:proofErr w:type="spellStart"/>
      <w:r w:rsidRPr="006A3B68">
        <w:rPr>
          <w:sz w:val="28"/>
          <w:szCs w:val="28"/>
          <w:lang w:val="ru-RU"/>
        </w:rPr>
        <w:t>экосистемалардын</w:t>
      </w:r>
      <w:proofErr w:type="spellEnd"/>
      <w:r w:rsidRPr="006A3B68">
        <w:rPr>
          <w:sz w:val="28"/>
          <w:szCs w:val="28"/>
          <w:lang w:val="ru-RU"/>
        </w:rPr>
        <w:t xml:space="preserve"> </w:t>
      </w:r>
      <w:proofErr w:type="spellStart"/>
      <w:r w:rsidRPr="006A3B68">
        <w:rPr>
          <w:sz w:val="28"/>
          <w:szCs w:val="28"/>
          <w:lang w:val="ru-RU"/>
        </w:rPr>
        <w:t>кеңири</w:t>
      </w:r>
      <w:proofErr w:type="spellEnd"/>
      <w:r w:rsidRPr="006A3B68">
        <w:rPr>
          <w:sz w:val="28"/>
          <w:szCs w:val="28"/>
          <w:lang w:val="ru-RU"/>
        </w:rPr>
        <w:t xml:space="preserve"> </w:t>
      </w:r>
      <w:proofErr w:type="spellStart"/>
      <w:r w:rsidRPr="006A3B68">
        <w:rPr>
          <w:sz w:val="28"/>
          <w:szCs w:val="28"/>
          <w:lang w:val="ru-RU"/>
        </w:rPr>
        <w:t>спектрине</w:t>
      </w:r>
      <w:proofErr w:type="spellEnd"/>
      <w:r w:rsidRPr="006A3B68">
        <w:rPr>
          <w:sz w:val="28"/>
          <w:szCs w:val="28"/>
          <w:lang w:val="ru-RU"/>
        </w:rPr>
        <w:t xml:space="preserve"> </w:t>
      </w:r>
      <w:proofErr w:type="spellStart"/>
      <w:r w:rsidRPr="006A3B68">
        <w:rPr>
          <w:sz w:val="28"/>
          <w:szCs w:val="28"/>
          <w:lang w:val="ru-RU"/>
        </w:rPr>
        <w:t>ээ</w:t>
      </w:r>
      <w:proofErr w:type="spellEnd"/>
      <w:r w:rsidRPr="006A3B68">
        <w:rPr>
          <w:sz w:val="28"/>
          <w:szCs w:val="28"/>
          <w:lang w:val="ru-RU"/>
        </w:rPr>
        <w:t xml:space="preserve"> </w:t>
      </w:r>
      <w:proofErr w:type="spellStart"/>
      <w:r w:rsidRPr="006A3B68">
        <w:rPr>
          <w:sz w:val="28"/>
          <w:szCs w:val="28"/>
          <w:lang w:val="ru-RU"/>
        </w:rPr>
        <w:t>өлкө</w:t>
      </w:r>
      <w:proofErr w:type="spellEnd"/>
      <w:r w:rsidRPr="006A3B68">
        <w:rPr>
          <w:sz w:val="28"/>
          <w:szCs w:val="28"/>
          <w:lang w:val="ru-RU"/>
        </w:rPr>
        <w:t>.</w:t>
      </w:r>
      <w:r w:rsidR="00002CD5" w:rsidRPr="00002CD5">
        <w:rPr>
          <w:lang w:val="ru-RU"/>
        </w:rPr>
        <w:t xml:space="preserve"> </w:t>
      </w:r>
      <w:proofErr w:type="spellStart"/>
      <w:r w:rsidR="00002CD5" w:rsidRPr="00002CD5">
        <w:rPr>
          <w:sz w:val="28"/>
          <w:szCs w:val="28"/>
          <w:lang w:val="ru-RU"/>
        </w:rPr>
        <w:t>Негизги</w:t>
      </w:r>
      <w:proofErr w:type="spellEnd"/>
      <w:r w:rsidR="00002CD5" w:rsidRPr="00002CD5">
        <w:rPr>
          <w:sz w:val="28"/>
          <w:szCs w:val="28"/>
          <w:lang w:val="ru-RU"/>
        </w:rPr>
        <w:t xml:space="preserve"> </w:t>
      </w:r>
      <w:proofErr w:type="spellStart"/>
      <w:r w:rsidR="00002CD5" w:rsidRPr="00002CD5">
        <w:rPr>
          <w:sz w:val="28"/>
          <w:szCs w:val="28"/>
          <w:lang w:val="ru-RU"/>
        </w:rPr>
        <w:t>экологиялык</w:t>
      </w:r>
      <w:proofErr w:type="spellEnd"/>
      <w:r w:rsidR="00002CD5" w:rsidRPr="00002CD5">
        <w:rPr>
          <w:sz w:val="28"/>
          <w:szCs w:val="28"/>
          <w:lang w:val="ru-RU"/>
        </w:rPr>
        <w:t xml:space="preserve"> </w:t>
      </w:r>
      <w:proofErr w:type="spellStart"/>
      <w:r w:rsidR="00002CD5" w:rsidRPr="00002CD5">
        <w:rPr>
          <w:sz w:val="28"/>
          <w:szCs w:val="28"/>
          <w:lang w:val="ru-RU"/>
        </w:rPr>
        <w:t>көйгөйлөр</w:t>
      </w:r>
      <w:proofErr w:type="spellEnd"/>
      <w:r w:rsidR="00002CD5" w:rsidRPr="00002CD5">
        <w:rPr>
          <w:sz w:val="28"/>
          <w:szCs w:val="28"/>
          <w:lang w:val="ru-RU"/>
        </w:rPr>
        <w:t xml:space="preserve">: </w:t>
      </w:r>
      <w:proofErr w:type="spellStart"/>
      <w:r w:rsidR="00002CD5" w:rsidRPr="00002CD5">
        <w:rPr>
          <w:sz w:val="28"/>
          <w:szCs w:val="28"/>
          <w:lang w:val="ru-RU"/>
        </w:rPr>
        <w:t>мөңгүлөрдүн</w:t>
      </w:r>
      <w:proofErr w:type="spellEnd"/>
      <w:r w:rsidR="00002CD5" w:rsidRPr="00002CD5">
        <w:rPr>
          <w:sz w:val="28"/>
          <w:szCs w:val="28"/>
          <w:lang w:val="ru-RU"/>
        </w:rPr>
        <w:t xml:space="preserve"> </w:t>
      </w:r>
      <w:proofErr w:type="spellStart"/>
      <w:r w:rsidR="00002CD5" w:rsidRPr="00002CD5">
        <w:rPr>
          <w:sz w:val="28"/>
          <w:szCs w:val="28"/>
          <w:lang w:val="ru-RU"/>
        </w:rPr>
        <w:t>эриши</w:t>
      </w:r>
      <w:proofErr w:type="spellEnd"/>
      <w:r w:rsidR="00002CD5" w:rsidRPr="00002CD5">
        <w:rPr>
          <w:sz w:val="28"/>
          <w:szCs w:val="28"/>
          <w:lang w:val="ru-RU"/>
        </w:rPr>
        <w:t xml:space="preserve">, </w:t>
      </w:r>
      <w:proofErr w:type="spellStart"/>
      <w:r w:rsidR="00002CD5" w:rsidRPr="00002CD5">
        <w:rPr>
          <w:sz w:val="28"/>
          <w:szCs w:val="28"/>
          <w:lang w:val="ru-RU"/>
        </w:rPr>
        <w:t>атмосфералык</w:t>
      </w:r>
      <w:proofErr w:type="spellEnd"/>
      <w:r w:rsidR="00002CD5" w:rsidRPr="00002CD5">
        <w:rPr>
          <w:sz w:val="28"/>
          <w:szCs w:val="28"/>
          <w:lang w:val="ru-RU"/>
        </w:rPr>
        <w:t xml:space="preserve"> </w:t>
      </w:r>
      <w:proofErr w:type="spellStart"/>
      <w:r w:rsidR="00002CD5" w:rsidRPr="00002CD5">
        <w:rPr>
          <w:sz w:val="28"/>
          <w:szCs w:val="28"/>
          <w:lang w:val="ru-RU"/>
        </w:rPr>
        <w:t>абанын</w:t>
      </w:r>
      <w:proofErr w:type="spellEnd"/>
      <w:r w:rsidR="00002CD5" w:rsidRPr="00002CD5">
        <w:rPr>
          <w:sz w:val="28"/>
          <w:szCs w:val="28"/>
          <w:lang w:val="ru-RU"/>
        </w:rPr>
        <w:t xml:space="preserve"> </w:t>
      </w:r>
      <w:proofErr w:type="spellStart"/>
      <w:r w:rsidR="00002CD5" w:rsidRPr="00002CD5">
        <w:rPr>
          <w:sz w:val="28"/>
          <w:szCs w:val="28"/>
          <w:lang w:val="ru-RU"/>
        </w:rPr>
        <w:t>булганышы</w:t>
      </w:r>
      <w:proofErr w:type="spellEnd"/>
      <w:r w:rsidR="00002CD5" w:rsidRPr="00002CD5">
        <w:rPr>
          <w:sz w:val="28"/>
          <w:szCs w:val="28"/>
          <w:lang w:val="ru-RU"/>
        </w:rPr>
        <w:t xml:space="preserve">, бош </w:t>
      </w:r>
      <w:proofErr w:type="spellStart"/>
      <w:r w:rsidR="00002CD5" w:rsidRPr="00002CD5">
        <w:rPr>
          <w:sz w:val="28"/>
          <w:szCs w:val="28"/>
          <w:lang w:val="ru-RU"/>
        </w:rPr>
        <w:t>тектердин</w:t>
      </w:r>
      <w:proofErr w:type="spellEnd"/>
      <w:r w:rsidR="00002CD5" w:rsidRPr="00002CD5">
        <w:rPr>
          <w:sz w:val="28"/>
          <w:szCs w:val="28"/>
          <w:lang w:val="ru-RU"/>
        </w:rPr>
        <w:t xml:space="preserve"> жок </w:t>
      </w:r>
      <w:proofErr w:type="spellStart"/>
      <w:r w:rsidR="00002CD5" w:rsidRPr="00002CD5">
        <w:rPr>
          <w:sz w:val="28"/>
          <w:szCs w:val="28"/>
          <w:lang w:val="ru-RU"/>
        </w:rPr>
        <w:t>болушу</w:t>
      </w:r>
      <w:proofErr w:type="spellEnd"/>
      <w:r w:rsidR="00002CD5" w:rsidRPr="00002CD5">
        <w:rPr>
          <w:sz w:val="28"/>
          <w:szCs w:val="28"/>
          <w:lang w:val="ru-RU"/>
        </w:rPr>
        <w:t xml:space="preserve">, жердин </w:t>
      </w:r>
      <w:proofErr w:type="spellStart"/>
      <w:r w:rsidR="00002CD5" w:rsidRPr="00002CD5">
        <w:rPr>
          <w:sz w:val="28"/>
          <w:szCs w:val="28"/>
          <w:lang w:val="ru-RU"/>
        </w:rPr>
        <w:t>суусузданышы</w:t>
      </w:r>
      <w:proofErr w:type="spellEnd"/>
      <w:r w:rsidR="00002CD5" w:rsidRPr="00002CD5">
        <w:rPr>
          <w:sz w:val="28"/>
          <w:szCs w:val="28"/>
          <w:lang w:val="ru-RU"/>
        </w:rPr>
        <w:t xml:space="preserve"> </w:t>
      </w:r>
      <w:proofErr w:type="spellStart"/>
      <w:r w:rsidR="00002CD5" w:rsidRPr="00002CD5">
        <w:rPr>
          <w:sz w:val="28"/>
          <w:szCs w:val="28"/>
          <w:lang w:val="ru-RU"/>
        </w:rPr>
        <w:t>жана</w:t>
      </w:r>
      <w:proofErr w:type="spellEnd"/>
      <w:r w:rsidR="00002CD5" w:rsidRPr="00002CD5">
        <w:rPr>
          <w:sz w:val="28"/>
          <w:szCs w:val="28"/>
          <w:lang w:val="ru-RU"/>
        </w:rPr>
        <w:t xml:space="preserve"> </w:t>
      </w:r>
      <w:proofErr w:type="spellStart"/>
      <w:r w:rsidR="00002CD5" w:rsidRPr="00002CD5">
        <w:rPr>
          <w:sz w:val="28"/>
          <w:szCs w:val="28"/>
          <w:lang w:val="ru-RU"/>
        </w:rPr>
        <w:t>шор</w:t>
      </w:r>
      <w:r w:rsidR="00002CD5">
        <w:rPr>
          <w:sz w:val="28"/>
          <w:szCs w:val="28"/>
          <w:lang w:val="ru-RU"/>
        </w:rPr>
        <w:t>лонушу</w:t>
      </w:r>
      <w:proofErr w:type="spellEnd"/>
      <w:r w:rsidR="00002CD5" w:rsidRPr="00002CD5">
        <w:rPr>
          <w:sz w:val="28"/>
          <w:szCs w:val="28"/>
          <w:lang w:val="ru-RU"/>
        </w:rPr>
        <w:t xml:space="preserve">, </w:t>
      </w:r>
      <w:proofErr w:type="spellStart"/>
      <w:r w:rsidR="00002CD5" w:rsidRPr="00002CD5">
        <w:rPr>
          <w:sz w:val="28"/>
          <w:szCs w:val="28"/>
          <w:lang w:val="ru-RU"/>
        </w:rPr>
        <w:t>суу</w:t>
      </w:r>
      <w:proofErr w:type="spellEnd"/>
      <w:r w:rsidR="00002CD5" w:rsidRPr="00002CD5">
        <w:rPr>
          <w:sz w:val="28"/>
          <w:szCs w:val="28"/>
          <w:lang w:val="ru-RU"/>
        </w:rPr>
        <w:t xml:space="preserve"> </w:t>
      </w:r>
      <w:proofErr w:type="spellStart"/>
      <w:r w:rsidR="00002CD5" w:rsidRPr="00002CD5">
        <w:rPr>
          <w:sz w:val="28"/>
          <w:szCs w:val="28"/>
          <w:lang w:val="ru-RU"/>
        </w:rPr>
        <w:t>ресурстарынын</w:t>
      </w:r>
      <w:proofErr w:type="spellEnd"/>
      <w:r w:rsidR="00002CD5" w:rsidRPr="00002CD5">
        <w:rPr>
          <w:sz w:val="28"/>
          <w:szCs w:val="28"/>
          <w:lang w:val="ru-RU"/>
        </w:rPr>
        <w:t xml:space="preserve"> </w:t>
      </w:r>
      <w:proofErr w:type="spellStart"/>
      <w:r w:rsidR="00002CD5" w:rsidRPr="00002CD5">
        <w:rPr>
          <w:sz w:val="28"/>
          <w:szCs w:val="28"/>
          <w:lang w:val="ru-RU"/>
        </w:rPr>
        <w:t>булганышы</w:t>
      </w:r>
      <w:proofErr w:type="spellEnd"/>
      <w:r w:rsidR="00002CD5" w:rsidRPr="00002CD5">
        <w:rPr>
          <w:sz w:val="28"/>
          <w:szCs w:val="28"/>
          <w:lang w:val="ru-RU"/>
        </w:rPr>
        <w:t xml:space="preserve"> </w:t>
      </w:r>
      <w:proofErr w:type="spellStart"/>
      <w:r w:rsidR="00002CD5" w:rsidRPr="00002CD5">
        <w:rPr>
          <w:sz w:val="28"/>
          <w:szCs w:val="28"/>
          <w:lang w:val="ru-RU"/>
        </w:rPr>
        <w:t>жана</w:t>
      </w:r>
      <w:proofErr w:type="spellEnd"/>
      <w:r w:rsidR="00002CD5" w:rsidRPr="00002CD5">
        <w:rPr>
          <w:sz w:val="28"/>
          <w:szCs w:val="28"/>
          <w:lang w:val="ru-RU"/>
        </w:rPr>
        <w:t xml:space="preserve"> </w:t>
      </w:r>
      <w:proofErr w:type="spellStart"/>
      <w:r w:rsidR="00002CD5" w:rsidRPr="00002CD5">
        <w:rPr>
          <w:sz w:val="28"/>
          <w:szCs w:val="28"/>
          <w:lang w:val="ru-RU"/>
        </w:rPr>
        <w:t>дарыялардын</w:t>
      </w:r>
      <w:proofErr w:type="spellEnd"/>
      <w:r w:rsidR="00002CD5" w:rsidRPr="00002CD5">
        <w:rPr>
          <w:sz w:val="28"/>
          <w:szCs w:val="28"/>
          <w:lang w:val="ru-RU"/>
        </w:rPr>
        <w:t xml:space="preserve"> </w:t>
      </w:r>
      <w:proofErr w:type="spellStart"/>
      <w:r w:rsidR="00002CD5" w:rsidRPr="00002CD5">
        <w:rPr>
          <w:sz w:val="28"/>
          <w:szCs w:val="28"/>
          <w:lang w:val="ru-RU"/>
        </w:rPr>
        <w:t>тайызданышы</w:t>
      </w:r>
      <w:proofErr w:type="spellEnd"/>
      <w:r w:rsidR="00002CD5" w:rsidRPr="00002CD5">
        <w:rPr>
          <w:sz w:val="28"/>
          <w:szCs w:val="28"/>
          <w:lang w:val="ru-RU"/>
        </w:rPr>
        <w:t xml:space="preserve">, </w:t>
      </w:r>
      <w:proofErr w:type="spellStart"/>
      <w:r w:rsidR="00002CD5" w:rsidRPr="00002CD5">
        <w:rPr>
          <w:sz w:val="28"/>
          <w:szCs w:val="28"/>
          <w:lang w:val="ru-RU"/>
        </w:rPr>
        <w:t>өсүмдүктөргө</w:t>
      </w:r>
      <w:proofErr w:type="spellEnd"/>
      <w:r w:rsidR="00002CD5" w:rsidRPr="00002CD5">
        <w:rPr>
          <w:sz w:val="28"/>
          <w:szCs w:val="28"/>
          <w:lang w:val="ru-RU"/>
        </w:rPr>
        <w:t xml:space="preserve"> </w:t>
      </w:r>
      <w:proofErr w:type="spellStart"/>
      <w:r w:rsidR="00002CD5" w:rsidRPr="00002CD5">
        <w:rPr>
          <w:sz w:val="28"/>
          <w:szCs w:val="28"/>
          <w:lang w:val="ru-RU"/>
        </w:rPr>
        <w:t>тийгизген</w:t>
      </w:r>
      <w:proofErr w:type="spellEnd"/>
      <w:r w:rsidR="00002CD5" w:rsidRPr="00002CD5">
        <w:rPr>
          <w:sz w:val="28"/>
          <w:szCs w:val="28"/>
          <w:lang w:val="ru-RU"/>
        </w:rPr>
        <w:t xml:space="preserve"> </w:t>
      </w:r>
      <w:proofErr w:type="spellStart"/>
      <w:r w:rsidR="00002CD5" w:rsidRPr="00002CD5">
        <w:rPr>
          <w:sz w:val="28"/>
          <w:szCs w:val="28"/>
          <w:lang w:val="ru-RU"/>
        </w:rPr>
        <w:t>таасири</w:t>
      </w:r>
      <w:proofErr w:type="spellEnd"/>
      <w:r w:rsidR="00002CD5" w:rsidRPr="00002CD5">
        <w:rPr>
          <w:sz w:val="28"/>
          <w:szCs w:val="28"/>
          <w:lang w:val="ru-RU"/>
        </w:rPr>
        <w:t xml:space="preserve">, </w:t>
      </w:r>
      <w:proofErr w:type="spellStart"/>
      <w:r w:rsidR="00002CD5" w:rsidRPr="00002CD5">
        <w:rPr>
          <w:sz w:val="28"/>
          <w:szCs w:val="28"/>
          <w:lang w:val="ru-RU"/>
        </w:rPr>
        <w:t>биологиялык</w:t>
      </w:r>
      <w:proofErr w:type="spellEnd"/>
      <w:r w:rsidR="00002CD5" w:rsidRPr="00002CD5">
        <w:rPr>
          <w:sz w:val="28"/>
          <w:szCs w:val="28"/>
          <w:lang w:val="ru-RU"/>
        </w:rPr>
        <w:t xml:space="preserve"> ар </w:t>
      </w:r>
      <w:proofErr w:type="spellStart"/>
      <w:r w:rsidR="00002CD5" w:rsidRPr="00002CD5">
        <w:rPr>
          <w:sz w:val="28"/>
          <w:szCs w:val="28"/>
          <w:lang w:val="ru-RU"/>
        </w:rPr>
        <w:t>түрдүүлүктүн</w:t>
      </w:r>
      <w:proofErr w:type="spellEnd"/>
      <w:r w:rsidR="00002CD5" w:rsidRPr="00002CD5">
        <w:rPr>
          <w:sz w:val="28"/>
          <w:szCs w:val="28"/>
          <w:lang w:val="ru-RU"/>
        </w:rPr>
        <w:t xml:space="preserve"> </w:t>
      </w:r>
      <w:proofErr w:type="spellStart"/>
      <w:r w:rsidR="00002CD5" w:rsidRPr="00002CD5">
        <w:rPr>
          <w:sz w:val="28"/>
          <w:szCs w:val="28"/>
          <w:lang w:val="ru-RU"/>
        </w:rPr>
        <w:t>азайышы</w:t>
      </w:r>
      <w:proofErr w:type="spellEnd"/>
      <w:r w:rsidR="00002CD5" w:rsidRPr="00002CD5">
        <w:rPr>
          <w:sz w:val="28"/>
          <w:szCs w:val="28"/>
          <w:lang w:val="ru-RU"/>
        </w:rPr>
        <w:t xml:space="preserve">, </w:t>
      </w:r>
      <w:proofErr w:type="spellStart"/>
      <w:r w:rsidR="00002CD5" w:rsidRPr="00002CD5">
        <w:rPr>
          <w:sz w:val="28"/>
          <w:szCs w:val="28"/>
          <w:lang w:val="ru-RU"/>
        </w:rPr>
        <w:t>жер</w:t>
      </w:r>
      <w:proofErr w:type="spellEnd"/>
      <w:r w:rsidR="00002CD5" w:rsidRPr="00002CD5">
        <w:rPr>
          <w:sz w:val="28"/>
          <w:szCs w:val="28"/>
          <w:lang w:val="ru-RU"/>
        </w:rPr>
        <w:t xml:space="preserve"> </w:t>
      </w:r>
      <w:proofErr w:type="spellStart"/>
      <w:r w:rsidR="00002CD5" w:rsidRPr="00002CD5">
        <w:rPr>
          <w:sz w:val="28"/>
          <w:szCs w:val="28"/>
          <w:lang w:val="ru-RU"/>
        </w:rPr>
        <w:t>бетинин</w:t>
      </w:r>
      <w:proofErr w:type="spellEnd"/>
      <w:r w:rsidR="00002CD5" w:rsidRPr="00002CD5">
        <w:rPr>
          <w:sz w:val="28"/>
          <w:szCs w:val="28"/>
          <w:lang w:val="ru-RU"/>
        </w:rPr>
        <w:t xml:space="preserve"> </w:t>
      </w:r>
      <w:proofErr w:type="spellStart"/>
      <w:r w:rsidR="00002CD5" w:rsidRPr="00002CD5">
        <w:rPr>
          <w:sz w:val="28"/>
          <w:szCs w:val="28"/>
          <w:lang w:val="ru-RU"/>
        </w:rPr>
        <w:t>деформациясы</w:t>
      </w:r>
      <w:proofErr w:type="spellEnd"/>
      <w:r w:rsidR="00002CD5" w:rsidRPr="00002CD5">
        <w:rPr>
          <w:sz w:val="28"/>
          <w:szCs w:val="28"/>
          <w:lang w:val="ru-RU"/>
        </w:rPr>
        <w:t xml:space="preserve">, депрессия </w:t>
      </w:r>
      <w:proofErr w:type="spellStart"/>
      <w:r w:rsidR="00002CD5" w:rsidRPr="00002CD5">
        <w:rPr>
          <w:sz w:val="28"/>
          <w:szCs w:val="28"/>
          <w:lang w:val="ru-RU"/>
        </w:rPr>
        <w:t>воронкасы</w:t>
      </w:r>
      <w:r w:rsidR="00002CD5">
        <w:rPr>
          <w:sz w:val="28"/>
          <w:szCs w:val="28"/>
          <w:lang w:val="ru-RU"/>
        </w:rPr>
        <w:t>нын</w:t>
      </w:r>
      <w:proofErr w:type="spellEnd"/>
      <w:r w:rsidR="00002CD5">
        <w:rPr>
          <w:sz w:val="28"/>
          <w:szCs w:val="28"/>
          <w:lang w:val="ru-RU"/>
        </w:rPr>
        <w:t xml:space="preserve"> </w:t>
      </w:r>
      <w:proofErr w:type="spellStart"/>
      <w:r w:rsidR="00002CD5">
        <w:rPr>
          <w:sz w:val="28"/>
          <w:szCs w:val="28"/>
          <w:lang w:val="ru-RU"/>
        </w:rPr>
        <w:t>түзүлүшү</w:t>
      </w:r>
      <w:proofErr w:type="spellEnd"/>
      <w:r w:rsidR="00002CD5">
        <w:rPr>
          <w:sz w:val="28"/>
          <w:szCs w:val="28"/>
          <w:lang w:val="ru-RU"/>
        </w:rPr>
        <w:t xml:space="preserve"> </w:t>
      </w:r>
      <w:proofErr w:type="spellStart"/>
      <w:r w:rsidR="00002CD5">
        <w:rPr>
          <w:sz w:val="28"/>
          <w:szCs w:val="28"/>
          <w:lang w:val="ru-RU"/>
        </w:rPr>
        <w:t>бодуп</w:t>
      </w:r>
      <w:proofErr w:type="spellEnd"/>
      <w:r w:rsidR="00002CD5">
        <w:rPr>
          <w:sz w:val="28"/>
          <w:szCs w:val="28"/>
          <w:lang w:val="ru-RU"/>
        </w:rPr>
        <w:t xml:space="preserve"> </w:t>
      </w:r>
      <w:proofErr w:type="spellStart"/>
      <w:r w:rsidR="00002CD5">
        <w:rPr>
          <w:sz w:val="28"/>
          <w:szCs w:val="28"/>
          <w:lang w:val="ru-RU"/>
        </w:rPr>
        <w:t>саналат</w:t>
      </w:r>
      <w:proofErr w:type="spellEnd"/>
      <w:r w:rsidR="00002CD5">
        <w:rPr>
          <w:sz w:val="28"/>
          <w:szCs w:val="28"/>
          <w:lang w:val="ru-RU"/>
        </w:rPr>
        <w:t>.</w:t>
      </w:r>
    </w:p>
    <w:p w14:paraId="10C62221" w14:textId="7C682CAB" w:rsidR="00002CD5" w:rsidRDefault="00002CD5" w:rsidP="00DE1E97">
      <w:pPr>
        <w:spacing w:after="0" w:line="240" w:lineRule="auto"/>
        <w:ind w:firstLine="720"/>
        <w:rPr>
          <w:rFonts w:cs="Times New Roman"/>
          <w:sz w:val="28"/>
          <w:szCs w:val="28"/>
          <w:lang w:val="ru-RU"/>
        </w:rPr>
      </w:pPr>
      <w:proofErr w:type="spellStart"/>
      <w:r>
        <w:rPr>
          <w:rFonts w:cs="Times New Roman"/>
          <w:sz w:val="28"/>
          <w:szCs w:val="28"/>
          <w:lang w:val="ru-RU"/>
        </w:rPr>
        <w:t>Пайдалуу</w:t>
      </w:r>
      <w:proofErr w:type="spellEnd"/>
      <w:r>
        <w:rPr>
          <w:rFonts w:cs="Times New Roman"/>
          <w:sz w:val="28"/>
          <w:szCs w:val="28"/>
          <w:lang w:val="ru-RU"/>
        </w:rPr>
        <w:t xml:space="preserve"> </w:t>
      </w:r>
      <w:proofErr w:type="spellStart"/>
      <w:r>
        <w:rPr>
          <w:rFonts w:cs="Times New Roman"/>
          <w:sz w:val="28"/>
          <w:szCs w:val="28"/>
          <w:lang w:val="ru-RU"/>
        </w:rPr>
        <w:t>кендерди</w:t>
      </w:r>
      <w:proofErr w:type="spellEnd"/>
      <w:r w:rsidRPr="00002CD5">
        <w:rPr>
          <w:rFonts w:cs="Times New Roman"/>
          <w:sz w:val="28"/>
          <w:szCs w:val="28"/>
          <w:lang w:val="ru-RU"/>
        </w:rPr>
        <w:t xml:space="preserve"> </w:t>
      </w:r>
      <w:proofErr w:type="spellStart"/>
      <w:r w:rsidRPr="00002CD5">
        <w:rPr>
          <w:rFonts w:cs="Times New Roman"/>
          <w:sz w:val="28"/>
          <w:szCs w:val="28"/>
          <w:lang w:val="ru-RU"/>
        </w:rPr>
        <w:t>казып</w:t>
      </w:r>
      <w:proofErr w:type="spellEnd"/>
      <w:r w:rsidRPr="00002CD5">
        <w:rPr>
          <w:rFonts w:cs="Times New Roman"/>
          <w:sz w:val="28"/>
          <w:szCs w:val="28"/>
          <w:lang w:val="ru-RU"/>
        </w:rPr>
        <w:t xml:space="preserve"> </w:t>
      </w:r>
      <w:proofErr w:type="spellStart"/>
      <w:r w:rsidRPr="00002CD5">
        <w:rPr>
          <w:rFonts w:cs="Times New Roman"/>
          <w:sz w:val="28"/>
          <w:szCs w:val="28"/>
          <w:lang w:val="ru-RU"/>
        </w:rPr>
        <w:t>алуу</w:t>
      </w:r>
      <w:proofErr w:type="spellEnd"/>
      <w:r w:rsidRPr="00002CD5">
        <w:rPr>
          <w:rFonts w:cs="Times New Roman"/>
          <w:sz w:val="28"/>
          <w:szCs w:val="28"/>
          <w:lang w:val="ru-RU"/>
        </w:rPr>
        <w:t xml:space="preserve"> </w:t>
      </w:r>
      <w:proofErr w:type="spellStart"/>
      <w:r w:rsidRPr="00002CD5">
        <w:rPr>
          <w:rFonts w:cs="Times New Roman"/>
          <w:sz w:val="28"/>
          <w:szCs w:val="28"/>
          <w:lang w:val="ru-RU"/>
        </w:rPr>
        <w:t>жана</w:t>
      </w:r>
      <w:proofErr w:type="spellEnd"/>
      <w:r w:rsidRPr="00002CD5">
        <w:rPr>
          <w:rFonts w:cs="Times New Roman"/>
          <w:sz w:val="28"/>
          <w:szCs w:val="28"/>
          <w:lang w:val="ru-RU"/>
        </w:rPr>
        <w:t xml:space="preserve"> кайра </w:t>
      </w:r>
      <w:proofErr w:type="spellStart"/>
      <w:r w:rsidRPr="00002CD5">
        <w:rPr>
          <w:rFonts w:cs="Times New Roman"/>
          <w:sz w:val="28"/>
          <w:szCs w:val="28"/>
          <w:lang w:val="ru-RU"/>
        </w:rPr>
        <w:t>иштетүү</w:t>
      </w:r>
      <w:proofErr w:type="spellEnd"/>
      <w:r w:rsidRPr="00002CD5">
        <w:rPr>
          <w:rFonts w:cs="Times New Roman"/>
          <w:sz w:val="28"/>
          <w:szCs w:val="28"/>
          <w:lang w:val="ru-RU"/>
        </w:rPr>
        <w:t xml:space="preserve"> </w:t>
      </w:r>
      <w:proofErr w:type="spellStart"/>
      <w:r w:rsidRPr="00002CD5">
        <w:rPr>
          <w:rFonts w:cs="Times New Roman"/>
          <w:sz w:val="28"/>
          <w:szCs w:val="28"/>
          <w:lang w:val="ru-RU"/>
        </w:rPr>
        <w:t>климаттын</w:t>
      </w:r>
      <w:proofErr w:type="spellEnd"/>
      <w:r w:rsidRPr="00002CD5">
        <w:rPr>
          <w:rFonts w:cs="Times New Roman"/>
          <w:sz w:val="28"/>
          <w:szCs w:val="28"/>
          <w:lang w:val="ru-RU"/>
        </w:rPr>
        <w:t xml:space="preserve"> </w:t>
      </w:r>
      <w:proofErr w:type="spellStart"/>
      <w:r w:rsidRPr="00002CD5">
        <w:rPr>
          <w:rFonts w:cs="Times New Roman"/>
          <w:sz w:val="28"/>
          <w:szCs w:val="28"/>
          <w:lang w:val="ru-RU"/>
        </w:rPr>
        <w:t>өзгөрүшүнүн</w:t>
      </w:r>
      <w:proofErr w:type="spellEnd"/>
      <w:r w:rsidRPr="00002CD5">
        <w:rPr>
          <w:rFonts w:cs="Times New Roman"/>
          <w:sz w:val="28"/>
          <w:szCs w:val="28"/>
          <w:lang w:val="ru-RU"/>
        </w:rPr>
        <w:t xml:space="preserve"> </w:t>
      </w:r>
      <w:proofErr w:type="spellStart"/>
      <w:r w:rsidRPr="00002CD5">
        <w:rPr>
          <w:rFonts w:cs="Times New Roman"/>
          <w:sz w:val="28"/>
          <w:szCs w:val="28"/>
          <w:lang w:val="ru-RU"/>
        </w:rPr>
        <w:t>жана</w:t>
      </w:r>
      <w:proofErr w:type="spellEnd"/>
      <w:r w:rsidRPr="00002CD5">
        <w:rPr>
          <w:rFonts w:cs="Times New Roman"/>
          <w:sz w:val="28"/>
          <w:szCs w:val="28"/>
          <w:lang w:val="ru-RU"/>
        </w:rPr>
        <w:t xml:space="preserve"> </w:t>
      </w:r>
      <w:proofErr w:type="spellStart"/>
      <w:r w:rsidRPr="00002CD5">
        <w:rPr>
          <w:rFonts w:cs="Times New Roman"/>
          <w:sz w:val="28"/>
          <w:szCs w:val="28"/>
          <w:lang w:val="ru-RU"/>
        </w:rPr>
        <w:t>биологиялык</w:t>
      </w:r>
      <w:proofErr w:type="spellEnd"/>
      <w:r w:rsidRPr="00002CD5">
        <w:rPr>
          <w:rFonts w:cs="Times New Roman"/>
          <w:sz w:val="28"/>
          <w:szCs w:val="28"/>
          <w:lang w:val="ru-RU"/>
        </w:rPr>
        <w:t xml:space="preserve"> ар </w:t>
      </w:r>
      <w:proofErr w:type="spellStart"/>
      <w:r w:rsidRPr="00002CD5">
        <w:rPr>
          <w:rFonts w:cs="Times New Roman"/>
          <w:sz w:val="28"/>
          <w:szCs w:val="28"/>
          <w:lang w:val="ru-RU"/>
        </w:rPr>
        <w:t>түрдүүлүктүн</w:t>
      </w:r>
      <w:proofErr w:type="spellEnd"/>
      <w:r w:rsidRPr="00002CD5">
        <w:rPr>
          <w:rFonts w:cs="Times New Roman"/>
          <w:sz w:val="28"/>
          <w:szCs w:val="28"/>
          <w:lang w:val="ru-RU"/>
        </w:rPr>
        <w:t xml:space="preserve"> </w:t>
      </w:r>
      <w:proofErr w:type="spellStart"/>
      <w:r w:rsidRPr="00002CD5">
        <w:rPr>
          <w:rFonts w:cs="Times New Roman"/>
          <w:sz w:val="28"/>
          <w:szCs w:val="28"/>
          <w:lang w:val="ru-RU"/>
        </w:rPr>
        <w:t>жоголуусунун</w:t>
      </w:r>
      <w:proofErr w:type="spellEnd"/>
      <w:r w:rsidRPr="00002CD5">
        <w:rPr>
          <w:rFonts w:cs="Times New Roman"/>
          <w:sz w:val="28"/>
          <w:szCs w:val="28"/>
          <w:lang w:val="ru-RU"/>
        </w:rPr>
        <w:t xml:space="preserve"> </w:t>
      </w:r>
      <w:proofErr w:type="spellStart"/>
      <w:r w:rsidRPr="00002CD5">
        <w:rPr>
          <w:rFonts w:cs="Times New Roman"/>
          <w:sz w:val="28"/>
          <w:szCs w:val="28"/>
          <w:lang w:val="ru-RU"/>
        </w:rPr>
        <w:t>себептеринин</w:t>
      </w:r>
      <w:proofErr w:type="spellEnd"/>
      <w:r w:rsidRPr="00002CD5">
        <w:rPr>
          <w:rFonts w:cs="Times New Roman"/>
          <w:sz w:val="28"/>
          <w:szCs w:val="28"/>
          <w:lang w:val="ru-RU"/>
        </w:rPr>
        <w:t xml:space="preserve"> </w:t>
      </w:r>
      <w:proofErr w:type="spellStart"/>
      <w:r w:rsidRPr="00002CD5">
        <w:rPr>
          <w:rFonts w:cs="Times New Roman"/>
          <w:sz w:val="28"/>
          <w:szCs w:val="28"/>
          <w:lang w:val="ru-RU"/>
        </w:rPr>
        <w:t>бири</w:t>
      </w:r>
      <w:proofErr w:type="spellEnd"/>
      <w:r w:rsidRPr="00002CD5">
        <w:rPr>
          <w:rFonts w:cs="Times New Roman"/>
          <w:sz w:val="28"/>
          <w:szCs w:val="28"/>
          <w:lang w:val="ru-RU"/>
        </w:rPr>
        <w:t xml:space="preserve"> </w:t>
      </w:r>
      <w:proofErr w:type="spellStart"/>
      <w:r w:rsidRPr="00002CD5">
        <w:rPr>
          <w:rFonts w:cs="Times New Roman"/>
          <w:sz w:val="28"/>
          <w:szCs w:val="28"/>
          <w:lang w:val="ru-RU"/>
        </w:rPr>
        <w:t>болуп</w:t>
      </w:r>
      <w:proofErr w:type="spellEnd"/>
      <w:r w:rsidRPr="00002CD5">
        <w:rPr>
          <w:rFonts w:cs="Times New Roman"/>
          <w:sz w:val="28"/>
          <w:szCs w:val="28"/>
          <w:lang w:val="ru-RU"/>
        </w:rPr>
        <w:t xml:space="preserve"> </w:t>
      </w:r>
      <w:proofErr w:type="spellStart"/>
      <w:r w:rsidRPr="00002CD5">
        <w:rPr>
          <w:rFonts w:cs="Times New Roman"/>
          <w:sz w:val="28"/>
          <w:szCs w:val="28"/>
          <w:lang w:val="ru-RU"/>
        </w:rPr>
        <w:t>саналат</w:t>
      </w:r>
      <w:proofErr w:type="spellEnd"/>
      <w:r w:rsidRPr="00002CD5">
        <w:rPr>
          <w:rFonts w:cs="Times New Roman"/>
          <w:sz w:val="28"/>
          <w:szCs w:val="28"/>
          <w:lang w:val="ru-RU"/>
        </w:rPr>
        <w:t>.</w:t>
      </w:r>
      <w:r w:rsidRPr="00002CD5">
        <w:rPr>
          <w:lang w:val="ru-RU"/>
        </w:rPr>
        <w:t xml:space="preserve"> </w:t>
      </w:r>
      <w:proofErr w:type="spellStart"/>
      <w:r w:rsidRPr="00002CD5">
        <w:rPr>
          <w:rFonts w:cs="Times New Roman"/>
          <w:sz w:val="28"/>
          <w:szCs w:val="28"/>
          <w:lang w:val="ru-RU"/>
        </w:rPr>
        <w:t>Кенди</w:t>
      </w:r>
      <w:proofErr w:type="spellEnd"/>
      <w:r w:rsidRPr="00002CD5">
        <w:rPr>
          <w:rFonts w:cs="Times New Roman"/>
          <w:sz w:val="28"/>
          <w:szCs w:val="28"/>
          <w:lang w:val="ru-RU"/>
        </w:rPr>
        <w:t xml:space="preserve"> </w:t>
      </w:r>
      <w:proofErr w:type="spellStart"/>
      <w:r w:rsidRPr="00002CD5">
        <w:rPr>
          <w:rFonts w:cs="Times New Roman"/>
          <w:sz w:val="28"/>
          <w:szCs w:val="28"/>
          <w:lang w:val="ru-RU"/>
        </w:rPr>
        <w:t>иштетүүнүн</w:t>
      </w:r>
      <w:proofErr w:type="spellEnd"/>
      <w:r w:rsidRPr="00002CD5">
        <w:rPr>
          <w:rFonts w:cs="Times New Roman"/>
          <w:sz w:val="28"/>
          <w:szCs w:val="28"/>
          <w:lang w:val="ru-RU"/>
        </w:rPr>
        <w:t xml:space="preserve"> </w:t>
      </w:r>
      <w:proofErr w:type="spellStart"/>
      <w:r w:rsidRPr="00002CD5">
        <w:rPr>
          <w:rFonts w:cs="Times New Roman"/>
          <w:sz w:val="28"/>
          <w:szCs w:val="28"/>
          <w:lang w:val="ru-RU"/>
        </w:rPr>
        <w:t>олуттуу</w:t>
      </w:r>
      <w:proofErr w:type="spellEnd"/>
      <w:r w:rsidRPr="00002CD5">
        <w:rPr>
          <w:rFonts w:cs="Times New Roman"/>
          <w:sz w:val="28"/>
          <w:szCs w:val="28"/>
          <w:lang w:val="ru-RU"/>
        </w:rPr>
        <w:t xml:space="preserve"> </w:t>
      </w:r>
      <w:proofErr w:type="spellStart"/>
      <w:r w:rsidRPr="00002CD5">
        <w:rPr>
          <w:rFonts w:cs="Times New Roman"/>
          <w:sz w:val="28"/>
          <w:szCs w:val="28"/>
          <w:lang w:val="ru-RU"/>
        </w:rPr>
        <w:t>кемчилиги</w:t>
      </w:r>
      <w:proofErr w:type="spellEnd"/>
      <w:r w:rsidRPr="00002CD5">
        <w:rPr>
          <w:rFonts w:cs="Times New Roman"/>
          <w:sz w:val="28"/>
          <w:szCs w:val="28"/>
          <w:lang w:val="ru-RU"/>
        </w:rPr>
        <w:t xml:space="preserve"> </w:t>
      </w:r>
      <w:proofErr w:type="spellStart"/>
      <w:r w:rsidRPr="00002CD5">
        <w:rPr>
          <w:rFonts w:cs="Times New Roman"/>
          <w:sz w:val="28"/>
          <w:szCs w:val="28"/>
          <w:lang w:val="ru-RU"/>
        </w:rPr>
        <w:t>болуп</w:t>
      </w:r>
      <w:proofErr w:type="spellEnd"/>
      <w:r w:rsidRPr="00002CD5">
        <w:rPr>
          <w:rFonts w:cs="Times New Roman"/>
          <w:sz w:val="28"/>
          <w:szCs w:val="28"/>
          <w:lang w:val="ru-RU"/>
        </w:rPr>
        <w:t xml:space="preserve"> </w:t>
      </w:r>
      <w:proofErr w:type="spellStart"/>
      <w:r w:rsidRPr="00002CD5">
        <w:rPr>
          <w:rFonts w:cs="Times New Roman"/>
          <w:sz w:val="28"/>
          <w:szCs w:val="28"/>
          <w:lang w:val="ru-RU"/>
        </w:rPr>
        <w:t>атмосфералык</w:t>
      </w:r>
      <w:proofErr w:type="spellEnd"/>
      <w:r w:rsidRPr="00002CD5">
        <w:rPr>
          <w:rFonts w:cs="Times New Roman"/>
          <w:sz w:val="28"/>
          <w:szCs w:val="28"/>
          <w:lang w:val="ru-RU"/>
        </w:rPr>
        <w:t xml:space="preserve"> </w:t>
      </w:r>
      <w:proofErr w:type="spellStart"/>
      <w:r w:rsidRPr="00002CD5">
        <w:rPr>
          <w:rFonts w:cs="Times New Roman"/>
          <w:sz w:val="28"/>
          <w:szCs w:val="28"/>
          <w:lang w:val="ru-RU"/>
        </w:rPr>
        <w:t>абага</w:t>
      </w:r>
      <w:proofErr w:type="spellEnd"/>
      <w:r w:rsidRPr="00002CD5">
        <w:rPr>
          <w:rFonts w:cs="Times New Roman"/>
          <w:sz w:val="28"/>
          <w:szCs w:val="28"/>
          <w:lang w:val="ru-RU"/>
        </w:rPr>
        <w:t xml:space="preserve">, </w:t>
      </w:r>
      <w:proofErr w:type="spellStart"/>
      <w:r w:rsidRPr="00002CD5">
        <w:rPr>
          <w:rFonts w:cs="Times New Roman"/>
          <w:sz w:val="28"/>
          <w:szCs w:val="28"/>
          <w:lang w:val="ru-RU"/>
        </w:rPr>
        <w:t>жер</w:t>
      </w:r>
      <w:proofErr w:type="spellEnd"/>
      <w:r w:rsidRPr="00002CD5">
        <w:rPr>
          <w:rFonts w:cs="Times New Roman"/>
          <w:sz w:val="28"/>
          <w:szCs w:val="28"/>
          <w:lang w:val="ru-RU"/>
        </w:rPr>
        <w:t xml:space="preserve"> </w:t>
      </w:r>
      <w:proofErr w:type="spellStart"/>
      <w:r w:rsidRPr="00002CD5">
        <w:rPr>
          <w:rFonts w:cs="Times New Roman"/>
          <w:sz w:val="28"/>
          <w:szCs w:val="28"/>
          <w:lang w:val="ru-RU"/>
        </w:rPr>
        <w:t>үстүндөгү</w:t>
      </w:r>
      <w:proofErr w:type="spellEnd"/>
      <w:r w:rsidRPr="00002CD5">
        <w:rPr>
          <w:rFonts w:cs="Times New Roman"/>
          <w:sz w:val="28"/>
          <w:szCs w:val="28"/>
          <w:lang w:val="ru-RU"/>
        </w:rPr>
        <w:t xml:space="preserve"> </w:t>
      </w:r>
      <w:proofErr w:type="spellStart"/>
      <w:r w:rsidRPr="00002CD5">
        <w:rPr>
          <w:rFonts w:cs="Times New Roman"/>
          <w:sz w:val="28"/>
          <w:szCs w:val="28"/>
          <w:lang w:val="ru-RU"/>
        </w:rPr>
        <w:t>жана</w:t>
      </w:r>
      <w:proofErr w:type="spellEnd"/>
      <w:r w:rsidRPr="00002CD5">
        <w:rPr>
          <w:rFonts w:cs="Times New Roman"/>
          <w:sz w:val="28"/>
          <w:szCs w:val="28"/>
          <w:lang w:val="ru-RU"/>
        </w:rPr>
        <w:t xml:space="preserve"> </w:t>
      </w:r>
      <w:proofErr w:type="spellStart"/>
      <w:r w:rsidRPr="00002CD5">
        <w:rPr>
          <w:rFonts w:cs="Times New Roman"/>
          <w:sz w:val="28"/>
          <w:szCs w:val="28"/>
          <w:lang w:val="ru-RU"/>
        </w:rPr>
        <w:t>жер</w:t>
      </w:r>
      <w:proofErr w:type="spellEnd"/>
      <w:r w:rsidRPr="00002CD5">
        <w:rPr>
          <w:rFonts w:cs="Times New Roman"/>
          <w:sz w:val="28"/>
          <w:szCs w:val="28"/>
          <w:lang w:val="ru-RU"/>
        </w:rPr>
        <w:t xml:space="preserve"> </w:t>
      </w:r>
      <w:proofErr w:type="spellStart"/>
      <w:r w:rsidRPr="00002CD5">
        <w:rPr>
          <w:rFonts w:cs="Times New Roman"/>
          <w:sz w:val="28"/>
          <w:szCs w:val="28"/>
          <w:lang w:val="ru-RU"/>
        </w:rPr>
        <w:t>астындагы</w:t>
      </w:r>
      <w:proofErr w:type="spellEnd"/>
      <w:r w:rsidRPr="00002CD5">
        <w:rPr>
          <w:rFonts w:cs="Times New Roman"/>
          <w:sz w:val="28"/>
          <w:szCs w:val="28"/>
          <w:lang w:val="ru-RU"/>
        </w:rPr>
        <w:t xml:space="preserve"> </w:t>
      </w:r>
      <w:proofErr w:type="spellStart"/>
      <w:r w:rsidRPr="00002CD5">
        <w:rPr>
          <w:rFonts w:cs="Times New Roman"/>
          <w:sz w:val="28"/>
          <w:szCs w:val="28"/>
          <w:lang w:val="ru-RU"/>
        </w:rPr>
        <w:t>сууларга</w:t>
      </w:r>
      <w:proofErr w:type="spellEnd"/>
      <w:r w:rsidRPr="00002CD5">
        <w:rPr>
          <w:rFonts w:cs="Times New Roman"/>
          <w:sz w:val="28"/>
          <w:szCs w:val="28"/>
          <w:lang w:val="ru-RU"/>
        </w:rPr>
        <w:t xml:space="preserve">, </w:t>
      </w:r>
      <w:proofErr w:type="spellStart"/>
      <w:r w:rsidRPr="00002CD5">
        <w:rPr>
          <w:rFonts w:cs="Times New Roman"/>
          <w:sz w:val="28"/>
          <w:szCs w:val="28"/>
          <w:lang w:val="ru-RU"/>
        </w:rPr>
        <w:t>жер</w:t>
      </w:r>
      <w:proofErr w:type="spellEnd"/>
      <w:r w:rsidRPr="00002CD5">
        <w:rPr>
          <w:rFonts w:cs="Times New Roman"/>
          <w:sz w:val="28"/>
          <w:szCs w:val="28"/>
          <w:lang w:val="ru-RU"/>
        </w:rPr>
        <w:t xml:space="preserve"> </w:t>
      </w:r>
      <w:proofErr w:type="spellStart"/>
      <w:r w:rsidRPr="00002CD5">
        <w:rPr>
          <w:rFonts w:cs="Times New Roman"/>
          <w:sz w:val="28"/>
          <w:szCs w:val="28"/>
          <w:lang w:val="ru-RU"/>
        </w:rPr>
        <w:t>ресурстарына</w:t>
      </w:r>
      <w:proofErr w:type="spellEnd"/>
      <w:r w:rsidRPr="00002CD5">
        <w:rPr>
          <w:rFonts w:cs="Times New Roman"/>
          <w:sz w:val="28"/>
          <w:szCs w:val="28"/>
          <w:lang w:val="ru-RU"/>
        </w:rPr>
        <w:t xml:space="preserve"> </w:t>
      </w:r>
      <w:proofErr w:type="spellStart"/>
      <w:r w:rsidRPr="00002CD5">
        <w:rPr>
          <w:rFonts w:cs="Times New Roman"/>
          <w:sz w:val="28"/>
          <w:szCs w:val="28"/>
          <w:lang w:val="ru-RU"/>
        </w:rPr>
        <w:t>ж.</w:t>
      </w:r>
      <w:r>
        <w:rPr>
          <w:rFonts w:cs="Times New Roman"/>
          <w:sz w:val="28"/>
          <w:szCs w:val="28"/>
          <w:lang w:val="ru-RU"/>
        </w:rPr>
        <w:t>б</w:t>
      </w:r>
      <w:proofErr w:type="spellEnd"/>
      <w:r>
        <w:rPr>
          <w:rFonts w:cs="Times New Roman"/>
          <w:sz w:val="28"/>
          <w:szCs w:val="28"/>
          <w:lang w:val="ru-RU"/>
        </w:rPr>
        <w:t xml:space="preserve">. </w:t>
      </w:r>
      <w:proofErr w:type="spellStart"/>
      <w:r w:rsidRPr="00002CD5">
        <w:rPr>
          <w:rFonts w:cs="Times New Roman"/>
          <w:sz w:val="28"/>
          <w:szCs w:val="28"/>
          <w:lang w:val="ru-RU"/>
        </w:rPr>
        <w:t>тийгизген</w:t>
      </w:r>
      <w:proofErr w:type="spellEnd"/>
      <w:r w:rsidRPr="00002CD5">
        <w:rPr>
          <w:rFonts w:cs="Times New Roman"/>
          <w:sz w:val="28"/>
          <w:szCs w:val="28"/>
          <w:lang w:val="ru-RU"/>
        </w:rPr>
        <w:t xml:space="preserve"> </w:t>
      </w:r>
      <w:proofErr w:type="spellStart"/>
      <w:r w:rsidRPr="00002CD5">
        <w:rPr>
          <w:rFonts w:cs="Times New Roman"/>
          <w:sz w:val="28"/>
          <w:szCs w:val="28"/>
          <w:lang w:val="ru-RU"/>
        </w:rPr>
        <w:t>таасиринде</w:t>
      </w:r>
      <w:proofErr w:type="spellEnd"/>
      <w:r w:rsidRPr="00002CD5">
        <w:rPr>
          <w:rFonts w:cs="Times New Roman"/>
          <w:sz w:val="28"/>
          <w:szCs w:val="28"/>
          <w:lang w:val="ru-RU"/>
        </w:rPr>
        <w:t xml:space="preserve"> </w:t>
      </w:r>
      <w:proofErr w:type="spellStart"/>
      <w:r w:rsidRPr="00002CD5">
        <w:rPr>
          <w:rFonts w:cs="Times New Roman"/>
          <w:sz w:val="28"/>
          <w:szCs w:val="28"/>
          <w:lang w:val="ru-RU"/>
        </w:rPr>
        <w:t>чагылдырылган</w:t>
      </w:r>
      <w:proofErr w:type="spellEnd"/>
      <w:r w:rsidRPr="00002CD5">
        <w:rPr>
          <w:rFonts w:cs="Times New Roman"/>
          <w:sz w:val="28"/>
          <w:szCs w:val="28"/>
          <w:lang w:val="ru-RU"/>
        </w:rPr>
        <w:t xml:space="preserve"> </w:t>
      </w:r>
      <w:proofErr w:type="spellStart"/>
      <w:r w:rsidRPr="00002CD5">
        <w:rPr>
          <w:rFonts w:cs="Times New Roman"/>
          <w:sz w:val="28"/>
          <w:szCs w:val="28"/>
          <w:lang w:val="ru-RU"/>
        </w:rPr>
        <w:t>айлана-чөйрөгө</w:t>
      </w:r>
      <w:proofErr w:type="spellEnd"/>
      <w:r w:rsidRPr="00002CD5">
        <w:rPr>
          <w:rFonts w:cs="Times New Roman"/>
          <w:sz w:val="28"/>
          <w:szCs w:val="28"/>
          <w:lang w:val="ru-RU"/>
        </w:rPr>
        <w:t xml:space="preserve"> </w:t>
      </w:r>
      <w:proofErr w:type="spellStart"/>
      <w:r w:rsidRPr="00002CD5">
        <w:rPr>
          <w:rFonts w:cs="Times New Roman"/>
          <w:sz w:val="28"/>
          <w:szCs w:val="28"/>
          <w:lang w:val="ru-RU"/>
        </w:rPr>
        <w:t>терс</w:t>
      </w:r>
      <w:proofErr w:type="spellEnd"/>
      <w:r w:rsidRPr="00002CD5">
        <w:rPr>
          <w:rFonts w:cs="Times New Roman"/>
          <w:sz w:val="28"/>
          <w:szCs w:val="28"/>
          <w:lang w:val="ru-RU"/>
        </w:rPr>
        <w:t xml:space="preserve"> </w:t>
      </w:r>
      <w:proofErr w:type="spellStart"/>
      <w:r w:rsidRPr="00002CD5">
        <w:rPr>
          <w:rFonts w:cs="Times New Roman"/>
          <w:sz w:val="28"/>
          <w:szCs w:val="28"/>
          <w:lang w:val="ru-RU"/>
        </w:rPr>
        <w:t>таасири</w:t>
      </w:r>
      <w:proofErr w:type="spellEnd"/>
      <w:r>
        <w:rPr>
          <w:rFonts w:cs="Times New Roman"/>
          <w:sz w:val="28"/>
          <w:szCs w:val="28"/>
          <w:lang w:val="ru-RU"/>
        </w:rPr>
        <w:t>.</w:t>
      </w:r>
      <w:r w:rsidR="0089162D" w:rsidRPr="0089162D">
        <w:rPr>
          <w:lang w:val="ru-RU"/>
        </w:rPr>
        <w:t xml:space="preserve"> </w:t>
      </w:r>
      <w:proofErr w:type="spellStart"/>
      <w:r w:rsidR="0089162D" w:rsidRPr="0089162D">
        <w:rPr>
          <w:rFonts w:cs="Times New Roman"/>
          <w:sz w:val="28"/>
          <w:szCs w:val="28"/>
          <w:lang w:val="ru-RU"/>
        </w:rPr>
        <w:t>Бийик</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тоолуу</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өзгөчө</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морт</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жана</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аялуу</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экосистемаларда</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жүргүзүлүүчү</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тоо-кен</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иштери</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lastRenderedPageBreak/>
        <w:t>эреже</w:t>
      </w:r>
      <w:proofErr w:type="spellEnd"/>
      <w:r w:rsidR="0089162D" w:rsidRPr="0089162D">
        <w:rPr>
          <w:rFonts w:cs="Times New Roman"/>
          <w:sz w:val="28"/>
          <w:szCs w:val="28"/>
          <w:lang w:val="ru-RU"/>
        </w:rPr>
        <w:t xml:space="preserve"> катары, фауна </w:t>
      </w:r>
      <w:proofErr w:type="spellStart"/>
      <w:r w:rsidR="0089162D" w:rsidRPr="0089162D">
        <w:rPr>
          <w:rFonts w:cs="Times New Roman"/>
          <w:sz w:val="28"/>
          <w:szCs w:val="28"/>
          <w:lang w:val="ru-RU"/>
        </w:rPr>
        <w:t>жана</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флоранын</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жашоо</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чөйрөсүнүн</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табигый</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экосистемаларынын</w:t>
      </w:r>
      <w:proofErr w:type="spellEnd"/>
      <w:r w:rsidR="0089162D" w:rsidRPr="0089162D">
        <w:rPr>
          <w:rFonts w:cs="Times New Roman"/>
          <w:sz w:val="28"/>
          <w:szCs w:val="28"/>
          <w:lang w:val="ru-RU"/>
        </w:rPr>
        <w:t xml:space="preserve"> </w:t>
      </w:r>
      <w:proofErr w:type="spellStart"/>
      <w:r w:rsidR="0089162D">
        <w:rPr>
          <w:rFonts w:cs="Times New Roman"/>
          <w:sz w:val="28"/>
          <w:szCs w:val="28"/>
          <w:lang w:val="ru-RU"/>
        </w:rPr>
        <w:t>тынчсыздануусунун</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бузулушунун</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жана</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булганышынын</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булагы</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болуп</w:t>
      </w:r>
      <w:proofErr w:type="spellEnd"/>
      <w:r w:rsidR="0089162D" w:rsidRPr="0089162D">
        <w:rPr>
          <w:rFonts w:cs="Times New Roman"/>
          <w:sz w:val="28"/>
          <w:szCs w:val="28"/>
          <w:lang w:val="ru-RU"/>
        </w:rPr>
        <w:t xml:space="preserve"> </w:t>
      </w:r>
      <w:proofErr w:type="spellStart"/>
      <w:r w:rsidR="0089162D" w:rsidRPr="0089162D">
        <w:rPr>
          <w:rFonts w:cs="Times New Roman"/>
          <w:sz w:val="28"/>
          <w:szCs w:val="28"/>
          <w:lang w:val="ru-RU"/>
        </w:rPr>
        <w:t>саналат</w:t>
      </w:r>
      <w:proofErr w:type="spellEnd"/>
      <w:r w:rsidR="0089162D" w:rsidRPr="0089162D">
        <w:rPr>
          <w:rFonts w:cs="Times New Roman"/>
          <w:sz w:val="28"/>
          <w:szCs w:val="28"/>
          <w:lang w:val="ru-RU"/>
        </w:rPr>
        <w:t>.</w:t>
      </w:r>
    </w:p>
    <w:p w14:paraId="299AD8A8" w14:textId="3B8CE816" w:rsidR="0089162D" w:rsidRDefault="0089162D" w:rsidP="00DE1E97">
      <w:pPr>
        <w:spacing w:after="0" w:line="240" w:lineRule="auto"/>
        <w:ind w:firstLine="709"/>
        <w:rPr>
          <w:rFonts w:cs="Times New Roman"/>
          <w:sz w:val="28"/>
          <w:szCs w:val="28"/>
          <w:lang w:val="ru-RU"/>
        </w:rPr>
      </w:pPr>
      <w:proofErr w:type="spellStart"/>
      <w:r w:rsidRPr="0089162D">
        <w:rPr>
          <w:rFonts w:cs="Times New Roman"/>
          <w:sz w:val="28"/>
          <w:szCs w:val="28"/>
          <w:lang w:val="ru-RU"/>
        </w:rPr>
        <w:t>Жаратылыш</w:t>
      </w:r>
      <w:proofErr w:type="spellEnd"/>
      <w:r w:rsidRPr="0089162D">
        <w:rPr>
          <w:rFonts w:cs="Times New Roman"/>
          <w:sz w:val="28"/>
          <w:szCs w:val="28"/>
          <w:lang w:val="ru-RU"/>
        </w:rPr>
        <w:t xml:space="preserve"> </w:t>
      </w:r>
      <w:proofErr w:type="spellStart"/>
      <w:r w:rsidRPr="0089162D">
        <w:rPr>
          <w:rFonts w:cs="Times New Roman"/>
          <w:sz w:val="28"/>
          <w:szCs w:val="28"/>
          <w:lang w:val="ru-RU"/>
        </w:rPr>
        <w:t>ресурстарын</w:t>
      </w:r>
      <w:proofErr w:type="spellEnd"/>
      <w:r w:rsidRPr="0089162D">
        <w:rPr>
          <w:rFonts w:cs="Times New Roman"/>
          <w:sz w:val="28"/>
          <w:szCs w:val="28"/>
          <w:lang w:val="ru-RU"/>
        </w:rPr>
        <w:t xml:space="preserve"> </w:t>
      </w:r>
      <w:proofErr w:type="spellStart"/>
      <w:r w:rsidRPr="0089162D">
        <w:rPr>
          <w:rFonts w:cs="Times New Roman"/>
          <w:sz w:val="28"/>
          <w:szCs w:val="28"/>
          <w:lang w:val="ru-RU"/>
        </w:rPr>
        <w:t>туруктуу</w:t>
      </w:r>
      <w:proofErr w:type="spellEnd"/>
      <w:r w:rsidRPr="0089162D">
        <w:rPr>
          <w:rFonts w:cs="Times New Roman"/>
          <w:sz w:val="28"/>
          <w:szCs w:val="28"/>
          <w:lang w:val="ru-RU"/>
        </w:rPr>
        <w:t xml:space="preserve"> </w:t>
      </w:r>
      <w:proofErr w:type="spellStart"/>
      <w:r w:rsidRPr="0089162D">
        <w:rPr>
          <w:rFonts w:cs="Times New Roman"/>
          <w:sz w:val="28"/>
          <w:szCs w:val="28"/>
          <w:lang w:val="ru-RU"/>
        </w:rPr>
        <w:t>пайдалануу</w:t>
      </w:r>
      <w:proofErr w:type="spellEnd"/>
      <w:r w:rsidRPr="0089162D">
        <w:rPr>
          <w:rFonts w:cs="Times New Roman"/>
          <w:sz w:val="28"/>
          <w:szCs w:val="28"/>
          <w:lang w:val="ru-RU"/>
        </w:rPr>
        <w:t xml:space="preserve"> </w:t>
      </w:r>
      <w:proofErr w:type="spellStart"/>
      <w:r w:rsidRPr="0089162D">
        <w:rPr>
          <w:rFonts w:cs="Times New Roman"/>
          <w:sz w:val="28"/>
          <w:szCs w:val="28"/>
          <w:lang w:val="ru-RU"/>
        </w:rPr>
        <w:t>жана</w:t>
      </w:r>
      <w:proofErr w:type="spellEnd"/>
      <w:r w:rsidRPr="0089162D">
        <w:rPr>
          <w:rFonts w:cs="Times New Roman"/>
          <w:sz w:val="28"/>
          <w:szCs w:val="28"/>
          <w:lang w:val="ru-RU"/>
        </w:rPr>
        <w:t xml:space="preserve"> </w:t>
      </w:r>
      <w:proofErr w:type="spellStart"/>
      <w:r>
        <w:rPr>
          <w:rFonts w:cs="Times New Roman"/>
          <w:sz w:val="28"/>
          <w:szCs w:val="28"/>
          <w:lang w:val="ru-RU"/>
        </w:rPr>
        <w:t>айлан-</w:t>
      </w:r>
      <w:r w:rsidRPr="0089162D">
        <w:rPr>
          <w:rFonts w:cs="Times New Roman"/>
          <w:sz w:val="28"/>
          <w:szCs w:val="28"/>
          <w:lang w:val="ru-RU"/>
        </w:rPr>
        <w:t>чөйрөнү</w:t>
      </w:r>
      <w:proofErr w:type="spellEnd"/>
      <w:r w:rsidRPr="0089162D">
        <w:rPr>
          <w:rFonts w:cs="Times New Roman"/>
          <w:sz w:val="28"/>
          <w:szCs w:val="28"/>
          <w:lang w:val="ru-RU"/>
        </w:rPr>
        <w:t xml:space="preserve"> </w:t>
      </w:r>
      <w:proofErr w:type="spellStart"/>
      <w:r w:rsidRPr="0089162D">
        <w:rPr>
          <w:rFonts w:cs="Times New Roman"/>
          <w:sz w:val="28"/>
          <w:szCs w:val="28"/>
          <w:lang w:val="ru-RU"/>
        </w:rPr>
        <w:t>коргоо</w:t>
      </w:r>
      <w:proofErr w:type="spellEnd"/>
      <w:r w:rsidRPr="0089162D">
        <w:rPr>
          <w:rFonts w:cs="Times New Roman"/>
          <w:sz w:val="28"/>
          <w:szCs w:val="28"/>
          <w:lang w:val="ru-RU"/>
        </w:rPr>
        <w:t xml:space="preserve"> </w:t>
      </w:r>
      <w:proofErr w:type="spellStart"/>
      <w:r w:rsidRPr="0089162D">
        <w:rPr>
          <w:rFonts w:cs="Times New Roman"/>
          <w:sz w:val="28"/>
          <w:szCs w:val="28"/>
          <w:lang w:val="ru-RU"/>
        </w:rPr>
        <w:t>кырсыктардын</w:t>
      </w:r>
      <w:proofErr w:type="spellEnd"/>
      <w:r w:rsidRPr="0089162D">
        <w:rPr>
          <w:rFonts w:cs="Times New Roman"/>
          <w:sz w:val="28"/>
          <w:szCs w:val="28"/>
          <w:lang w:val="ru-RU"/>
        </w:rPr>
        <w:t xml:space="preserve"> </w:t>
      </w:r>
      <w:proofErr w:type="spellStart"/>
      <w:r w:rsidRPr="0089162D">
        <w:rPr>
          <w:rFonts w:cs="Times New Roman"/>
          <w:sz w:val="28"/>
          <w:szCs w:val="28"/>
          <w:lang w:val="ru-RU"/>
        </w:rPr>
        <w:t>тобокелдигин</w:t>
      </w:r>
      <w:proofErr w:type="spellEnd"/>
      <w:r w:rsidRPr="0089162D">
        <w:rPr>
          <w:rFonts w:cs="Times New Roman"/>
          <w:sz w:val="28"/>
          <w:szCs w:val="28"/>
          <w:lang w:val="ru-RU"/>
        </w:rPr>
        <w:t xml:space="preserve"> </w:t>
      </w:r>
      <w:proofErr w:type="spellStart"/>
      <w:r w:rsidRPr="0089162D">
        <w:rPr>
          <w:rFonts w:cs="Times New Roman"/>
          <w:sz w:val="28"/>
          <w:szCs w:val="28"/>
          <w:lang w:val="ru-RU"/>
        </w:rPr>
        <w:t>азайтуунун</w:t>
      </w:r>
      <w:proofErr w:type="spellEnd"/>
      <w:r w:rsidRPr="0089162D">
        <w:rPr>
          <w:rFonts w:cs="Times New Roman"/>
          <w:sz w:val="28"/>
          <w:szCs w:val="28"/>
          <w:lang w:val="ru-RU"/>
        </w:rPr>
        <w:t xml:space="preserve"> </w:t>
      </w:r>
      <w:proofErr w:type="spellStart"/>
      <w:r w:rsidRPr="0089162D">
        <w:rPr>
          <w:rFonts w:cs="Times New Roman"/>
          <w:sz w:val="28"/>
          <w:szCs w:val="28"/>
          <w:lang w:val="ru-RU"/>
        </w:rPr>
        <w:t>жана</w:t>
      </w:r>
      <w:proofErr w:type="spellEnd"/>
      <w:r w:rsidRPr="0089162D">
        <w:rPr>
          <w:rFonts w:cs="Times New Roman"/>
          <w:sz w:val="28"/>
          <w:szCs w:val="28"/>
          <w:lang w:val="ru-RU"/>
        </w:rPr>
        <w:t xml:space="preserve"> </w:t>
      </w:r>
      <w:proofErr w:type="spellStart"/>
      <w:r w:rsidRPr="0089162D">
        <w:rPr>
          <w:rFonts w:cs="Times New Roman"/>
          <w:sz w:val="28"/>
          <w:szCs w:val="28"/>
          <w:lang w:val="ru-RU"/>
        </w:rPr>
        <w:t>климаттын</w:t>
      </w:r>
      <w:proofErr w:type="spellEnd"/>
      <w:r w:rsidRPr="0089162D">
        <w:rPr>
          <w:rFonts w:cs="Times New Roman"/>
          <w:sz w:val="28"/>
          <w:szCs w:val="28"/>
          <w:lang w:val="ru-RU"/>
        </w:rPr>
        <w:t xml:space="preserve"> </w:t>
      </w:r>
      <w:proofErr w:type="spellStart"/>
      <w:r w:rsidRPr="0089162D">
        <w:rPr>
          <w:rFonts w:cs="Times New Roman"/>
          <w:sz w:val="28"/>
          <w:szCs w:val="28"/>
          <w:lang w:val="ru-RU"/>
        </w:rPr>
        <w:t>өзгөрүшүнө</w:t>
      </w:r>
      <w:proofErr w:type="spellEnd"/>
      <w:r w:rsidRPr="0089162D">
        <w:rPr>
          <w:rFonts w:cs="Times New Roman"/>
          <w:sz w:val="28"/>
          <w:szCs w:val="28"/>
          <w:lang w:val="ru-RU"/>
        </w:rPr>
        <w:t xml:space="preserve"> </w:t>
      </w:r>
      <w:proofErr w:type="spellStart"/>
      <w:r w:rsidRPr="0089162D">
        <w:rPr>
          <w:rFonts w:cs="Times New Roman"/>
          <w:sz w:val="28"/>
          <w:szCs w:val="28"/>
          <w:lang w:val="ru-RU"/>
        </w:rPr>
        <w:t>адаптациялоонун</w:t>
      </w:r>
      <w:proofErr w:type="spellEnd"/>
      <w:r w:rsidRPr="0089162D">
        <w:rPr>
          <w:rFonts w:cs="Times New Roman"/>
          <w:sz w:val="28"/>
          <w:szCs w:val="28"/>
          <w:lang w:val="ru-RU"/>
        </w:rPr>
        <w:t xml:space="preserve"> </w:t>
      </w:r>
      <w:proofErr w:type="spellStart"/>
      <w:r w:rsidRPr="0089162D">
        <w:rPr>
          <w:rFonts w:cs="Times New Roman"/>
          <w:sz w:val="28"/>
          <w:szCs w:val="28"/>
          <w:lang w:val="ru-RU"/>
        </w:rPr>
        <w:t>негизги</w:t>
      </w:r>
      <w:proofErr w:type="spellEnd"/>
      <w:r w:rsidRPr="0089162D">
        <w:rPr>
          <w:rFonts w:cs="Times New Roman"/>
          <w:sz w:val="28"/>
          <w:szCs w:val="28"/>
          <w:lang w:val="ru-RU"/>
        </w:rPr>
        <w:t xml:space="preserve"> </w:t>
      </w:r>
      <w:proofErr w:type="spellStart"/>
      <w:r w:rsidRPr="0089162D">
        <w:rPr>
          <w:rFonts w:cs="Times New Roman"/>
          <w:sz w:val="28"/>
          <w:szCs w:val="28"/>
          <w:lang w:val="ru-RU"/>
        </w:rPr>
        <w:t>стратегиясы</w:t>
      </w:r>
      <w:proofErr w:type="spellEnd"/>
      <w:r w:rsidRPr="0089162D">
        <w:rPr>
          <w:rFonts w:cs="Times New Roman"/>
          <w:sz w:val="28"/>
          <w:szCs w:val="28"/>
          <w:lang w:val="ru-RU"/>
        </w:rPr>
        <w:t xml:space="preserve"> </w:t>
      </w:r>
      <w:proofErr w:type="spellStart"/>
      <w:r w:rsidRPr="0089162D">
        <w:rPr>
          <w:rFonts w:cs="Times New Roman"/>
          <w:sz w:val="28"/>
          <w:szCs w:val="28"/>
          <w:lang w:val="ru-RU"/>
        </w:rPr>
        <w:t>болуп</w:t>
      </w:r>
      <w:proofErr w:type="spellEnd"/>
      <w:r w:rsidRPr="0089162D">
        <w:rPr>
          <w:rFonts w:cs="Times New Roman"/>
          <w:sz w:val="28"/>
          <w:szCs w:val="28"/>
          <w:lang w:val="ru-RU"/>
        </w:rPr>
        <w:t xml:space="preserve"> </w:t>
      </w:r>
      <w:proofErr w:type="spellStart"/>
      <w:r w:rsidRPr="0089162D">
        <w:rPr>
          <w:rFonts w:cs="Times New Roman"/>
          <w:sz w:val="28"/>
          <w:szCs w:val="28"/>
          <w:lang w:val="ru-RU"/>
        </w:rPr>
        <w:t>саналат</w:t>
      </w:r>
      <w:proofErr w:type="spellEnd"/>
      <w:r w:rsidRPr="0089162D">
        <w:rPr>
          <w:rFonts w:cs="Times New Roman"/>
          <w:sz w:val="28"/>
          <w:szCs w:val="28"/>
          <w:lang w:val="ru-RU"/>
        </w:rPr>
        <w:t>.</w:t>
      </w:r>
      <w:r w:rsidRPr="0089162D">
        <w:rPr>
          <w:lang w:val="ru-RU"/>
        </w:rPr>
        <w:t xml:space="preserve"> </w:t>
      </w:r>
      <w:proofErr w:type="spellStart"/>
      <w:r w:rsidRPr="0089162D">
        <w:rPr>
          <w:rFonts w:cs="Times New Roman"/>
          <w:sz w:val="28"/>
          <w:szCs w:val="28"/>
          <w:lang w:val="ru-RU"/>
        </w:rPr>
        <w:t>Курчап</w:t>
      </w:r>
      <w:proofErr w:type="spellEnd"/>
      <w:r w:rsidRPr="0089162D">
        <w:rPr>
          <w:rFonts w:cs="Times New Roman"/>
          <w:sz w:val="28"/>
          <w:szCs w:val="28"/>
          <w:lang w:val="ru-RU"/>
        </w:rPr>
        <w:t xml:space="preserve"> </w:t>
      </w:r>
      <w:proofErr w:type="spellStart"/>
      <w:r w:rsidRPr="0089162D">
        <w:rPr>
          <w:rFonts w:cs="Times New Roman"/>
          <w:sz w:val="28"/>
          <w:szCs w:val="28"/>
          <w:lang w:val="ru-RU"/>
        </w:rPr>
        <w:t>турган</w:t>
      </w:r>
      <w:proofErr w:type="spellEnd"/>
      <w:r w:rsidRPr="0089162D">
        <w:rPr>
          <w:rFonts w:cs="Times New Roman"/>
          <w:sz w:val="28"/>
          <w:szCs w:val="28"/>
          <w:lang w:val="ru-RU"/>
        </w:rPr>
        <w:t xml:space="preserve"> </w:t>
      </w:r>
      <w:proofErr w:type="spellStart"/>
      <w:r w:rsidRPr="0089162D">
        <w:rPr>
          <w:rFonts w:cs="Times New Roman"/>
          <w:sz w:val="28"/>
          <w:szCs w:val="28"/>
          <w:lang w:val="ru-RU"/>
        </w:rPr>
        <w:t>чөйрөгө</w:t>
      </w:r>
      <w:proofErr w:type="spellEnd"/>
      <w:r w:rsidRPr="0089162D">
        <w:rPr>
          <w:rFonts w:cs="Times New Roman"/>
          <w:sz w:val="28"/>
          <w:szCs w:val="28"/>
          <w:lang w:val="ru-RU"/>
        </w:rPr>
        <w:t xml:space="preserve"> </w:t>
      </w:r>
      <w:proofErr w:type="spellStart"/>
      <w:r w:rsidRPr="0089162D">
        <w:rPr>
          <w:rFonts w:cs="Times New Roman"/>
          <w:sz w:val="28"/>
          <w:szCs w:val="28"/>
          <w:lang w:val="ru-RU"/>
        </w:rPr>
        <w:t>таасирди</w:t>
      </w:r>
      <w:proofErr w:type="spellEnd"/>
      <w:r w:rsidRPr="0089162D">
        <w:rPr>
          <w:rFonts w:cs="Times New Roman"/>
          <w:sz w:val="28"/>
          <w:szCs w:val="28"/>
          <w:lang w:val="ru-RU"/>
        </w:rPr>
        <w:t xml:space="preserve"> </w:t>
      </w:r>
      <w:proofErr w:type="spellStart"/>
      <w:r w:rsidRPr="0089162D">
        <w:rPr>
          <w:rFonts w:cs="Times New Roman"/>
          <w:sz w:val="28"/>
          <w:szCs w:val="28"/>
          <w:lang w:val="ru-RU"/>
        </w:rPr>
        <w:t>баалоо</w:t>
      </w:r>
      <w:proofErr w:type="spellEnd"/>
      <w:r w:rsidRPr="0089162D">
        <w:rPr>
          <w:rFonts w:cs="Times New Roman"/>
          <w:sz w:val="28"/>
          <w:szCs w:val="28"/>
          <w:lang w:val="ru-RU"/>
        </w:rPr>
        <w:t xml:space="preserve"> </w:t>
      </w:r>
      <w:proofErr w:type="spellStart"/>
      <w:r w:rsidRPr="0089162D">
        <w:rPr>
          <w:rFonts w:cs="Times New Roman"/>
          <w:sz w:val="28"/>
          <w:szCs w:val="28"/>
          <w:lang w:val="ru-RU"/>
        </w:rPr>
        <w:t>бардык</w:t>
      </w:r>
      <w:proofErr w:type="spellEnd"/>
      <w:r w:rsidRPr="0089162D">
        <w:rPr>
          <w:rFonts w:cs="Times New Roman"/>
          <w:sz w:val="28"/>
          <w:szCs w:val="28"/>
          <w:lang w:val="ru-RU"/>
        </w:rPr>
        <w:t xml:space="preserve"> </w:t>
      </w:r>
      <w:proofErr w:type="spellStart"/>
      <w:r w:rsidRPr="0089162D">
        <w:rPr>
          <w:rFonts w:cs="Times New Roman"/>
          <w:sz w:val="28"/>
          <w:szCs w:val="28"/>
          <w:lang w:val="ru-RU"/>
        </w:rPr>
        <w:t>этаптарда</w:t>
      </w:r>
      <w:proofErr w:type="spellEnd"/>
      <w:r w:rsidRPr="0089162D">
        <w:rPr>
          <w:rFonts w:cs="Times New Roman"/>
          <w:sz w:val="28"/>
          <w:szCs w:val="28"/>
          <w:lang w:val="ru-RU"/>
        </w:rPr>
        <w:t xml:space="preserve"> </w:t>
      </w:r>
      <w:proofErr w:type="spellStart"/>
      <w:r w:rsidRPr="0089162D">
        <w:rPr>
          <w:rFonts w:cs="Times New Roman"/>
          <w:sz w:val="28"/>
          <w:szCs w:val="28"/>
          <w:lang w:val="ru-RU"/>
        </w:rPr>
        <w:t>долбоордук</w:t>
      </w:r>
      <w:proofErr w:type="spellEnd"/>
      <w:r w:rsidRPr="0089162D">
        <w:rPr>
          <w:rFonts w:cs="Times New Roman"/>
          <w:sz w:val="28"/>
          <w:szCs w:val="28"/>
          <w:lang w:val="ru-RU"/>
        </w:rPr>
        <w:t xml:space="preserve"> </w:t>
      </w:r>
      <w:proofErr w:type="spellStart"/>
      <w:r w:rsidRPr="0089162D">
        <w:rPr>
          <w:rFonts w:cs="Times New Roman"/>
          <w:sz w:val="28"/>
          <w:szCs w:val="28"/>
          <w:lang w:val="ru-RU"/>
        </w:rPr>
        <w:t>документтерди</w:t>
      </w:r>
      <w:proofErr w:type="spellEnd"/>
      <w:r w:rsidRPr="0089162D">
        <w:rPr>
          <w:rFonts w:cs="Times New Roman"/>
          <w:sz w:val="28"/>
          <w:szCs w:val="28"/>
          <w:lang w:val="ru-RU"/>
        </w:rPr>
        <w:t xml:space="preserve"> </w:t>
      </w:r>
      <w:proofErr w:type="spellStart"/>
      <w:r w:rsidRPr="0089162D">
        <w:rPr>
          <w:rFonts w:cs="Times New Roman"/>
          <w:sz w:val="28"/>
          <w:szCs w:val="28"/>
          <w:lang w:val="ru-RU"/>
        </w:rPr>
        <w:t>иштеп</w:t>
      </w:r>
      <w:proofErr w:type="spellEnd"/>
      <w:r w:rsidRPr="0089162D">
        <w:rPr>
          <w:rFonts w:cs="Times New Roman"/>
          <w:sz w:val="28"/>
          <w:szCs w:val="28"/>
          <w:lang w:val="ru-RU"/>
        </w:rPr>
        <w:t xml:space="preserve"> </w:t>
      </w:r>
      <w:proofErr w:type="spellStart"/>
      <w:r w:rsidRPr="0089162D">
        <w:rPr>
          <w:rFonts w:cs="Times New Roman"/>
          <w:sz w:val="28"/>
          <w:szCs w:val="28"/>
          <w:lang w:val="ru-RU"/>
        </w:rPr>
        <w:t>чыгуунун</w:t>
      </w:r>
      <w:proofErr w:type="spellEnd"/>
      <w:r w:rsidRPr="0089162D">
        <w:rPr>
          <w:rFonts w:cs="Times New Roman"/>
          <w:sz w:val="28"/>
          <w:szCs w:val="28"/>
          <w:lang w:val="ru-RU"/>
        </w:rPr>
        <w:t xml:space="preserve"> </w:t>
      </w:r>
      <w:proofErr w:type="spellStart"/>
      <w:r w:rsidRPr="0089162D">
        <w:rPr>
          <w:rFonts w:cs="Times New Roman"/>
          <w:sz w:val="28"/>
          <w:szCs w:val="28"/>
          <w:lang w:val="ru-RU"/>
        </w:rPr>
        <w:t>милдеттүү</w:t>
      </w:r>
      <w:proofErr w:type="spellEnd"/>
      <w:r w:rsidRPr="0089162D">
        <w:rPr>
          <w:rFonts w:cs="Times New Roman"/>
          <w:sz w:val="28"/>
          <w:szCs w:val="28"/>
          <w:lang w:val="ru-RU"/>
        </w:rPr>
        <w:t xml:space="preserve"> </w:t>
      </w:r>
      <w:proofErr w:type="spellStart"/>
      <w:r w:rsidRPr="0089162D">
        <w:rPr>
          <w:rFonts w:cs="Times New Roman"/>
          <w:sz w:val="28"/>
          <w:szCs w:val="28"/>
          <w:lang w:val="ru-RU"/>
        </w:rPr>
        <w:t>процедурасы</w:t>
      </w:r>
      <w:proofErr w:type="spellEnd"/>
      <w:r w:rsidRPr="0089162D">
        <w:rPr>
          <w:rFonts w:cs="Times New Roman"/>
          <w:sz w:val="28"/>
          <w:szCs w:val="28"/>
          <w:lang w:val="ru-RU"/>
        </w:rPr>
        <w:t xml:space="preserve"> </w:t>
      </w:r>
      <w:proofErr w:type="spellStart"/>
      <w:r w:rsidRPr="0089162D">
        <w:rPr>
          <w:rFonts w:cs="Times New Roman"/>
          <w:sz w:val="28"/>
          <w:szCs w:val="28"/>
          <w:lang w:val="ru-RU"/>
        </w:rPr>
        <w:t>жана</w:t>
      </w:r>
      <w:proofErr w:type="spellEnd"/>
      <w:r w:rsidRPr="0089162D">
        <w:rPr>
          <w:rFonts w:cs="Times New Roman"/>
          <w:sz w:val="28"/>
          <w:szCs w:val="28"/>
          <w:lang w:val="ru-RU"/>
        </w:rPr>
        <w:t xml:space="preserve"> </w:t>
      </w:r>
      <w:proofErr w:type="spellStart"/>
      <w:r w:rsidRPr="0089162D">
        <w:rPr>
          <w:rFonts w:cs="Times New Roman"/>
          <w:sz w:val="28"/>
          <w:szCs w:val="28"/>
          <w:lang w:val="ru-RU"/>
        </w:rPr>
        <w:t>ажырагыс</w:t>
      </w:r>
      <w:proofErr w:type="spellEnd"/>
      <w:r w:rsidRPr="0089162D">
        <w:rPr>
          <w:rFonts w:cs="Times New Roman"/>
          <w:sz w:val="28"/>
          <w:szCs w:val="28"/>
          <w:lang w:val="ru-RU"/>
        </w:rPr>
        <w:t xml:space="preserve"> </w:t>
      </w:r>
      <w:proofErr w:type="spellStart"/>
      <w:r w:rsidRPr="0089162D">
        <w:rPr>
          <w:rFonts w:cs="Times New Roman"/>
          <w:sz w:val="28"/>
          <w:szCs w:val="28"/>
          <w:lang w:val="ru-RU"/>
        </w:rPr>
        <w:t>бөлүгү</w:t>
      </w:r>
      <w:proofErr w:type="spellEnd"/>
      <w:r w:rsidRPr="0089162D">
        <w:rPr>
          <w:rFonts w:cs="Times New Roman"/>
          <w:sz w:val="28"/>
          <w:szCs w:val="28"/>
          <w:lang w:val="ru-RU"/>
        </w:rPr>
        <w:t xml:space="preserve"> </w:t>
      </w:r>
      <w:proofErr w:type="spellStart"/>
      <w:r w:rsidRPr="0089162D">
        <w:rPr>
          <w:rFonts w:cs="Times New Roman"/>
          <w:sz w:val="28"/>
          <w:szCs w:val="28"/>
          <w:lang w:val="ru-RU"/>
        </w:rPr>
        <w:t>болууга</w:t>
      </w:r>
      <w:proofErr w:type="spellEnd"/>
      <w:r w:rsidRPr="0089162D">
        <w:rPr>
          <w:rFonts w:cs="Times New Roman"/>
          <w:sz w:val="28"/>
          <w:szCs w:val="28"/>
          <w:lang w:val="ru-RU"/>
        </w:rPr>
        <w:t xml:space="preserve"> </w:t>
      </w:r>
      <w:proofErr w:type="spellStart"/>
      <w:r w:rsidRPr="0089162D">
        <w:rPr>
          <w:rFonts w:cs="Times New Roman"/>
          <w:sz w:val="28"/>
          <w:szCs w:val="28"/>
          <w:lang w:val="ru-RU"/>
        </w:rPr>
        <w:t>тийиш</w:t>
      </w:r>
      <w:proofErr w:type="spellEnd"/>
      <w:r w:rsidRPr="0089162D">
        <w:rPr>
          <w:rFonts w:cs="Times New Roman"/>
          <w:sz w:val="28"/>
          <w:szCs w:val="28"/>
          <w:lang w:val="ru-RU"/>
        </w:rPr>
        <w:t>.</w:t>
      </w:r>
      <w:r>
        <w:rPr>
          <w:rFonts w:cs="Times New Roman"/>
          <w:sz w:val="28"/>
          <w:szCs w:val="28"/>
          <w:lang w:val="ru-RU"/>
        </w:rPr>
        <w:t xml:space="preserve"> </w:t>
      </w:r>
    </w:p>
    <w:p w14:paraId="3844011A" w14:textId="49FC0DE4" w:rsidR="0089162D" w:rsidRDefault="0089162D" w:rsidP="00DE1E97">
      <w:pPr>
        <w:pStyle w:val="a3"/>
        <w:shd w:val="clear" w:color="auto" w:fill="FFFFFF"/>
        <w:spacing w:before="0" w:beforeAutospacing="0" w:after="0" w:afterAutospacing="0"/>
        <w:ind w:firstLine="748"/>
        <w:rPr>
          <w:sz w:val="28"/>
          <w:szCs w:val="28"/>
          <w:lang w:val="ru-RU"/>
        </w:rPr>
      </w:pPr>
      <w:proofErr w:type="spellStart"/>
      <w:r w:rsidRPr="0089162D">
        <w:rPr>
          <w:sz w:val="28"/>
          <w:szCs w:val="28"/>
          <w:lang w:val="ru-RU"/>
        </w:rPr>
        <w:t>Айлана-чөйрөнүн</w:t>
      </w:r>
      <w:proofErr w:type="spellEnd"/>
      <w:r w:rsidRPr="0089162D">
        <w:rPr>
          <w:sz w:val="28"/>
          <w:szCs w:val="28"/>
          <w:lang w:val="ru-RU"/>
        </w:rPr>
        <w:t xml:space="preserve"> </w:t>
      </w:r>
      <w:proofErr w:type="spellStart"/>
      <w:r w:rsidRPr="0089162D">
        <w:rPr>
          <w:sz w:val="28"/>
          <w:szCs w:val="28"/>
          <w:lang w:val="ru-RU"/>
        </w:rPr>
        <w:t>бузулушу</w:t>
      </w:r>
      <w:proofErr w:type="spellEnd"/>
      <w:r w:rsidRPr="0089162D">
        <w:rPr>
          <w:sz w:val="28"/>
          <w:szCs w:val="28"/>
          <w:lang w:val="ru-RU"/>
        </w:rPr>
        <w:t xml:space="preserve"> </w:t>
      </w:r>
      <w:proofErr w:type="spellStart"/>
      <w:r w:rsidRPr="0089162D">
        <w:rPr>
          <w:sz w:val="28"/>
          <w:szCs w:val="28"/>
          <w:lang w:val="ru-RU"/>
        </w:rPr>
        <w:t>тиричиликке</w:t>
      </w:r>
      <w:proofErr w:type="spellEnd"/>
      <w:r w:rsidRPr="0089162D">
        <w:rPr>
          <w:sz w:val="28"/>
          <w:szCs w:val="28"/>
          <w:lang w:val="ru-RU"/>
        </w:rPr>
        <w:t xml:space="preserve"> </w:t>
      </w:r>
      <w:proofErr w:type="spellStart"/>
      <w:r w:rsidRPr="0089162D">
        <w:rPr>
          <w:sz w:val="28"/>
          <w:szCs w:val="28"/>
          <w:lang w:val="ru-RU"/>
        </w:rPr>
        <w:t>түздөн-түз</w:t>
      </w:r>
      <w:proofErr w:type="spellEnd"/>
      <w:r w:rsidRPr="0089162D">
        <w:rPr>
          <w:sz w:val="28"/>
          <w:szCs w:val="28"/>
          <w:lang w:val="ru-RU"/>
        </w:rPr>
        <w:t xml:space="preserve"> </w:t>
      </w:r>
      <w:proofErr w:type="spellStart"/>
      <w:r w:rsidRPr="0089162D">
        <w:rPr>
          <w:sz w:val="28"/>
          <w:szCs w:val="28"/>
          <w:lang w:val="ru-RU"/>
        </w:rPr>
        <w:t>таасирин</w:t>
      </w:r>
      <w:proofErr w:type="spellEnd"/>
      <w:r w:rsidRPr="0089162D">
        <w:rPr>
          <w:sz w:val="28"/>
          <w:szCs w:val="28"/>
          <w:lang w:val="ru-RU"/>
        </w:rPr>
        <w:t xml:space="preserve"> </w:t>
      </w:r>
      <w:proofErr w:type="spellStart"/>
      <w:r w:rsidRPr="0089162D">
        <w:rPr>
          <w:sz w:val="28"/>
          <w:szCs w:val="28"/>
          <w:lang w:val="ru-RU"/>
        </w:rPr>
        <w:t>тийгизет</w:t>
      </w:r>
      <w:proofErr w:type="spellEnd"/>
      <w:r w:rsidRPr="0089162D">
        <w:rPr>
          <w:sz w:val="28"/>
          <w:szCs w:val="28"/>
          <w:lang w:val="ru-RU"/>
        </w:rPr>
        <w:t xml:space="preserve">, </w:t>
      </w:r>
      <w:proofErr w:type="spellStart"/>
      <w:r w:rsidRPr="0089162D">
        <w:rPr>
          <w:sz w:val="28"/>
          <w:szCs w:val="28"/>
          <w:lang w:val="ru-RU"/>
        </w:rPr>
        <w:t>ошондуктан</w:t>
      </w:r>
      <w:proofErr w:type="spellEnd"/>
      <w:r w:rsidRPr="0089162D">
        <w:rPr>
          <w:sz w:val="28"/>
          <w:szCs w:val="28"/>
          <w:lang w:val="ru-RU"/>
        </w:rPr>
        <w:t xml:space="preserve"> </w:t>
      </w:r>
      <w:proofErr w:type="spellStart"/>
      <w:r w:rsidRPr="0089162D">
        <w:rPr>
          <w:sz w:val="28"/>
          <w:szCs w:val="28"/>
          <w:lang w:val="ru-RU"/>
        </w:rPr>
        <w:t>жергиликтүү</w:t>
      </w:r>
      <w:proofErr w:type="spellEnd"/>
      <w:r w:rsidRPr="0089162D">
        <w:rPr>
          <w:sz w:val="28"/>
          <w:szCs w:val="28"/>
          <w:lang w:val="ru-RU"/>
        </w:rPr>
        <w:t xml:space="preserve"> </w:t>
      </w:r>
      <w:proofErr w:type="spellStart"/>
      <w:r w:rsidRPr="0089162D">
        <w:rPr>
          <w:sz w:val="28"/>
          <w:szCs w:val="28"/>
          <w:lang w:val="ru-RU"/>
        </w:rPr>
        <w:t>калк</w:t>
      </w:r>
      <w:proofErr w:type="spellEnd"/>
      <w:r w:rsidRPr="0089162D">
        <w:rPr>
          <w:sz w:val="28"/>
          <w:szCs w:val="28"/>
          <w:lang w:val="ru-RU"/>
        </w:rPr>
        <w:t xml:space="preserve"> </w:t>
      </w:r>
      <w:proofErr w:type="spellStart"/>
      <w:r w:rsidRPr="0089162D">
        <w:rPr>
          <w:sz w:val="28"/>
          <w:szCs w:val="28"/>
          <w:lang w:val="ru-RU"/>
        </w:rPr>
        <w:t>жайыт</w:t>
      </w:r>
      <w:proofErr w:type="spellEnd"/>
      <w:r w:rsidRPr="0089162D">
        <w:rPr>
          <w:sz w:val="28"/>
          <w:szCs w:val="28"/>
          <w:lang w:val="ru-RU"/>
        </w:rPr>
        <w:t xml:space="preserve">, </w:t>
      </w:r>
      <w:proofErr w:type="spellStart"/>
      <w:r w:rsidRPr="0089162D">
        <w:rPr>
          <w:sz w:val="28"/>
          <w:szCs w:val="28"/>
          <w:lang w:val="ru-RU"/>
        </w:rPr>
        <w:t>айыл</w:t>
      </w:r>
      <w:proofErr w:type="spellEnd"/>
      <w:r w:rsidRPr="0089162D">
        <w:rPr>
          <w:sz w:val="28"/>
          <w:szCs w:val="28"/>
          <w:lang w:val="ru-RU"/>
        </w:rPr>
        <w:t xml:space="preserve"> </w:t>
      </w:r>
      <w:proofErr w:type="spellStart"/>
      <w:r w:rsidRPr="0089162D">
        <w:rPr>
          <w:sz w:val="28"/>
          <w:szCs w:val="28"/>
          <w:lang w:val="ru-RU"/>
        </w:rPr>
        <w:t>чарба</w:t>
      </w:r>
      <w:proofErr w:type="spellEnd"/>
      <w:r w:rsidRPr="0089162D">
        <w:rPr>
          <w:sz w:val="28"/>
          <w:szCs w:val="28"/>
          <w:lang w:val="ru-RU"/>
        </w:rPr>
        <w:t xml:space="preserve"> </w:t>
      </w:r>
      <w:proofErr w:type="spellStart"/>
      <w:r w:rsidRPr="0089162D">
        <w:rPr>
          <w:sz w:val="28"/>
          <w:szCs w:val="28"/>
          <w:lang w:val="ru-RU"/>
        </w:rPr>
        <w:t>жерлери</w:t>
      </w:r>
      <w:proofErr w:type="spellEnd"/>
      <w:r w:rsidRPr="0089162D">
        <w:rPr>
          <w:sz w:val="28"/>
          <w:szCs w:val="28"/>
          <w:lang w:val="ru-RU"/>
        </w:rPr>
        <w:t xml:space="preserve"> </w:t>
      </w:r>
      <w:proofErr w:type="spellStart"/>
      <w:r w:rsidRPr="0089162D">
        <w:rPr>
          <w:sz w:val="28"/>
          <w:szCs w:val="28"/>
          <w:lang w:val="ru-RU"/>
        </w:rPr>
        <w:t>жана</w:t>
      </w:r>
      <w:proofErr w:type="spellEnd"/>
      <w:r w:rsidRPr="0089162D">
        <w:rPr>
          <w:sz w:val="28"/>
          <w:szCs w:val="28"/>
          <w:lang w:val="ru-RU"/>
        </w:rPr>
        <w:t xml:space="preserve"> </w:t>
      </w:r>
      <w:proofErr w:type="spellStart"/>
      <w:r w:rsidRPr="0089162D">
        <w:rPr>
          <w:sz w:val="28"/>
          <w:szCs w:val="28"/>
          <w:lang w:val="ru-RU"/>
        </w:rPr>
        <w:t>ичүүчү</w:t>
      </w:r>
      <w:proofErr w:type="spellEnd"/>
      <w:r w:rsidRPr="0089162D">
        <w:rPr>
          <w:sz w:val="28"/>
          <w:szCs w:val="28"/>
          <w:lang w:val="ru-RU"/>
        </w:rPr>
        <w:t xml:space="preserve"> </w:t>
      </w:r>
      <w:proofErr w:type="spellStart"/>
      <w:r w:rsidRPr="0089162D">
        <w:rPr>
          <w:sz w:val="28"/>
          <w:szCs w:val="28"/>
          <w:lang w:val="ru-RU"/>
        </w:rPr>
        <w:t>суу</w:t>
      </w:r>
      <w:proofErr w:type="spellEnd"/>
      <w:r w:rsidRPr="0089162D">
        <w:rPr>
          <w:sz w:val="28"/>
          <w:szCs w:val="28"/>
          <w:lang w:val="ru-RU"/>
        </w:rPr>
        <w:t xml:space="preserve"> </w:t>
      </w:r>
      <w:proofErr w:type="spellStart"/>
      <w:r w:rsidRPr="0089162D">
        <w:rPr>
          <w:sz w:val="28"/>
          <w:szCs w:val="28"/>
          <w:lang w:val="ru-RU"/>
        </w:rPr>
        <w:t>жагынан</w:t>
      </w:r>
      <w:proofErr w:type="spellEnd"/>
      <w:r w:rsidRPr="0089162D">
        <w:rPr>
          <w:sz w:val="28"/>
          <w:szCs w:val="28"/>
          <w:lang w:val="ru-RU"/>
        </w:rPr>
        <w:t xml:space="preserve"> </w:t>
      </w:r>
      <w:proofErr w:type="spellStart"/>
      <w:r w:rsidRPr="0089162D">
        <w:rPr>
          <w:sz w:val="28"/>
          <w:szCs w:val="28"/>
          <w:lang w:val="ru-RU"/>
        </w:rPr>
        <w:t>көз</w:t>
      </w:r>
      <w:proofErr w:type="spellEnd"/>
      <w:r w:rsidRPr="0089162D">
        <w:rPr>
          <w:sz w:val="28"/>
          <w:szCs w:val="28"/>
          <w:lang w:val="ru-RU"/>
        </w:rPr>
        <w:t xml:space="preserve"> </w:t>
      </w:r>
      <w:proofErr w:type="spellStart"/>
      <w:r w:rsidRPr="0089162D">
        <w:rPr>
          <w:sz w:val="28"/>
          <w:szCs w:val="28"/>
          <w:lang w:val="ru-RU"/>
        </w:rPr>
        <w:t>каранды</w:t>
      </w:r>
      <w:proofErr w:type="spellEnd"/>
      <w:r w:rsidRPr="0089162D">
        <w:rPr>
          <w:sz w:val="28"/>
          <w:szCs w:val="28"/>
          <w:lang w:val="ru-RU"/>
        </w:rPr>
        <w:t xml:space="preserve"> </w:t>
      </w:r>
      <w:proofErr w:type="spellStart"/>
      <w:r w:rsidRPr="0089162D">
        <w:rPr>
          <w:sz w:val="28"/>
          <w:szCs w:val="28"/>
          <w:lang w:val="ru-RU"/>
        </w:rPr>
        <w:t>болгон</w:t>
      </w:r>
      <w:proofErr w:type="spellEnd"/>
      <w:r w:rsidRPr="0089162D">
        <w:rPr>
          <w:sz w:val="28"/>
          <w:szCs w:val="28"/>
          <w:lang w:val="ru-RU"/>
        </w:rPr>
        <w:t xml:space="preserve"> </w:t>
      </w:r>
      <w:proofErr w:type="spellStart"/>
      <w:r w:rsidRPr="0089162D">
        <w:rPr>
          <w:sz w:val="28"/>
          <w:szCs w:val="28"/>
          <w:lang w:val="ru-RU"/>
        </w:rPr>
        <w:t>экосистемаларга</w:t>
      </w:r>
      <w:proofErr w:type="spellEnd"/>
      <w:r w:rsidRPr="0089162D">
        <w:rPr>
          <w:sz w:val="28"/>
          <w:szCs w:val="28"/>
          <w:lang w:val="ru-RU"/>
        </w:rPr>
        <w:t xml:space="preserve"> </w:t>
      </w:r>
      <w:proofErr w:type="spellStart"/>
      <w:r w:rsidRPr="0089162D">
        <w:rPr>
          <w:sz w:val="28"/>
          <w:szCs w:val="28"/>
          <w:lang w:val="ru-RU"/>
        </w:rPr>
        <w:t>мүмкүн</w:t>
      </w:r>
      <w:proofErr w:type="spellEnd"/>
      <w:r w:rsidRPr="0089162D">
        <w:rPr>
          <w:sz w:val="28"/>
          <w:szCs w:val="28"/>
          <w:lang w:val="ru-RU"/>
        </w:rPr>
        <w:t xml:space="preserve"> </w:t>
      </w:r>
      <w:proofErr w:type="spellStart"/>
      <w:r w:rsidRPr="0089162D">
        <w:rPr>
          <w:sz w:val="28"/>
          <w:szCs w:val="28"/>
          <w:lang w:val="ru-RU"/>
        </w:rPr>
        <w:t>болуучу</w:t>
      </w:r>
      <w:proofErr w:type="spellEnd"/>
      <w:r w:rsidRPr="0089162D">
        <w:rPr>
          <w:sz w:val="28"/>
          <w:szCs w:val="28"/>
          <w:lang w:val="ru-RU"/>
        </w:rPr>
        <w:t xml:space="preserve"> </w:t>
      </w:r>
      <w:proofErr w:type="spellStart"/>
      <w:r w:rsidRPr="0089162D">
        <w:rPr>
          <w:sz w:val="28"/>
          <w:szCs w:val="28"/>
          <w:lang w:val="ru-RU"/>
        </w:rPr>
        <w:t>коркунучтардан</w:t>
      </w:r>
      <w:proofErr w:type="spellEnd"/>
      <w:r w:rsidRPr="0089162D">
        <w:rPr>
          <w:sz w:val="28"/>
          <w:szCs w:val="28"/>
          <w:lang w:val="ru-RU"/>
        </w:rPr>
        <w:t xml:space="preserve"> </w:t>
      </w:r>
      <w:proofErr w:type="spellStart"/>
      <w:r w:rsidRPr="0089162D">
        <w:rPr>
          <w:sz w:val="28"/>
          <w:szCs w:val="28"/>
          <w:lang w:val="ru-RU"/>
        </w:rPr>
        <w:t>тынчсызданышат</w:t>
      </w:r>
      <w:proofErr w:type="spellEnd"/>
      <w:r w:rsidRPr="0089162D">
        <w:rPr>
          <w:sz w:val="28"/>
          <w:szCs w:val="28"/>
          <w:lang w:val="ru-RU"/>
        </w:rPr>
        <w:t>.</w:t>
      </w:r>
      <w:r w:rsidRPr="0089162D">
        <w:rPr>
          <w:lang w:val="ru-RU"/>
        </w:rPr>
        <w:t xml:space="preserve"> </w:t>
      </w:r>
      <w:proofErr w:type="spellStart"/>
      <w:r w:rsidRPr="0089162D">
        <w:rPr>
          <w:sz w:val="28"/>
          <w:szCs w:val="28"/>
          <w:lang w:val="ru-RU"/>
        </w:rPr>
        <w:t>Ашыкча</w:t>
      </w:r>
      <w:proofErr w:type="spellEnd"/>
      <w:r w:rsidRPr="0089162D">
        <w:rPr>
          <w:sz w:val="28"/>
          <w:szCs w:val="28"/>
          <w:lang w:val="ru-RU"/>
        </w:rPr>
        <w:t xml:space="preserve"> </w:t>
      </w:r>
      <w:proofErr w:type="spellStart"/>
      <w:r w:rsidRPr="0089162D">
        <w:rPr>
          <w:sz w:val="28"/>
          <w:szCs w:val="28"/>
          <w:lang w:val="ru-RU"/>
        </w:rPr>
        <w:t>эксплуатациялоо</w:t>
      </w:r>
      <w:proofErr w:type="spellEnd"/>
      <w:r w:rsidRPr="0089162D">
        <w:rPr>
          <w:sz w:val="28"/>
          <w:szCs w:val="28"/>
          <w:lang w:val="ru-RU"/>
        </w:rPr>
        <w:t xml:space="preserve">, </w:t>
      </w:r>
      <w:proofErr w:type="spellStart"/>
      <w:r>
        <w:rPr>
          <w:sz w:val="28"/>
          <w:szCs w:val="28"/>
          <w:lang w:val="ru-RU"/>
        </w:rPr>
        <w:t>табыйгый</w:t>
      </w:r>
      <w:proofErr w:type="spellEnd"/>
      <w:r w:rsidRPr="0089162D">
        <w:rPr>
          <w:sz w:val="28"/>
          <w:szCs w:val="28"/>
          <w:lang w:val="ru-RU"/>
        </w:rPr>
        <w:t xml:space="preserve"> </w:t>
      </w:r>
      <w:proofErr w:type="spellStart"/>
      <w:r w:rsidRPr="0089162D">
        <w:rPr>
          <w:sz w:val="28"/>
          <w:szCs w:val="28"/>
          <w:lang w:val="ru-RU"/>
        </w:rPr>
        <w:t>экосистемаларынын</w:t>
      </w:r>
      <w:proofErr w:type="spellEnd"/>
      <w:r w:rsidRPr="0089162D">
        <w:rPr>
          <w:sz w:val="28"/>
          <w:szCs w:val="28"/>
          <w:lang w:val="ru-RU"/>
        </w:rPr>
        <w:t xml:space="preserve"> </w:t>
      </w:r>
      <w:proofErr w:type="spellStart"/>
      <w:r w:rsidRPr="0089162D">
        <w:rPr>
          <w:sz w:val="28"/>
          <w:szCs w:val="28"/>
          <w:lang w:val="ru-RU"/>
        </w:rPr>
        <w:t>аянттарын</w:t>
      </w:r>
      <w:proofErr w:type="spellEnd"/>
      <w:r w:rsidRPr="0089162D">
        <w:rPr>
          <w:sz w:val="28"/>
          <w:szCs w:val="28"/>
          <w:lang w:val="ru-RU"/>
        </w:rPr>
        <w:t xml:space="preserve"> </w:t>
      </w:r>
      <w:proofErr w:type="spellStart"/>
      <w:r w:rsidRPr="0089162D">
        <w:rPr>
          <w:sz w:val="28"/>
          <w:szCs w:val="28"/>
          <w:lang w:val="ru-RU"/>
        </w:rPr>
        <w:t>кыскартуу</w:t>
      </w:r>
      <w:proofErr w:type="spellEnd"/>
      <w:r w:rsidRPr="0089162D">
        <w:rPr>
          <w:sz w:val="28"/>
          <w:szCs w:val="28"/>
          <w:lang w:val="ru-RU"/>
        </w:rPr>
        <w:t xml:space="preserve"> </w:t>
      </w:r>
      <w:proofErr w:type="spellStart"/>
      <w:r w:rsidRPr="0089162D">
        <w:rPr>
          <w:sz w:val="28"/>
          <w:szCs w:val="28"/>
          <w:lang w:val="ru-RU"/>
        </w:rPr>
        <w:t>жергиликтүү</w:t>
      </w:r>
      <w:proofErr w:type="spellEnd"/>
      <w:r w:rsidRPr="0089162D">
        <w:rPr>
          <w:sz w:val="28"/>
          <w:szCs w:val="28"/>
          <w:lang w:val="ru-RU"/>
        </w:rPr>
        <w:t xml:space="preserve"> </w:t>
      </w:r>
      <w:proofErr w:type="spellStart"/>
      <w:r w:rsidRPr="0089162D">
        <w:rPr>
          <w:sz w:val="28"/>
          <w:szCs w:val="28"/>
          <w:lang w:val="ru-RU"/>
        </w:rPr>
        <w:t>калктын</w:t>
      </w:r>
      <w:proofErr w:type="spellEnd"/>
      <w:r w:rsidRPr="0089162D">
        <w:rPr>
          <w:sz w:val="28"/>
          <w:szCs w:val="28"/>
          <w:lang w:val="ru-RU"/>
        </w:rPr>
        <w:t xml:space="preserve"> </w:t>
      </w:r>
      <w:proofErr w:type="spellStart"/>
      <w:r w:rsidRPr="0089162D">
        <w:rPr>
          <w:sz w:val="28"/>
          <w:szCs w:val="28"/>
          <w:lang w:val="ru-RU"/>
        </w:rPr>
        <w:t>жыргалчылыгынын</w:t>
      </w:r>
      <w:proofErr w:type="spellEnd"/>
      <w:r w:rsidRPr="0089162D">
        <w:rPr>
          <w:sz w:val="28"/>
          <w:szCs w:val="28"/>
          <w:lang w:val="ru-RU"/>
        </w:rPr>
        <w:t xml:space="preserve"> </w:t>
      </w:r>
      <w:proofErr w:type="spellStart"/>
      <w:r w:rsidRPr="0089162D">
        <w:rPr>
          <w:sz w:val="28"/>
          <w:szCs w:val="28"/>
          <w:lang w:val="ru-RU"/>
        </w:rPr>
        <w:t>төмөндөшүнө</w:t>
      </w:r>
      <w:proofErr w:type="spellEnd"/>
      <w:r w:rsidRPr="0089162D">
        <w:rPr>
          <w:sz w:val="28"/>
          <w:szCs w:val="28"/>
          <w:lang w:val="ru-RU"/>
        </w:rPr>
        <w:t xml:space="preserve"> </w:t>
      </w:r>
      <w:proofErr w:type="spellStart"/>
      <w:r w:rsidRPr="0089162D">
        <w:rPr>
          <w:sz w:val="28"/>
          <w:szCs w:val="28"/>
          <w:lang w:val="ru-RU"/>
        </w:rPr>
        <w:t>жана</w:t>
      </w:r>
      <w:proofErr w:type="spellEnd"/>
      <w:r w:rsidRPr="0089162D">
        <w:rPr>
          <w:sz w:val="28"/>
          <w:szCs w:val="28"/>
          <w:lang w:val="ru-RU"/>
        </w:rPr>
        <w:t xml:space="preserve"> </w:t>
      </w:r>
      <w:proofErr w:type="spellStart"/>
      <w:r w:rsidRPr="0089162D">
        <w:rPr>
          <w:sz w:val="28"/>
          <w:szCs w:val="28"/>
          <w:lang w:val="ru-RU"/>
        </w:rPr>
        <w:t>жашоо</w:t>
      </w:r>
      <w:proofErr w:type="spellEnd"/>
      <w:r w:rsidRPr="0089162D">
        <w:rPr>
          <w:sz w:val="28"/>
          <w:szCs w:val="28"/>
          <w:lang w:val="ru-RU"/>
        </w:rPr>
        <w:t xml:space="preserve"> </w:t>
      </w:r>
      <w:proofErr w:type="spellStart"/>
      <w:r w:rsidRPr="0089162D">
        <w:rPr>
          <w:sz w:val="28"/>
          <w:szCs w:val="28"/>
          <w:lang w:val="ru-RU"/>
        </w:rPr>
        <w:t>сапатынын</w:t>
      </w:r>
      <w:proofErr w:type="spellEnd"/>
      <w:r w:rsidRPr="0089162D">
        <w:rPr>
          <w:sz w:val="28"/>
          <w:szCs w:val="28"/>
          <w:lang w:val="ru-RU"/>
        </w:rPr>
        <w:t xml:space="preserve"> </w:t>
      </w:r>
      <w:proofErr w:type="spellStart"/>
      <w:r w:rsidRPr="0089162D">
        <w:rPr>
          <w:sz w:val="28"/>
          <w:szCs w:val="28"/>
          <w:lang w:val="ru-RU"/>
        </w:rPr>
        <w:t>төмөндөшүнө</w:t>
      </w:r>
      <w:proofErr w:type="spellEnd"/>
      <w:r w:rsidRPr="0089162D">
        <w:rPr>
          <w:sz w:val="28"/>
          <w:szCs w:val="28"/>
          <w:lang w:val="ru-RU"/>
        </w:rPr>
        <w:t xml:space="preserve"> </w:t>
      </w:r>
      <w:proofErr w:type="spellStart"/>
      <w:r w:rsidRPr="0089162D">
        <w:rPr>
          <w:sz w:val="28"/>
          <w:szCs w:val="28"/>
          <w:lang w:val="ru-RU"/>
        </w:rPr>
        <w:t>алып</w:t>
      </w:r>
      <w:proofErr w:type="spellEnd"/>
      <w:r w:rsidRPr="0089162D">
        <w:rPr>
          <w:sz w:val="28"/>
          <w:szCs w:val="28"/>
          <w:lang w:val="ru-RU"/>
        </w:rPr>
        <w:t xml:space="preserve"> </w:t>
      </w:r>
      <w:proofErr w:type="spellStart"/>
      <w:r w:rsidRPr="0089162D">
        <w:rPr>
          <w:sz w:val="28"/>
          <w:szCs w:val="28"/>
          <w:lang w:val="ru-RU"/>
        </w:rPr>
        <w:t>келиши</w:t>
      </w:r>
      <w:proofErr w:type="spellEnd"/>
      <w:r w:rsidRPr="0089162D">
        <w:rPr>
          <w:sz w:val="28"/>
          <w:szCs w:val="28"/>
          <w:lang w:val="ru-RU"/>
        </w:rPr>
        <w:t xml:space="preserve"> </w:t>
      </w:r>
      <w:proofErr w:type="spellStart"/>
      <w:r w:rsidRPr="0089162D">
        <w:rPr>
          <w:sz w:val="28"/>
          <w:szCs w:val="28"/>
          <w:lang w:val="ru-RU"/>
        </w:rPr>
        <w:t>мүмкүн</w:t>
      </w:r>
      <w:proofErr w:type="spellEnd"/>
      <w:r w:rsidRPr="0089162D">
        <w:rPr>
          <w:sz w:val="28"/>
          <w:szCs w:val="28"/>
          <w:lang w:val="ru-RU"/>
        </w:rPr>
        <w:t xml:space="preserve">, </w:t>
      </w:r>
      <w:proofErr w:type="spellStart"/>
      <w:r w:rsidRPr="0089162D">
        <w:rPr>
          <w:sz w:val="28"/>
          <w:szCs w:val="28"/>
          <w:lang w:val="ru-RU"/>
        </w:rPr>
        <w:t>бул</w:t>
      </w:r>
      <w:proofErr w:type="spellEnd"/>
      <w:r w:rsidRPr="0089162D">
        <w:rPr>
          <w:sz w:val="28"/>
          <w:szCs w:val="28"/>
          <w:lang w:val="ru-RU"/>
        </w:rPr>
        <w:t xml:space="preserve"> </w:t>
      </w:r>
      <w:proofErr w:type="spellStart"/>
      <w:r w:rsidRPr="0089162D">
        <w:rPr>
          <w:sz w:val="28"/>
          <w:szCs w:val="28"/>
          <w:lang w:val="ru-RU"/>
        </w:rPr>
        <w:t>акыр</w:t>
      </w:r>
      <w:proofErr w:type="spellEnd"/>
      <w:r w:rsidRPr="0089162D">
        <w:rPr>
          <w:sz w:val="28"/>
          <w:szCs w:val="28"/>
          <w:lang w:val="ru-RU"/>
        </w:rPr>
        <w:t xml:space="preserve"> </w:t>
      </w:r>
      <w:proofErr w:type="spellStart"/>
      <w:r w:rsidRPr="0089162D">
        <w:rPr>
          <w:sz w:val="28"/>
          <w:szCs w:val="28"/>
          <w:lang w:val="ru-RU"/>
        </w:rPr>
        <w:t>аягында</w:t>
      </w:r>
      <w:proofErr w:type="spellEnd"/>
      <w:r w:rsidRPr="0089162D">
        <w:rPr>
          <w:sz w:val="28"/>
          <w:szCs w:val="28"/>
          <w:lang w:val="ru-RU"/>
        </w:rPr>
        <w:t xml:space="preserve"> </w:t>
      </w:r>
      <w:proofErr w:type="spellStart"/>
      <w:r w:rsidRPr="0089162D">
        <w:rPr>
          <w:sz w:val="28"/>
          <w:szCs w:val="28"/>
          <w:lang w:val="ru-RU"/>
        </w:rPr>
        <w:t>бүтүндөй</w:t>
      </w:r>
      <w:proofErr w:type="spellEnd"/>
      <w:r w:rsidRPr="0089162D">
        <w:rPr>
          <w:sz w:val="28"/>
          <w:szCs w:val="28"/>
          <w:lang w:val="ru-RU"/>
        </w:rPr>
        <w:t xml:space="preserve"> </w:t>
      </w:r>
      <w:proofErr w:type="spellStart"/>
      <w:r w:rsidRPr="0089162D">
        <w:rPr>
          <w:sz w:val="28"/>
          <w:szCs w:val="28"/>
          <w:lang w:val="ru-RU"/>
        </w:rPr>
        <w:t>өлкөнүн</w:t>
      </w:r>
      <w:proofErr w:type="spellEnd"/>
      <w:r w:rsidRPr="0089162D">
        <w:rPr>
          <w:sz w:val="28"/>
          <w:szCs w:val="28"/>
          <w:lang w:val="ru-RU"/>
        </w:rPr>
        <w:t xml:space="preserve"> </w:t>
      </w:r>
      <w:proofErr w:type="spellStart"/>
      <w:r w:rsidRPr="0089162D">
        <w:rPr>
          <w:sz w:val="28"/>
          <w:szCs w:val="28"/>
          <w:lang w:val="ru-RU"/>
        </w:rPr>
        <w:t>социалдык-экономикалык</w:t>
      </w:r>
      <w:proofErr w:type="spellEnd"/>
      <w:r w:rsidRPr="0089162D">
        <w:rPr>
          <w:sz w:val="28"/>
          <w:szCs w:val="28"/>
          <w:lang w:val="ru-RU"/>
        </w:rPr>
        <w:t xml:space="preserve"> </w:t>
      </w:r>
      <w:proofErr w:type="spellStart"/>
      <w:r w:rsidRPr="0089162D">
        <w:rPr>
          <w:sz w:val="28"/>
          <w:szCs w:val="28"/>
          <w:lang w:val="ru-RU"/>
        </w:rPr>
        <w:t>өнүгүүсүнө</w:t>
      </w:r>
      <w:proofErr w:type="spellEnd"/>
      <w:r w:rsidRPr="0089162D">
        <w:rPr>
          <w:sz w:val="28"/>
          <w:szCs w:val="28"/>
          <w:lang w:val="ru-RU"/>
        </w:rPr>
        <w:t xml:space="preserve"> </w:t>
      </w:r>
      <w:proofErr w:type="spellStart"/>
      <w:r w:rsidRPr="0089162D">
        <w:rPr>
          <w:sz w:val="28"/>
          <w:szCs w:val="28"/>
          <w:lang w:val="ru-RU"/>
        </w:rPr>
        <w:t>терс</w:t>
      </w:r>
      <w:proofErr w:type="spellEnd"/>
      <w:r w:rsidRPr="0089162D">
        <w:rPr>
          <w:sz w:val="28"/>
          <w:szCs w:val="28"/>
          <w:lang w:val="ru-RU"/>
        </w:rPr>
        <w:t xml:space="preserve"> </w:t>
      </w:r>
      <w:proofErr w:type="spellStart"/>
      <w:r w:rsidRPr="0089162D">
        <w:rPr>
          <w:sz w:val="28"/>
          <w:szCs w:val="28"/>
          <w:lang w:val="ru-RU"/>
        </w:rPr>
        <w:t>таасирин</w:t>
      </w:r>
      <w:proofErr w:type="spellEnd"/>
      <w:r w:rsidRPr="0089162D">
        <w:rPr>
          <w:sz w:val="28"/>
          <w:szCs w:val="28"/>
          <w:lang w:val="ru-RU"/>
        </w:rPr>
        <w:t xml:space="preserve"> </w:t>
      </w:r>
      <w:proofErr w:type="spellStart"/>
      <w:r w:rsidRPr="0089162D">
        <w:rPr>
          <w:sz w:val="28"/>
          <w:szCs w:val="28"/>
          <w:lang w:val="ru-RU"/>
        </w:rPr>
        <w:t>тийгизет</w:t>
      </w:r>
      <w:proofErr w:type="spellEnd"/>
      <w:r w:rsidRPr="0089162D">
        <w:rPr>
          <w:sz w:val="28"/>
          <w:szCs w:val="28"/>
          <w:lang w:val="ru-RU"/>
        </w:rPr>
        <w:t>.</w:t>
      </w:r>
      <w:r w:rsidRPr="0089162D">
        <w:rPr>
          <w:lang w:val="ru-RU"/>
        </w:rPr>
        <w:t xml:space="preserve"> </w:t>
      </w:r>
      <w:proofErr w:type="spellStart"/>
      <w:r w:rsidRPr="0089162D">
        <w:rPr>
          <w:sz w:val="28"/>
          <w:szCs w:val="28"/>
          <w:lang w:val="ru-RU"/>
        </w:rPr>
        <w:t>Жаратылыш</w:t>
      </w:r>
      <w:proofErr w:type="spellEnd"/>
      <w:r w:rsidRPr="0089162D">
        <w:rPr>
          <w:sz w:val="28"/>
          <w:szCs w:val="28"/>
          <w:lang w:val="ru-RU"/>
        </w:rPr>
        <w:t xml:space="preserve"> </w:t>
      </w:r>
      <w:proofErr w:type="spellStart"/>
      <w:r w:rsidRPr="0089162D">
        <w:rPr>
          <w:sz w:val="28"/>
          <w:szCs w:val="28"/>
          <w:lang w:val="ru-RU"/>
        </w:rPr>
        <w:t>ресурстарын</w:t>
      </w:r>
      <w:proofErr w:type="spellEnd"/>
      <w:r w:rsidRPr="0089162D">
        <w:rPr>
          <w:sz w:val="28"/>
          <w:szCs w:val="28"/>
          <w:lang w:val="ru-RU"/>
        </w:rPr>
        <w:t xml:space="preserve"> </w:t>
      </w:r>
      <w:proofErr w:type="spellStart"/>
      <w:r w:rsidRPr="0089162D">
        <w:rPr>
          <w:sz w:val="28"/>
          <w:szCs w:val="28"/>
          <w:lang w:val="ru-RU"/>
        </w:rPr>
        <w:t>эксплуатациялоого</w:t>
      </w:r>
      <w:proofErr w:type="spellEnd"/>
      <w:r w:rsidRPr="0089162D">
        <w:rPr>
          <w:sz w:val="28"/>
          <w:szCs w:val="28"/>
          <w:lang w:val="ru-RU"/>
        </w:rPr>
        <w:t xml:space="preserve"> </w:t>
      </w:r>
      <w:proofErr w:type="spellStart"/>
      <w:r w:rsidRPr="0089162D">
        <w:rPr>
          <w:sz w:val="28"/>
          <w:szCs w:val="28"/>
          <w:lang w:val="ru-RU"/>
        </w:rPr>
        <w:t>негизделген</w:t>
      </w:r>
      <w:proofErr w:type="spellEnd"/>
      <w:r w:rsidRPr="0089162D">
        <w:rPr>
          <w:sz w:val="28"/>
          <w:szCs w:val="28"/>
          <w:lang w:val="ru-RU"/>
        </w:rPr>
        <w:t xml:space="preserve"> </w:t>
      </w:r>
      <w:proofErr w:type="spellStart"/>
      <w:r w:rsidRPr="0089162D">
        <w:rPr>
          <w:sz w:val="28"/>
          <w:szCs w:val="28"/>
          <w:lang w:val="ru-RU"/>
        </w:rPr>
        <w:t>экономикалык</w:t>
      </w:r>
      <w:proofErr w:type="spellEnd"/>
      <w:r w:rsidRPr="0089162D">
        <w:rPr>
          <w:sz w:val="28"/>
          <w:szCs w:val="28"/>
          <w:lang w:val="ru-RU"/>
        </w:rPr>
        <w:t xml:space="preserve"> </w:t>
      </w:r>
      <w:proofErr w:type="spellStart"/>
      <w:r w:rsidRPr="0089162D">
        <w:rPr>
          <w:sz w:val="28"/>
          <w:szCs w:val="28"/>
          <w:lang w:val="ru-RU"/>
        </w:rPr>
        <w:t>өсүш</w:t>
      </w:r>
      <w:proofErr w:type="spellEnd"/>
      <w:r w:rsidRPr="0089162D">
        <w:rPr>
          <w:sz w:val="28"/>
          <w:szCs w:val="28"/>
          <w:lang w:val="ru-RU"/>
        </w:rPr>
        <w:t xml:space="preserve"> </w:t>
      </w:r>
      <w:proofErr w:type="spellStart"/>
      <w:r w:rsidRPr="0089162D">
        <w:rPr>
          <w:sz w:val="28"/>
          <w:szCs w:val="28"/>
          <w:lang w:val="ru-RU"/>
        </w:rPr>
        <w:t>экосистемалардын</w:t>
      </w:r>
      <w:proofErr w:type="spellEnd"/>
      <w:r w:rsidRPr="0089162D">
        <w:rPr>
          <w:sz w:val="28"/>
          <w:szCs w:val="28"/>
          <w:lang w:val="ru-RU"/>
        </w:rPr>
        <w:t xml:space="preserve"> </w:t>
      </w:r>
      <w:proofErr w:type="spellStart"/>
      <w:r w:rsidRPr="0089162D">
        <w:rPr>
          <w:sz w:val="28"/>
          <w:szCs w:val="28"/>
          <w:lang w:val="ru-RU"/>
        </w:rPr>
        <w:t>потенциалдык</w:t>
      </w:r>
      <w:proofErr w:type="spellEnd"/>
      <w:r w:rsidRPr="0089162D">
        <w:rPr>
          <w:sz w:val="28"/>
          <w:szCs w:val="28"/>
          <w:lang w:val="ru-RU"/>
        </w:rPr>
        <w:t xml:space="preserve"> </w:t>
      </w:r>
      <w:proofErr w:type="spellStart"/>
      <w:r w:rsidR="00036627">
        <w:rPr>
          <w:sz w:val="28"/>
          <w:szCs w:val="28"/>
          <w:lang w:val="ru-RU"/>
        </w:rPr>
        <w:t>сыйымдуулгунун</w:t>
      </w:r>
      <w:proofErr w:type="spellEnd"/>
      <w:r w:rsidR="00036627">
        <w:rPr>
          <w:sz w:val="28"/>
          <w:szCs w:val="28"/>
          <w:lang w:val="ru-RU"/>
        </w:rPr>
        <w:t xml:space="preserve"> </w:t>
      </w:r>
      <w:proofErr w:type="spellStart"/>
      <w:r w:rsidRPr="0089162D">
        <w:rPr>
          <w:sz w:val="28"/>
          <w:szCs w:val="28"/>
          <w:lang w:val="ru-RU"/>
        </w:rPr>
        <w:t>чегинде</w:t>
      </w:r>
      <w:proofErr w:type="spellEnd"/>
      <w:r w:rsidRPr="0089162D">
        <w:rPr>
          <w:sz w:val="28"/>
          <w:szCs w:val="28"/>
          <w:lang w:val="ru-RU"/>
        </w:rPr>
        <w:t xml:space="preserve"> </w:t>
      </w:r>
      <w:proofErr w:type="spellStart"/>
      <w:r w:rsidRPr="0089162D">
        <w:rPr>
          <w:sz w:val="28"/>
          <w:szCs w:val="28"/>
          <w:lang w:val="ru-RU"/>
        </w:rPr>
        <w:t>гана</w:t>
      </w:r>
      <w:proofErr w:type="spellEnd"/>
      <w:r w:rsidRPr="0089162D">
        <w:rPr>
          <w:sz w:val="28"/>
          <w:szCs w:val="28"/>
          <w:lang w:val="ru-RU"/>
        </w:rPr>
        <w:t xml:space="preserve"> </w:t>
      </w:r>
      <w:proofErr w:type="spellStart"/>
      <w:r w:rsidRPr="0089162D">
        <w:rPr>
          <w:sz w:val="28"/>
          <w:szCs w:val="28"/>
          <w:lang w:val="ru-RU"/>
        </w:rPr>
        <w:t>ишке</w:t>
      </w:r>
      <w:proofErr w:type="spellEnd"/>
      <w:r w:rsidRPr="0089162D">
        <w:rPr>
          <w:sz w:val="28"/>
          <w:szCs w:val="28"/>
          <w:lang w:val="ru-RU"/>
        </w:rPr>
        <w:t xml:space="preserve"> </w:t>
      </w:r>
      <w:proofErr w:type="spellStart"/>
      <w:r w:rsidRPr="0089162D">
        <w:rPr>
          <w:sz w:val="28"/>
          <w:szCs w:val="28"/>
          <w:lang w:val="ru-RU"/>
        </w:rPr>
        <w:t>ашат</w:t>
      </w:r>
      <w:proofErr w:type="spellEnd"/>
      <w:r w:rsidRPr="0089162D">
        <w:rPr>
          <w:sz w:val="28"/>
          <w:szCs w:val="28"/>
          <w:lang w:val="ru-RU"/>
        </w:rPr>
        <w:t>.</w:t>
      </w:r>
    </w:p>
    <w:p w14:paraId="4278A523" w14:textId="043B5858" w:rsidR="00053C97" w:rsidRDefault="00053C97" w:rsidP="00DE1E97">
      <w:pPr>
        <w:pStyle w:val="a3"/>
        <w:shd w:val="clear" w:color="auto" w:fill="FFFFFF"/>
        <w:spacing w:before="0" w:beforeAutospacing="0" w:after="0" w:afterAutospacing="0"/>
        <w:ind w:firstLine="748"/>
        <w:rPr>
          <w:sz w:val="28"/>
          <w:szCs w:val="28"/>
          <w:lang w:val="ru-RU"/>
        </w:rPr>
      </w:pPr>
      <w:proofErr w:type="spellStart"/>
      <w:r w:rsidRPr="00053C97">
        <w:rPr>
          <w:sz w:val="28"/>
          <w:szCs w:val="28"/>
          <w:lang w:val="ru-RU"/>
        </w:rPr>
        <w:t>Ошентип</w:t>
      </w:r>
      <w:proofErr w:type="spellEnd"/>
      <w:r w:rsidRPr="00053C97">
        <w:rPr>
          <w:sz w:val="28"/>
          <w:szCs w:val="28"/>
          <w:lang w:val="ru-RU"/>
        </w:rPr>
        <w:t xml:space="preserve">, </w:t>
      </w:r>
      <w:proofErr w:type="spellStart"/>
      <w:r w:rsidRPr="00053C97">
        <w:rPr>
          <w:sz w:val="28"/>
          <w:szCs w:val="28"/>
          <w:lang w:val="ru-RU"/>
        </w:rPr>
        <w:t>экологиялык</w:t>
      </w:r>
      <w:proofErr w:type="spellEnd"/>
      <w:r w:rsidRPr="00053C97">
        <w:rPr>
          <w:sz w:val="28"/>
          <w:szCs w:val="28"/>
          <w:lang w:val="ru-RU"/>
        </w:rPr>
        <w:t xml:space="preserve"> </w:t>
      </w:r>
      <w:proofErr w:type="spellStart"/>
      <w:r w:rsidRPr="00053C97">
        <w:rPr>
          <w:sz w:val="28"/>
          <w:szCs w:val="28"/>
          <w:lang w:val="ru-RU"/>
        </w:rPr>
        <w:t>жактан</w:t>
      </w:r>
      <w:proofErr w:type="spellEnd"/>
      <w:r w:rsidRPr="00053C97">
        <w:rPr>
          <w:sz w:val="28"/>
          <w:szCs w:val="28"/>
          <w:lang w:val="ru-RU"/>
        </w:rPr>
        <w:t xml:space="preserve"> таза </w:t>
      </w:r>
      <w:proofErr w:type="spellStart"/>
      <w:r w:rsidRPr="00053C97">
        <w:rPr>
          <w:sz w:val="28"/>
          <w:szCs w:val="28"/>
          <w:lang w:val="ru-RU"/>
        </w:rPr>
        <w:t>жаңы</w:t>
      </w:r>
      <w:proofErr w:type="spellEnd"/>
      <w:r w:rsidRPr="00053C97">
        <w:rPr>
          <w:sz w:val="28"/>
          <w:szCs w:val="28"/>
          <w:lang w:val="ru-RU"/>
        </w:rPr>
        <w:t xml:space="preserve"> </w:t>
      </w:r>
      <w:proofErr w:type="spellStart"/>
      <w:r w:rsidRPr="00053C97">
        <w:rPr>
          <w:sz w:val="28"/>
          <w:szCs w:val="28"/>
          <w:lang w:val="ru-RU"/>
        </w:rPr>
        <w:t>технологияларды</w:t>
      </w:r>
      <w:proofErr w:type="spellEnd"/>
      <w:r w:rsidRPr="00053C97">
        <w:rPr>
          <w:sz w:val="28"/>
          <w:szCs w:val="28"/>
          <w:lang w:val="ru-RU"/>
        </w:rPr>
        <w:t xml:space="preserve"> </w:t>
      </w:r>
      <w:proofErr w:type="spellStart"/>
      <w:r w:rsidRPr="00053C97">
        <w:rPr>
          <w:sz w:val="28"/>
          <w:szCs w:val="28"/>
          <w:lang w:val="ru-RU"/>
        </w:rPr>
        <w:t>киргизүү</w:t>
      </w:r>
      <w:proofErr w:type="spellEnd"/>
      <w:r w:rsidRPr="00053C97">
        <w:rPr>
          <w:sz w:val="28"/>
          <w:szCs w:val="28"/>
          <w:lang w:val="ru-RU"/>
        </w:rPr>
        <w:t xml:space="preserve">, </w:t>
      </w:r>
      <w:proofErr w:type="spellStart"/>
      <w:r w:rsidRPr="00053C97">
        <w:rPr>
          <w:sz w:val="28"/>
          <w:szCs w:val="28"/>
          <w:lang w:val="ru-RU"/>
        </w:rPr>
        <w:t>казылып</w:t>
      </w:r>
      <w:proofErr w:type="spellEnd"/>
      <w:r w:rsidRPr="00053C97">
        <w:rPr>
          <w:sz w:val="28"/>
          <w:szCs w:val="28"/>
          <w:lang w:val="ru-RU"/>
        </w:rPr>
        <w:t xml:space="preserve"> </w:t>
      </w:r>
      <w:proofErr w:type="spellStart"/>
      <w:r w:rsidRPr="00053C97">
        <w:rPr>
          <w:sz w:val="28"/>
          <w:szCs w:val="28"/>
          <w:lang w:val="ru-RU"/>
        </w:rPr>
        <w:t>алынган</w:t>
      </w:r>
      <w:proofErr w:type="spellEnd"/>
      <w:r w:rsidRPr="00053C97">
        <w:rPr>
          <w:sz w:val="28"/>
          <w:szCs w:val="28"/>
          <w:lang w:val="ru-RU"/>
        </w:rPr>
        <w:t xml:space="preserve"> </w:t>
      </w:r>
      <w:proofErr w:type="spellStart"/>
      <w:r w:rsidRPr="00053C97">
        <w:rPr>
          <w:sz w:val="28"/>
          <w:szCs w:val="28"/>
          <w:lang w:val="ru-RU"/>
        </w:rPr>
        <w:t>отундарды</w:t>
      </w:r>
      <w:proofErr w:type="spellEnd"/>
      <w:r w:rsidRPr="00053C97">
        <w:rPr>
          <w:sz w:val="28"/>
          <w:szCs w:val="28"/>
          <w:lang w:val="ru-RU"/>
        </w:rPr>
        <w:t xml:space="preserve"> кайра </w:t>
      </w:r>
      <w:proofErr w:type="spellStart"/>
      <w:r w:rsidRPr="00053C97">
        <w:rPr>
          <w:sz w:val="28"/>
          <w:szCs w:val="28"/>
          <w:lang w:val="ru-RU"/>
        </w:rPr>
        <w:t>жаралуучу</w:t>
      </w:r>
      <w:proofErr w:type="spellEnd"/>
      <w:r w:rsidRPr="00053C97">
        <w:rPr>
          <w:sz w:val="28"/>
          <w:szCs w:val="28"/>
          <w:lang w:val="ru-RU"/>
        </w:rPr>
        <w:t xml:space="preserve"> энергия </w:t>
      </w:r>
      <w:proofErr w:type="spellStart"/>
      <w:r w:rsidRPr="00053C97">
        <w:rPr>
          <w:sz w:val="28"/>
          <w:szCs w:val="28"/>
          <w:lang w:val="ru-RU"/>
        </w:rPr>
        <w:t>булактарына</w:t>
      </w:r>
      <w:proofErr w:type="spellEnd"/>
      <w:r w:rsidRPr="00053C97">
        <w:rPr>
          <w:sz w:val="28"/>
          <w:szCs w:val="28"/>
          <w:lang w:val="ru-RU"/>
        </w:rPr>
        <w:t xml:space="preserve"> </w:t>
      </w:r>
      <w:proofErr w:type="spellStart"/>
      <w:r w:rsidRPr="00053C97">
        <w:rPr>
          <w:sz w:val="28"/>
          <w:szCs w:val="28"/>
          <w:lang w:val="ru-RU"/>
        </w:rPr>
        <w:t>алмаштыруу</w:t>
      </w:r>
      <w:proofErr w:type="spellEnd"/>
      <w:r w:rsidRPr="00053C97">
        <w:rPr>
          <w:sz w:val="28"/>
          <w:szCs w:val="28"/>
          <w:lang w:val="ru-RU"/>
        </w:rPr>
        <w:t xml:space="preserve">, </w:t>
      </w:r>
      <w:proofErr w:type="spellStart"/>
      <w:r w:rsidRPr="00053C97">
        <w:rPr>
          <w:sz w:val="28"/>
          <w:szCs w:val="28"/>
          <w:lang w:val="ru-RU"/>
        </w:rPr>
        <w:t>уулуу</w:t>
      </w:r>
      <w:proofErr w:type="spellEnd"/>
      <w:r w:rsidRPr="00053C97">
        <w:rPr>
          <w:sz w:val="28"/>
          <w:szCs w:val="28"/>
          <w:lang w:val="ru-RU"/>
        </w:rPr>
        <w:t xml:space="preserve"> </w:t>
      </w:r>
      <w:proofErr w:type="spellStart"/>
      <w:r w:rsidRPr="00053C97">
        <w:rPr>
          <w:sz w:val="28"/>
          <w:szCs w:val="28"/>
          <w:lang w:val="ru-RU"/>
        </w:rPr>
        <w:t>заттарды</w:t>
      </w:r>
      <w:proofErr w:type="spellEnd"/>
      <w:r w:rsidRPr="00053C97">
        <w:rPr>
          <w:sz w:val="28"/>
          <w:szCs w:val="28"/>
          <w:lang w:val="ru-RU"/>
        </w:rPr>
        <w:t xml:space="preserve"> </w:t>
      </w:r>
      <w:proofErr w:type="spellStart"/>
      <w:r w:rsidRPr="00053C97">
        <w:rPr>
          <w:sz w:val="28"/>
          <w:szCs w:val="28"/>
          <w:lang w:val="ru-RU"/>
        </w:rPr>
        <w:t>колдонууну</w:t>
      </w:r>
      <w:proofErr w:type="spellEnd"/>
      <w:r w:rsidRPr="00053C97">
        <w:rPr>
          <w:sz w:val="28"/>
          <w:szCs w:val="28"/>
          <w:lang w:val="ru-RU"/>
        </w:rPr>
        <w:t xml:space="preserve"> </w:t>
      </w:r>
      <w:proofErr w:type="spellStart"/>
      <w:r w:rsidRPr="00053C97">
        <w:rPr>
          <w:sz w:val="28"/>
          <w:szCs w:val="28"/>
          <w:lang w:val="ru-RU"/>
        </w:rPr>
        <w:t>азайтуу</w:t>
      </w:r>
      <w:proofErr w:type="spellEnd"/>
      <w:r w:rsidRPr="00053C97">
        <w:rPr>
          <w:sz w:val="28"/>
          <w:szCs w:val="28"/>
          <w:lang w:val="ru-RU"/>
        </w:rPr>
        <w:t>,</w:t>
      </w:r>
      <w:r>
        <w:rPr>
          <w:sz w:val="28"/>
          <w:szCs w:val="28"/>
          <w:lang w:val="ru-RU"/>
        </w:rPr>
        <w:t xml:space="preserve"> </w:t>
      </w:r>
      <w:proofErr w:type="spellStart"/>
      <w:r>
        <w:rPr>
          <w:sz w:val="28"/>
          <w:szCs w:val="28"/>
          <w:lang w:val="ru-RU"/>
        </w:rPr>
        <w:t>эмгектин</w:t>
      </w:r>
      <w:proofErr w:type="spellEnd"/>
      <w:r w:rsidRPr="00053C97">
        <w:rPr>
          <w:sz w:val="28"/>
          <w:szCs w:val="28"/>
          <w:lang w:val="ru-RU"/>
        </w:rPr>
        <w:t xml:space="preserve"> </w:t>
      </w:r>
      <w:proofErr w:type="spellStart"/>
      <w:r w:rsidRPr="00053C97">
        <w:rPr>
          <w:sz w:val="28"/>
          <w:szCs w:val="28"/>
          <w:lang w:val="ru-RU"/>
        </w:rPr>
        <w:t>коопсузду</w:t>
      </w:r>
      <w:r>
        <w:rPr>
          <w:sz w:val="28"/>
          <w:szCs w:val="28"/>
          <w:lang w:val="ru-RU"/>
        </w:rPr>
        <w:t>к</w:t>
      </w:r>
      <w:proofErr w:type="spellEnd"/>
      <w:r>
        <w:rPr>
          <w:sz w:val="28"/>
          <w:szCs w:val="28"/>
          <w:lang w:val="ru-RU"/>
        </w:rPr>
        <w:t xml:space="preserve"> </w:t>
      </w:r>
      <w:proofErr w:type="spellStart"/>
      <w:r>
        <w:rPr>
          <w:sz w:val="28"/>
          <w:szCs w:val="28"/>
          <w:lang w:val="ru-RU"/>
        </w:rPr>
        <w:t>деңгээлин</w:t>
      </w:r>
      <w:proofErr w:type="spellEnd"/>
      <w:r w:rsidRPr="00053C97">
        <w:rPr>
          <w:sz w:val="28"/>
          <w:szCs w:val="28"/>
          <w:lang w:val="ru-RU"/>
        </w:rPr>
        <w:t xml:space="preserve"> </w:t>
      </w:r>
      <w:proofErr w:type="spellStart"/>
      <w:r w:rsidRPr="00053C97">
        <w:rPr>
          <w:sz w:val="28"/>
          <w:szCs w:val="28"/>
          <w:lang w:val="ru-RU"/>
        </w:rPr>
        <w:t>жогорулатуу</w:t>
      </w:r>
      <w:proofErr w:type="spellEnd"/>
      <w:r w:rsidRPr="00053C97">
        <w:rPr>
          <w:sz w:val="28"/>
          <w:szCs w:val="28"/>
          <w:lang w:val="ru-RU"/>
        </w:rPr>
        <w:t xml:space="preserve"> </w:t>
      </w:r>
      <w:proofErr w:type="spellStart"/>
      <w:r w:rsidRPr="00053C97">
        <w:rPr>
          <w:sz w:val="28"/>
          <w:szCs w:val="28"/>
          <w:lang w:val="ru-RU"/>
        </w:rPr>
        <w:t>жана</w:t>
      </w:r>
      <w:proofErr w:type="spellEnd"/>
      <w:r w:rsidRPr="00053C97">
        <w:rPr>
          <w:sz w:val="28"/>
          <w:szCs w:val="28"/>
          <w:lang w:val="ru-RU"/>
        </w:rPr>
        <w:t xml:space="preserve"> </w:t>
      </w:r>
      <w:proofErr w:type="spellStart"/>
      <w:r w:rsidRPr="00053C97">
        <w:rPr>
          <w:sz w:val="28"/>
          <w:szCs w:val="28"/>
          <w:lang w:val="ru-RU"/>
        </w:rPr>
        <w:t>булгоочу</w:t>
      </w:r>
      <w:proofErr w:type="spellEnd"/>
      <w:r w:rsidRPr="00053C97">
        <w:rPr>
          <w:sz w:val="28"/>
          <w:szCs w:val="28"/>
          <w:lang w:val="ru-RU"/>
        </w:rPr>
        <w:t xml:space="preserve"> </w:t>
      </w:r>
      <w:proofErr w:type="spellStart"/>
      <w:r w:rsidRPr="00053C97">
        <w:rPr>
          <w:sz w:val="28"/>
          <w:szCs w:val="28"/>
          <w:lang w:val="ru-RU"/>
        </w:rPr>
        <w:t>заттардын</w:t>
      </w:r>
      <w:proofErr w:type="spellEnd"/>
      <w:r w:rsidRPr="00053C97">
        <w:rPr>
          <w:sz w:val="28"/>
          <w:szCs w:val="28"/>
          <w:lang w:val="ru-RU"/>
        </w:rPr>
        <w:t xml:space="preserve"> </w:t>
      </w:r>
      <w:proofErr w:type="spellStart"/>
      <w:r w:rsidRPr="00053C97">
        <w:rPr>
          <w:sz w:val="28"/>
          <w:szCs w:val="28"/>
          <w:lang w:val="ru-RU"/>
        </w:rPr>
        <w:t>жана</w:t>
      </w:r>
      <w:proofErr w:type="spellEnd"/>
      <w:r w:rsidRPr="00053C97">
        <w:rPr>
          <w:sz w:val="28"/>
          <w:szCs w:val="28"/>
          <w:lang w:val="ru-RU"/>
        </w:rPr>
        <w:t xml:space="preserve"> </w:t>
      </w:r>
      <w:proofErr w:type="spellStart"/>
      <w:r w:rsidRPr="00053C97">
        <w:rPr>
          <w:sz w:val="28"/>
          <w:szCs w:val="28"/>
          <w:lang w:val="ru-RU"/>
        </w:rPr>
        <w:t>калдыктардын</w:t>
      </w:r>
      <w:proofErr w:type="spellEnd"/>
      <w:r w:rsidRPr="00053C97">
        <w:rPr>
          <w:sz w:val="28"/>
          <w:szCs w:val="28"/>
          <w:lang w:val="ru-RU"/>
        </w:rPr>
        <w:t xml:space="preserve"> </w:t>
      </w:r>
      <w:proofErr w:type="spellStart"/>
      <w:r w:rsidRPr="00053C97">
        <w:rPr>
          <w:sz w:val="28"/>
          <w:szCs w:val="28"/>
          <w:lang w:val="ru-RU"/>
        </w:rPr>
        <w:t>эмиссиясын</w:t>
      </w:r>
      <w:proofErr w:type="spellEnd"/>
      <w:r w:rsidRPr="00053C97">
        <w:rPr>
          <w:sz w:val="28"/>
          <w:szCs w:val="28"/>
          <w:lang w:val="ru-RU"/>
        </w:rPr>
        <w:t xml:space="preserve"> </w:t>
      </w:r>
      <w:proofErr w:type="spellStart"/>
      <w:r w:rsidR="00BD5756" w:rsidRPr="00053C97">
        <w:rPr>
          <w:sz w:val="28"/>
          <w:szCs w:val="28"/>
          <w:lang w:val="ru-RU"/>
        </w:rPr>
        <w:t>азайтуу</w:t>
      </w:r>
      <w:proofErr w:type="spellEnd"/>
      <w:r w:rsidR="00BD5756" w:rsidRPr="00053C97">
        <w:rPr>
          <w:sz w:val="28"/>
          <w:szCs w:val="28"/>
          <w:lang w:val="ru-RU"/>
        </w:rPr>
        <w:t xml:space="preserve"> </w:t>
      </w:r>
      <w:proofErr w:type="spellStart"/>
      <w:r w:rsidR="00BD5756" w:rsidRPr="003F1788">
        <w:rPr>
          <w:sz w:val="28"/>
          <w:szCs w:val="28"/>
          <w:lang w:val="ru-RU"/>
        </w:rPr>
        <w:t>жана</w:t>
      </w:r>
      <w:proofErr w:type="spellEnd"/>
      <w:r w:rsidR="003F1788">
        <w:rPr>
          <w:sz w:val="28"/>
          <w:szCs w:val="28"/>
          <w:lang w:val="ky-KG"/>
        </w:rPr>
        <w:t xml:space="preserve"> </w:t>
      </w:r>
      <w:r w:rsidR="003F1788" w:rsidRPr="003F1788">
        <w:rPr>
          <w:sz w:val="28"/>
          <w:szCs w:val="28"/>
          <w:lang w:val="ky-KG"/>
        </w:rPr>
        <w:t xml:space="preserve">экологиялык </w:t>
      </w:r>
      <w:r w:rsidR="003F1788">
        <w:rPr>
          <w:sz w:val="28"/>
          <w:szCs w:val="28"/>
          <w:lang w:val="ky-KG"/>
        </w:rPr>
        <w:t>ченемдерди</w:t>
      </w:r>
      <w:r w:rsidR="003F1788" w:rsidRPr="003F1788">
        <w:rPr>
          <w:sz w:val="28"/>
          <w:szCs w:val="28"/>
          <w:lang w:val="ky-KG"/>
        </w:rPr>
        <w:t xml:space="preserve"> сактоо</w:t>
      </w:r>
      <w:r w:rsidR="003F1788">
        <w:rPr>
          <w:sz w:val="28"/>
          <w:szCs w:val="28"/>
          <w:lang w:val="ky-KG"/>
        </w:rPr>
        <w:t xml:space="preserve"> максатында</w:t>
      </w:r>
      <w:r w:rsidRPr="00053C97">
        <w:rPr>
          <w:sz w:val="28"/>
          <w:szCs w:val="28"/>
          <w:lang w:val="ru-RU"/>
        </w:rPr>
        <w:t xml:space="preserve"> </w:t>
      </w:r>
      <w:proofErr w:type="spellStart"/>
      <w:r w:rsidRPr="00053C97">
        <w:rPr>
          <w:sz w:val="28"/>
          <w:szCs w:val="28"/>
          <w:lang w:val="ru-RU"/>
        </w:rPr>
        <w:t>өндүрүш</w:t>
      </w:r>
      <w:proofErr w:type="spellEnd"/>
      <w:r w:rsidRPr="00053C97">
        <w:rPr>
          <w:sz w:val="28"/>
          <w:szCs w:val="28"/>
          <w:lang w:val="ru-RU"/>
        </w:rPr>
        <w:t xml:space="preserve"> </w:t>
      </w:r>
      <w:proofErr w:type="spellStart"/>
      <w:r w:rsidRPr="00053C97">
        <w:rPr>
          <w:sz w:val="28"/>
          <w:szCs w:val="28"/>
          <w:lang w:val="ru-RU"/>
        </w:rPr>
        <w:t>процесстеринин</w:t>
      </w:r>
      <w:proofErr w:type="spellEnd"/>
      <w:r w:rsidRPr="00053C97">
        <w:rPr>
          <w:sz w:val="28"/>
          <w:szCs w:val="28"/>
          <w:lang w:val="ru-RU"/>
        </w:rPr>
        <w:t xml:space="preserve"> </w:t>
      </w:r>
      <w:proofErr w:type="spellStart"/>
      <w:r>
        <w:rPr>
          <w:sz w:val="28"/>
          <w:szCs w:val="28"/>
          <w:lang w:val="ru-RU"/>
        </w:rPr>
        <w:t>экологияга</w:t>
      </w:r>
      <w:proofErr w:type="spellEnd"/>
      <w:r>
        <w:rPr>
          <w:sz w:val="28"/>
          <w:szCs w:val="28"/>
          <w:lang w:val="ru-RU"/>
        </w:rPr>
        <w:t xml:space="preserve"> </w:t>
      </w:r>
      <w:proofErr w:type="spellStart"/>
      <w:r w:rsidRPr="00053C97">
        <w:rPr>
          <w:sz w:val="28"/>
          <w:szCs w:val="28"/>
          <w:lang w:val="ru-RU"/>
        </w:rPr>
        <w:t>тийгизген</w:t>
      </w:r>
      <w:proofErr w:type="spellEnd"/>
      <w:r w:rsidRPr="00053C97">
        <w:rPr>
          <w:sz w:val="28"/>
          <w:szCs w:val="28"/>
          <w:lang w:val="ru-RU"/>
        </w:rPr>
        <w:t xml:space="preserve"> </w:t>
      </w:r>
      <w:proofErr w:type="spellStart"/>
      <w:r w:rsidRPr="00053C97">
        <w:rPr>
          <w:sz w:val="28"/>
          <w:szCs w:val="28"/>
          <w:lang w:val="ru-RU"/>
        </w:rPr>
        <w:t>таасирин</w:t>
      </w:r>
      <w:proofErr w:type="spellEnd"/>
      <w:r w:rsidRPr="00053C97">
        <w:rPr>
          <w:sz w:val="28"/>
          <w:szCs w:val="28"/>
          <w:lang w:val="ru-RU"/>
        </w:rPr>
        <w:t xml:space="preserve"> </w:t>
      </w:r>
      <w:proofErr w:type="spellStart"/>
      <w:r w:rsidRPr="00053C97">
        <w:rPr>
          <w:sz w:val="28"/>
          <w:szCs w:val="28"/>
          <w:lang w:val="ru-RU"/>
        </w:rPr>
        <w:t>азайтуу</w:t>
      </w:r>
      <w:proofErr w:type="spellEnd"/>
      <w:r w:rsidRPr="00053C97">
        <w:rPr>
          <w:sz w:val="28"/>
          <w:szCs w:val="28"/>
          <w:lang w:val="ru-RU"/>
        </w:rPr>
        <w:t xml:space="preserve"> </w:t>
      </w:r>
      <w:proofErr w:type="spellStart"/>
      <w:r w:rsidRPr="00053C97">
        <w:rPr>
          <w:sz w:val="28"/>
          <w:szCs w:val="28"/>
          <w:lang w:val="ru-RU"/>
        </w:rPr>
        <w:t>үчүн</w:t>
      </w:r>
      <w:proofErr w:type="spellEnd"/>
      <w:r w:rsidRPr="00053C97">
        <w:rPr>
          <w:sz w:val="28"/>
          <w:szCs w:val="28"/>
          <w:lang w:val="ru-RU"/>
        </w:rPr>
        <w:t xml:space="preserve"> </w:t>
      </w:r>
      <w:proofErr w:type="spellStart"/>
      <w:r w:rsidRPr="00053C97">
        <w:rPr>
          <w:sz w:val="28"/>
          <w:szCs w:val="28"/>
          <w:lang w:val="ru-RU"/>
        </w:rPr>
        <w:t>аракет</w:t>
      </w:r>
      <w:proofErr w:type="spellEnd"/>
      <w:r w:rsidRPr="00053C97">
        <w:rPr>
          <w:sz w:val="28"/>
          <w:szCs w:val="28"/>
          <w:lang w:val="ru-RU"/>
        </w:rPr>
        <w:t xml:space="preserve"> </w:t>
      </w:r>
      <w:proofErr w:type="spellStart"/>
      <w:r w:rsidRPr="00053C97">
        <w:rPr>
          <w:sz w:val="28"/>
          <w:szCs w:val="28"/>
          <w:lang w:val="ru-RU"/>
        </w:rPr>
        <w:t>кылуу</w:t>
      </w:r>
      <w:proofErr w:type="spellEnd"/>
      <w:r w:rsidRPr="00053C97">
        <w:rPr>
          <w:sz w:val="28"/>
          <w:szCs w:val="28"/>
          <w:lang w:val="ru-RU"/>
        </w:rPr>
        <w:t xml:space="preserve"> зарыл. </w:t>
      </w:r>
    </w:p>
    <w:p w14:paraId="3B3D5EB5" w14:textId="77777777" w:rsidR="00DE1E97" w:rsidRPr="00DE1E97" w:rsidRDefault="00DE1E97" w:rsidP="00DE1E97">
      <w:pPr>
        <w:spacing w:after="0" w:line="240" w:lineRule="auto"/>
        <w:rPr>
          <w:rFonts w:cs="Times New Roman"/>
          <w:sz w:val="28"/>
          <w:szCs w:val="28"/>
          <w:lang w:val="ru-RU"/>
        </w:rPr>
      </w:pPr>
    </w:p>
    <w:p w14:paraId="34F44A65" w14:textId="38EBBBA2" w:rsidR="004832D0" w:rsidRPr="00D97B6B" w:rsidRDefault="004832D0" w:rsidP="00F07CD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b/>
          <w:bCs/>
          <w:color w:val="0D0D0D" w:themeColor="text1" w:themeTint="F2"/>
          <w:sz w:val="28"/>
          <w:szCs w:val="28"/>
          <w:lang w:val="ru-RU"/>
        </w:rPr>
      </w:pPr>
      <w:r w:rsidRPr="00D97B6B">
        <w:rPr>
          <w:rFonts w:ascii="Times New Roman" w:hAnsi="Times New Roman" w:cs="Times New Roman"/>
          <w:b/>
          <w:bCs/>
          <w:color w:val="0D0D0D" w:themeColor="text1" w:themeTint="F2"/>
          <w:sz w:val="28"/>
          <w:szCs w:val="28"/>
          <w:lang w:val="ru-RU"/>
        </w:rPr>
        <w:t>2.</w:t>
      </w:r>
      <w:r w:rsidR="000B4FFF" w:rsidRPr="000B4FFF">
        <w:rPr>
          <w:rFonts w:ascii="Times New Roman" w:hAnsi="Times New Roman" w:cs="Times New Roman"/>
          <w:b/>
          <w:bCs/>
          <w:color w:val="0D0D0D" w:themeColor="text1" w:themeTint="F2"/>
          <w:sz w:val="28"/>
          <w:szCs w:val="28"/>
          <w:lang w:val="ru-RU"/>
        </w:rPr>
        <w:t>5</w:t>
      </w:r>
      <w:r w:rsidRPr="00D97B6B">
        <w:rPr>
          <w:rFonts w:ascii="Times New Roman" w:hAnsi="Times New Roman" w:cs="Times New Roman"/>
          <w:b/>
          <w:bCs/>
          <w:color w:val="0D0D0D" w:themeColor="text1" w:themeTint="F2"/>
          <w:sz w:val="28"/>
          <w:szCs w:val="28"/>
          <w:lang w:val="ru-RU"/>
        </w:rPr>
        <w:t xml:space="preserve">. </w:t>
      </w:r>
      <w:r w:rsidR="00D5222C">
        <w:rPr>
          <w:rFonts w:ascii="Times New Roman" w:hAnsi="Times New Roman" w:cs="Times New Roman"/>
          <w:b/>
          <w:bCs/>
          <w:color w:val="0D0D0D" w:themeColor="text1" w:themeTint="F2"/>
          <w:sz w:val="28"/>
          <w:szCs w:val="28"/>
          <w:lang w:val="ru-RU"/>
        </w:rPr>
        <w:t xml:space="preserve">Геология </w:t>
      </w:r>
      <w:proofErr w:type="spellStart"/>
      <w:r w:rsidR="00D5222C">
        <w:rPr>
          <w:rFonts w:ascii="Times New Roman" w:hAnsi="Times New Roman" w:cs="Times New Roman"/>
          <w:b/>
          <w:bCs/>
          <w:color w:val="0D0D0D" w:themeColor="text1" w:themeTint="F2"/>
          <w:sz w:val="28"/>
          <w:szCs w:val="28"/>
          <w:lang w:val="ru-RU"/>
        </w:rPr>
        <w:t>жана</w:t>
      </w:r>
      <w:proofErr w:type="spellEnd"/>
      <w:r w:rsidR="00D5222C">
        <w:rPr>
          <w:rFonts w:ascii="Times New Roman" w:hAnsi="Times New Roman" w:cs="Times New Roman"/>
          <w:b/>
          <w:bCs/>
          <w:color w:val="0D0D0D" w:themeColor="text1" w:themeTint="F2"/>
          <w:sz w:val="28"/>
          <w:szCs w:val="28"/>
          <w:lang w:val="ru-RU"/>
        </w:rPr>
        <w:t xml:space="preserve"> </w:t>
      </w:r>
      <w:proofErr w:type="spellStart"/>
      <w:r w:rsidR="00D5222C">
        <w:rPr>
          <w:rFonts w:ascii="Times New Roman" w:hAnsi="Times New Roman" w:cs="Times New Roman"/>
          <w:b/>
          <w:bCs/>
          <w:color w:val="0D0D0D" w:themeColor="text1" w:themeTint="F2"/>
          <w:sz w:val="28"/>
          <w:szCs w:val="28"/>
          <w:lang w:val="ru-RU"/>
        </w:rPr>
        <w:t>тоо-кен</w:t>
      </w:r>
      <w:proofErr w:type="spellEnd"/>
      <w:r w:rsidR="00D5222C">
        <w:rPr>
          <w:rFonts w:ascii="Times New Roman" w:hAnsi="Times New Roman" w:cs="Times New Roman"/>
          <w:b/>
          <w:bCs/>
          <w:color w:val="0D0D0D" w:themeColor="text1" w:themeTint="F2"/>
          <w:sz w:val="28"/>
          <w:szCs w:val="28"/>
          <w:lang w:val="ru-RU"/>
        </w:rPr>
        <w:t xml:space="preserve"> </w:t>
      </w:r>
      <w:proofErr w:type="spellStart"/>
      <w:r w:rsidR="00D5222C">
        <w:rPr>
          <w:rFonts w:ascii="Times New Roman" w:hAnsi="Times New Roman" w:cs="Times New Roman"/>
          <w:b/>
          <w:bCs/>
          <w:color w:val="0D0D0D" w:themeColor="text1" w:themeTint="F2"/>
          <w:sz w:val="28"/>
          <w:szCs w:val="28"/>
          <w:lang w:val="ru-RU"/>
        </w:rPr>
        <w:t>тармагын</w:t>
      </w:r>
      <w:proofErr w:type="spellEnd"/>
      <w:r w:rsidR="00D5222C">
        <w:rPr>
          <w:rFonts w:ascii="Times New Roman" w:hAnsi="Times New Roman" w:cs="Times New Roman"/>
          <w:b/>
          <w:bCs/>
          <w:color w:val="0D0D0D" w:themeColor="text1" w:themeTint="F2"/>
          <w:sz w:val="28"/>
          <w:szCs w:val="28"/>
          <w:lang w:val="ru-RU"/>
        </w:rPr>
        <w:t xml:space="preserve"> </w:t>
      </w:r>
      <w:proofErr w:type="spellStart"/>
      <w:r w:rsidR="00D5222C">
        <w:rPr>
          <w:rFonts w:ascii="Times New Roman" w:hAnsi="Times New Roman" w:cs="Times New Roman"/>
          <w:b/>
          <w:bCs/>
          <w:color w:val="0D0D0D" w:themeColor="text1" w:themeTint="F2"/>
          <w:sz w:val="28"/>
          <w:szCs w:val="28"/>
          <w:lang w:val="ru-RU"/>
        </w:rPr>
        <w:t>уюштуруу</w:t>
      </w:r>
      <w:proofErr w:type="spellEnd"/>
      <w:r w:rsidR="00D5222C">
        <w:rPr>
          <w:rFonts w:ascii="Times New Roman" w:hAnsi="Times New Roman" w:cs="Times New Roman"/>
          <w:b/>
          <w:bCs/>
          <w:color w:val="0D0D0D" w:themeColor="text1" w:themeTint="F2"/>
          <w:sz w:val="28"/>
          <w:szCs w:val="28"/>
          <w:lang w:val="ru-RU"/>
        </w:rPr>
        <w:t xml:space="preserve"> </w:t>
      </w:r>
      <w:proofErr w:type="spellStart"/>
      <w:r w:rsidR="00D5222C">
        <w:rPr>
          <w:rFonts w:ascii="Times New Roman" w:hAnsi="Times New Roman" w:cs="Times New Roman"/>
          <w:b/>
          <w:bCs/>
          <w:color w:val="0D0D0D" w:themeColor="text1" w:themeTint="F2"/>
          <w:sz w:val="28"/>
          <w:szCs w:val="28"/>
          <w:lang w:val="ru-RU"/>
        </w:rPr>
        <w:t>жана</w:t>
      </w:r>
      <w:proofErr w:type="spellEnd"/>
      <w:r w:rsidR="00D5222C">
        <w:rPr>
          <w:rFonts w:ascii="Times New Roman" w:hAnsi="Times New Roman" w:cs="Times New Roman"/>
          <w:b/>
          <w:bCs/>
          <w:color w:val="0D0D0D" w:themeColor="text1" w:themeTint="F2"/>
          <w:sz w:val="28"/>
          <w:szCs w:val="28"/>
          <w:lang w:val="ru-RU"/>
        </w:rPr>
        <w:t xml:space="preserve"> </w:t>
      </w:r>
      <w:proofErr w:type="spellStart"/>
      <w:r w:rsidR="00D5222C">
        <w:rPr>
          <w:rFonts w:ascii="Times New Roman" w:hAnsi="Times New Roman" w:cs="Times New Roman"/>
          <w:b/>
          <w:bCs/>
          <w:color w:val="0D0D0D" w:themeColor="text1" w:themeTint="F2"/>
          <w:sz w:val="28"/>
          <w:szCs w:val="28"/>
          <w:lang w:val="ru-RU"/>
        </w:rPr>
        <w:t>башкаруу</w:t>
      </w:r>
      <w:proofErr w:type="spellEnd"/>
      <w:r w:rsidR="00D5222C">
        <w:rPr>
          <w:rFonts w:ascii="Times New Roman" w:hAnsi="Times New Roman" w:cs="Times New Roman"/>
          <w:b/>
          <w:bCs/>
          <w:color w:val="0D0D0D" w:themeColor="text1" w:themeTint="F2"/>
          <w:sz w:val="28"/>
          <w:szCs w:val="28"/>
          <w:lang w:val="ru-RU"/>
        </w:rPr>
        <w:t xml:space="preserve"> </w:t>
      </w:r>
    </w:p>
    <w:p w14:paraId="25C70EA9" w14:textId="60DC985D" w:rsidR="00D5222C" w:rsidRDefault="00D5222C" w:rsidP="00E079F8">
      <w:pPr>
        <w:pStyle w:val="a7"/>
        <w:rPr>
          <w:lang w:val="ru-RU"/>
        </w:rPr>
      </w:pPr>
      <w:bookmarkStart w:id="8" w:name="_Hlk118989045"/>
      <w:proofErr w:type="spellStart"/>
      <w:r w:rsidRPr="00D5222C">
        <w:rPr>
          <w:lang w:val="ru-RU"/>
        </w:rPr>
        <w:t>Мыйзамдарга</w:t>
      </w:r>
      <w:proofErr w:type="spellEnd"/>
      <w:r w:rsidRPr="00D5222C">
        <w:rPr>
          <w:lang w:val="ru-RU"/>
        </w:rPr>
        <w:t xml:space="preserve"> </w:t>
      </w:r>
      <w:proofErr w:type="spellStart"/>
      <w:r w:rsidRPr="00D5222C">
        <w:rPr>
          <w:lang w:val="ru-RU"/>
        </w:rPr>
        <w:t>ылайык</w:t>
      </w:r>
      <w:proofErr w:type="spellEnd"/>
      <w:r w:rsidRPr="00D5222C">
        <w:rPr>
          <w:lang w:val="ru-RU"/>
        </w:rPr>
        <w:t xml:space="preserve">, </w:t>
      </w:r>
      <w:proofErr w:type="spellStart"/>
      <w:r w:rsidRPr="00D5222C">
        <w:rPr>
          <w:lang w:val="ru-RU"/>
        </w:rPr>
        <w:t>геологиялык</w:t>
      </w:r>
      <w:proofErr w:type="spellEnd"/>
      <w:r w:rsidRPr="00D5222C">
        <w:rPr>
          <w:lang w:val="ru-RU"/>
        </w:rPr>
        <w:t xml:space="preserve"> </w:t>
      </w:r>
      <w:proofErr w:type="spellStart"/>
      <w:r w:rsidRPr="00D5222C">
        <w:rPr>
          <w:lang w:val="ru-RU"/>
        </w:rPr>
        <w:t>жана</w:t>
      </w:r>
      <w:proofErr w:type="spellEnd"/>
      <w:r w:rsidRPr="00D5222C">
        <w:rPr>
          <w:lang w:val="ru-RU"/>
        </w:rPr>
        <w:t xml:space="preserve"> </w:t>
      </w:r>
      <w:proofErr w:type="spellStart"/>
      <w:r w:rsidRPr="00D5222C">
        <w:rPr>
          <w:lang w:val="ru-RU"/>
        </w:rPr>
        <w:t>тоо-кен</w:t>
      </w:r>
      <w:proofErr w:type="spellEnd"/>
      <w:r w:rsidRPr="00D5222C">
        <w:rPr>
          <w:lang w:val="ru-RU"/>
        </w:rPr>
        <w:t xml:space="preserve"> </w:t>
      </w:r>
      <w:proofErr w:type="spellStart"/>
      <w:proofErr w:type="gramStart"/>
      <w:r>
        <w:rPr>
          <w:lang w:val="ru-RU"/>
        </w:rPr>
        <w:t>тармагын</w:t>
      </w:r>
      <w:proofErr w:type="spellEnd"/>
      <w:r>
        <w:rPr>
          <w:lang w:val="ru-RU"/>
        </w:rPr>
        <w:t xml:space="preserve"> </w:t>
      </w:r>
      <w:r w:rsidRPr="00D5222C">
        <w:rPr>
          <w:lang w:val="ru-RU"/>
        </w:rPr>
        <w:t xml:space="preserve"> </w:t>
      </w:r>
      <w:proofErr w:type="spellStart"/>
      <w:r w:rsidRPr="00D5222C">
        <w:rPr>
          <w:lang w:val="ru-RU"/>
        </w:rPr>
        <w:t>башкаруу</w:t>
      </w:r>
      <w:proofErr w:type="spellEnd"/>
      <w:proofErr w:type="gramEnd"/>
      <w:r w:rsidRPr="00D5222C">
        <w:rPr>
          <w:lang w:val="ru-RU"/>
        </w:rPr>
        <w:t xml:space="preserve"> </w:t>
      </w:r>
      <w:proofErr w:type="spellStart"/>
      <w:r w:rsidRPr="00D5222C">
        <w:rPr>
          <w:lang w:val="ru-RU"/>
        </w:rPr>
        <w:t>жана</w:t>
      </w:r>
      <w:proofErr w:type="spellEnd"/>
      <w:r w:rsidRPr="00D5222C">
        <w:rPr>
          <w:lang w:val="ru-RU"/>
        </w:rPr>
        <w:t xml:space="preserve"> </w:t>
      </w:r>
      <w:proofErr w:type="spellStart"/>
      <w:r w:rsidRPr="00D5222C">
        <w:rPr>
          <w:lang w:val="ru-RU"/>
        </w:rPr>
        <w:t>контролдоо</w:t>
      </w:r>
      <w:proofErr w:type="spellEnd"/>
      <w:r w:rsidRPr="00D5222C">
        <w:rPr>
          <w:lang w:val="ru-RU"/>
        </w:rPr>
        <w:t xml:space="preserve"> </w:t>
      </w:r>
      <w:proofErr w:type="spellStart"/>
      <w:r w:rsidRPr="00D5222C">
        <w:rPr>
          <w:lang w:val="ru-RU"/>
        </w:rPr>
        <w:t>боюнча</w:t>
      </w:r>
      <w:proofErr w:type="spellEnd"/>
      <w:r w:rsidRPr="00D5222C">
        <w:rPr>
          <w:lang w:val="ru-RU"/>
        </w:rPr>
        <w:t xml:space="preserve"> </w:t>
      </w:r>
      <w:proofErr w:type="spellStart"/>
      <w:r w:rsidRPr="00D5222C">
        <w:rPr>
          <w:lang w:val="ru-RU"/>
        </w:rPr>
        <w:t>ыйгарым</w:t>
      </w:r>
      <w:proofErr w:type="spellEnd"/>
      <w:r w:rsidRPr="00D5222C">
        <w:rPr>
          <w:lang w:val="ru-RU"/>
        </w:rPr>
        <w:t xml:space="preserve"> </w:t>
      </w:r>
      <w:proofErr w:type="spellStart"/>
      <w:r w:rsidRPr="00D5222C">
        <w:rPr>
          <w:lang w:val="ru-RU"/>
        </w:rPr>
        <w:t>укуктарды</w:t>
      </w:r>
      <w:proofErr w:type="spellEnd"/>
      <w:r w:rsidRPr="00D5222C">
        <w:rPr>
          <w:lang w:val="ru-RU"/>
        </w:rPr>
        <w:t xml:space="preserve"> </w:t>
      </w:r>
      <w:proofErr w:type="spellStart"/>
      <w:r w:rsidRPr="00D5222C">
        <w:rPr>
          <w:lang w:val="ru-RU"/>
        </w:rPr>
        <w:t>төмөндөгүлөр</w:t>
      </w:r>
      <w:proofErr w:type="spellEnd"/>
      <w:r w:rsidRPr="00D5222C">
        <w:rPr>
          <w:lang w:val="ru-RU"/>
        </w:rPr>
        <w:t xml:space="preserve"> </w:t>
      </w:r>
      <w:proofErr w:type="spellStart"/>
      <w:r w:rsidRPr="00D5222C">
        <w:rPr>
          <w:lang w:val="ru-RU"/>
        </w:rPr>
        <w:t>жүзөгө</w:t>
      </w:r>
      <w:proofErr w:type="spellEnd"/>
      <w:r w:rsidRPr="00D5222C">
        <w:rPr>
          <w:lang w:val="ru-RU"/>
        </w:rPr>
        <w:t xml:space="preserve"> </w:t>
      </w:r>
      <w:proofErr w:type="spellStart"/>
      <w:r w:rsidRPr="00D5222C">
        <w:rPr>
          <w:lang w:val="ru-RU"/>
        </w:rPr>
        <w:t>ашырат</w:t>
      </w:r>
      <w:proofErr w:type="spellEnd"/>
      <w:r w:rsidRPr="00D5222C">
        <w:rPr>
          <w:lang w:val="ru-RU"/>
        </w:rPr>
        <w:t>:</w:t>
      </w:r>
    </w:p>
    <w:p w14:paraId="14200672" w14:textId="79CF2037" w:rsidR="00E079F8" w:rsidRPr="00D900BC" w:rsidRDefault="00E079F8" w:rsidP="00E079F8">
      <w:pPr>
        <w:pStyle w:val="a7"/>
        <w:rPr>
          <w:lang w:val="ru-RU"/>
        </w:rPr>
      </w:pPr>
      <w:r w:rsidRPr="00D900BC">
        <w:rPr>
          <w:lang w:val="ru-RU"/>
        </w:rPr>
        <w:t xml:space="preserve">- Кыргыз </w:t>
      </w:r>
      <w:proofErr w:type="spellStart"/>
      <w:r w:rsidRPr="00D900BC">
        <w:rPr>
          <w:lang w:val="ru-RU"/>
        </w:rPr>
        <w:t>Республик</w:t>
      </w:r>
      <w:r w:rsidR="00D5222C">
        <w:rPr>
          <w:lang w:val="ru-RU"/>
        </w:rPr>
        <w:t>асынын</w:t>
      </w:r>
      <w:proofErr w:type="spellEnd"/>
      <w:r w:rsidR="00D5222C">
        <w:rPr>
          <w:lang w:val="ru-RU"/>
        </w:rPr>
        <w:t xml:space="preserve"> </w:t>
      </w:r>
      <w:proofErr w:type="spellStart"/>
      <w:r w:rsidR="00D5222C">
        <w:rPr>
          <w:lang w:val="ru-RU"/>
        </w:rPr>
        <w:t>Министрлер</w:t>
      </w:r>
      <w:proofErr w:type="spellEnd"/>
      <w:r w:rsidR="00D5222C">
        <w:rPr>
          <w:lang w:val="ru-RU"/>
        </w:rPr>
        <w:t xml:space="preserve"> </w:t>
      </w:r>
      <w:proofErr w:type="spellStart"/>
      <w:r w:rsidR="00D5222C">
        <w:rPr>
          <w:lang w:val="ru-RU"/>
        </w:rPr>
        <w:t>Кабинети</w:t>
      </w:r>
      <w:proofErr w:type="spellEnd"/>
      <w:r w:rsidRPr="00D900BC">
        <w:rPr>
          <w:lang w:val="ru-RU"/>
        </w:rPr>
        <w:t>;</w:t>
      </w:r>
    </w:p>
    <w:p w14:paraId="4BCA9FEE" w14:textId="1F8660F4" w:rsidR="00E079F8" w:rsidRDefault="00E079F8" w:rsidP="00E079F8">
      <w:pPr>
        <w:pStyle w:val="a7"/>
        <w:rPr>
          <w:lang w:val="ru-RU"/>
        </w:rPr>
      </w:pPr>
      <w:r w:rsidRPr="00D900BC">
        <w:rPr>
          <w:lang w:val="ru-RU"/>
        </w:rPr>
        <w:t>-</w:t>
      </w:r>
      <w:r w:rsidRPr="00E079F8">
        <w:rPr>
          <w:lang w:val="ru-RU"/>
        </w:rPr>
        <w:t xml:space="preserve"> </w:t>
      </w:r>
      <w:proofErr w:type="spellStart"/>
      <w:r w:rsidR="00D5222C">
        <w:rPr>
          <w:lang w:val="ru-RU"/>
        </w:rPr>
        <w:t>жер</w:t>
      </w:r>
      <w:proofErr w:type="spellEnd"/>
      <w:r w:rsidR="00D5222C">
        <w:rPr>
          <w:lang w:val="ru-RU"/>
        </w:rPr>
        <w:t xml:space="preserve"> </w:t>
      </w:r>
      <w:proofErr w:type="spellStart"/>
      <w:r w:rsidR="00D5222C">
        <w:rPr>
          <w:lang w:val="ru-RU"/>
        </w:rPr>
        <w:t>казынасын</w:t>
      </w:r>
      <w:proofErr w:type="spellEnd"/>
      <w:r w:rsidR="00D5222C">
        <w:rPr>
          <w:lang w:val="ru-RU"/>
        </w:rPr>
        <w:t xml:space="preserve"> </w:t>
      </w:r>
      <w:proofErr w:type="spellStart"/>
      <w:r w:rsidR="00D5222C">
        <w:rPr>
          <w:lang w:val="ru-RU"/>
        </w:rPr>
        <w:t>пайдалануу</w:t>
      </w:r>
      <w:proofErr w:type="spellEnd"/>
      <w:r w:rsidR="00D5222C">
        <w:rPr>
          <w:lang w:val="ru-RU"/>
        </w:rPr>
        <w:t xml:space="preserve"> </w:t>
      </w:r>
      <w:proofErr w:type="spellStart"/>
      <w:r w:rsidR="00D5222C">
        <w:rPr>
          <w:lang w:val="ru-RU"/>
        </w:rPr>
        <w:t>боюнча</w:t>
      </w:r>
      <w:proofErr w:type="spellEnd"/>
      <w:r w:rsidR="00D5222C">
        <w:rPr>
          <w:lang w:val="ru-RU"/>
        </w:rPr>
        <w:t xml:space="preserve"> </w:t>
      </w:r>
      <w:proofErr w:type="spellStart"/>
      <w:r w:rsidR="00D5222C">
        <w:rPr>
          <w:lang w:val="ru-RU"/>
        </w:rPr>
        <w:t>ыйгарым</w:t>
      </w:r>
      <w:proofErr w:type="spellEnd"/>
      <w:r w:rsidR="00D5222C">
        <w:rPr>
          <w:lang w:val="ru-RU"/>
        </w:rPr>
        <w:t xml:space="preserve"> </w:t>
      </w:r>
      <w:proofErr w:type="spellStart"/>
      <w:r w:rsidR="00D5222C">
        <w:rPr>
          <w:lang w:val="ru-RU"/>
        </w:rPr>
        <w:t>укуктуу</w:t>
      </w:r>
      <w:proofErr w:type="spellEnd"/>
      <w:r w:rsidR="00D5222C">
        <w:rPr>
          <w:lang w:val="ru-RU"/>
        </w:rPr>
        <w:t xml:space="preserve"> </w:t>
      </w:r>
      <w:proofErr w:type="spellStart"/>
      <w:r w:rsidR="00D5222C">
        <w:rPr>
          <w:lang w:val="ru-RU"/>
        </w:rPr>
        <w:t>мамлекеттик</w:t>
      </w:r>
      <w:proofErr w:type="spellEnd"/>
      <w:r w:rsidR="00D5222C">
        <w:rPr>
          <w:lang w:val="ru-RU"/>
        </w:rPr>
        <w:t xml:space="preserve"> орган</w:t>
      </w:r>
      <w:r w:rsidRPr="00D900BC">
        <w:rPr>
          <w:lang w:val="ru-RU"/>
        </w:rPr>
        <w:t>;</w:t>
      </w:r>
    </w:p>
    <w:p w14:paraId="4198CB6B" w14:textId="5B39239C" w:rsidR="005D31B7" w:rsidRDefault="005D31B7" w:rsidP="005D31B7">
      <w:pPr>
        <w:pStyle w:val="a7"/>
        <w:rPr>
          <w:lang w:val="ru-RU"/>
        </w:rPr>
      </w:pPr>
      <w:r w:rsidRPr="00D900BC">
        <w:rPr>
          <w:lang w:val="ru-RU"/>
        </w:rPr>
        <w:t>-</w:t>
      </w:r>
      <w:proofErr w:type="spellStart"/>
      <w:r w:rsidR="00D5222C">
        <w:rPr>
          <w:lang w:val="ru-RU"/>
        </w:rPr>
        <w:t>экологиялык</w:t>
      </w:r>
      <w:proofErr w:type="spellEnd"/>
      <w:r w:rsidR="00D5222C">
        <w:rPr>
          <w:lang w:val="ru-RU"/>
        </w:rPr>
        <w:t xml:space="preserve"> </w:t>
      </w:r>
      <w:proofErr w:type="spellStart"/>
      <w:r w:rsidR="00D5222C">
        <w:rPr>
          <w:lang w:val="ru-RU"/>
        </w:rPr>
        <w:t>жана</w:t>
      </w:r>
      <w:proofErr w:type="spellEnd"/>
      <w:r w:rsidR="00D5222C">
        <w:rPr>
          <w:lang w:val="ru-RU"/>
        </w:rPr>
        <w:t xml:space="preserve"> </w:t>
      </w:r>
      <w:proofErr w:type="spellStart"/>
      <w:r w:rsidR="00D5222C">
        <w:rPr>
          <w:lang w:val="ru-RU"/>
        </w:rPr>
        <w:t>техникалык</w:t>
      </w:r>
      <w:proofErr w:type="spellEnd"/>
      <w:r w:rsidR="00D5222C">
        <w:rPr>
          <w:lang w:val="ru-RU"/>
        </w:rPr>
        <w:t xml:space="preserve"> </w:t>
      </w:r>
      <w:proofErr w:type="spellStart"/>
      <w:r w:rsidR="00D5222C">
        <w:rPr>
          <w:lang w:val="ru-RU"/>
        </w:rPr>
        <w:t>коопсуздук</w:t>
      </w:r>
      <w:proofErr w:type="spellEnd"/>
      <w:r w:rsidR="00D5222C">
        <w:rPr>
          <w:lang w:val="ru-RU"/>
        </w:rPr>
        <w:t xml:space="preserve"> </w:t>
      </w:r>
      <w:proofErr w:type="spellStart"/>
      <w:r w:rsidR="00D5222C">
        <w:rPr>
          <w:lang w:val="ru-RU"/>
        </w:rPr>
        <w:t>боюнча</w:t>
      </w:r>
      <w:proofErr w:type="spellEnd"/>
      <w:r w:rsidR="00D5222C">
        <w:rPr>
          <w:lang w:val="ru-RU"/>
        </w:rPr>
        <w:t xml:space="preserve"> </w:t>
      </w:r>
      <w:proofErr w:type="spellStart"/>
      <w:r w:rsidR="00D5222C">
        <w:rPr>
          <w:lang w:val="ru-RU"/>
        </w:rPr>
        <w:t>ыйгарым</w:t>
      </w:r>
      <w:proofErr w:type="spellEnd"/>
      <w:r w:rsidR="00D5222C">
        <w:rPr>
          <w:lang w:val="ru-RU"/>
        </w:rPr>
        <w:t xml:space="preserve"> </w:t>
      </w:r>
      <w:proofErr w:type="spellStart"/>
      <w:r w:rsidR="00D5222C">
        <w:rPr>
          <w:lang w:val="ru-RU"/>
        </w:rPr>
        <w:t>укуктуу</w:t>
      </w:r>
      <w:proofErr w:type="spellEnd"/>
      <w:r w:rsidR="00D5222C">
        <w:rPr>
          <w:lang w:val="ru-RU"/>
        </w:rPr>
        <w:t xml:space="preserve"> </w:t>
      </w:r>
      <w:proofErr w:type="spellStart"/>
      <w:r w:rsidR="00D5222C">
        <w:rPr>
          <w:lang w:val="ru-RU"/>
        </w:rPr>
        <w:t>мамлекеттик</w:t>
      </w:r>
      <w:proofErr w:type="spellEnd"/>
      <w:r w:rsidR="00D5222C">
        <w:rPr>
          <w:lang w:val="ru-RU"/>
        </w:rPr>
        <w:t xml:space="preserve"> орган</w:t>
      </w:r>
      <w:r w:rsidRPr="00D900BC">
        <w:rPr>
          <w:lang w:val="ru-RU"/>
        </w:rPr>
        <w:t>;</w:t>
      </w:r>
    </w:p>
    <w:p w14:paraId="188B6BCB" w14:textId="7CFE9E80" w:rsidR="001D7D18" w:rsidRDefault="001D7D18" w:rsidP="001D7D18">
      <w:pPr>
        <w:pStyle w:val="a7"/>
        <w:rPr>
          <w:lang w:val="ru-RU"/>
        </w:rPr>
      </w:pPr>
      <w:r w:rsidRPr="00D900BC">
        <w:rPr>
          <w:lang w:val="ru-RU"/>
        </w:rPr>
        <w:t xml:space="preserve">- </w:t>
      </w:r>
      <w:proofErr w:type="spellStart"/>
      <w:r w:rsidR="00D5222C">
        <w:rPr>
          <w:lang w:val="ru-RU"/>
        </w:rPr>
        <w:t>жергиликтүү</w:t>
      </w:r>
      <w:proofErr w:type="spellEnd"/>
      <w:r w:rsidR="00D5222C">
        <w:rPr>
          <w:lang w:val="ru-RU"/>
        </w:rPr>
        <w:t xml:space="preserve"> </w:t>
      </w:r>
      <w:proofErr w:type="spellStart"/>
      <w:r w:rsidR="00D5222C">
        <w:rPr>
          <w:lang w:val="ru-RU"/>
        </w:rPr>
        <w:t>мамлекеттик</w:t>
      </w:r>
      <w:proofErr w:type="spellEnd"/>
      <w:r w:rsidR="00D5222C">
        <w:rPr>
          <w:lang w:val="ru-RU"/>
        </w:rPr>
        <w:t xml:space="preserve"> </w:t>
      </w:r>
      <w:proofErr w:type="spellStart"/>
      <w:r w:rsidR="00D5222C">
        <w:rPr>
          <w:lang w:val="ru-RU"/>
        </w:rPr>
        <w:t>администрациялар</w:t>
      </w:r>
      <w:proofErr w:type="spellEnd"/>
      <w:r w:rsidR="00D5222C">
        <w:rPr>
          <w:lang w:val="ru-RU"/>
        </w:rPr>
        <w:t xml:space="preserve"> </w:t>
      </w:r>
      <w:proofErr w:type="spellStart"/>
      <w:r w:rsidR="00D5222C">
        <w:rPr>
          <w:lang w:val="ru-RU"/>
        </w:rPr>
        <w:t>жана</w:t>
      </w:r>
      <w:proofErr w:type="spellEnd"/>
      <w:r w:rsidR="00D5222C">
        <w:rPr>
          <w:lang w:val="ru-RU"/>
        </w:rPr>
        <w:t xml:space="preserve"> ЖӨБ </w:t>
      </w:r>
      <w:proofErr w:type="spellStart"/>
      <w:r w:rsidR="00D5222C">
        <w:rPr>
          <w:lang w:val="ru-RU"/>
        </w:rPr>
        <w:t>органдары</w:t>
      </w:r>
      <w:proofErr w:type="spellEnd"/>
      <w:r w:rsidR="00D5222C">
        <w:rPr>
          <w:lang w:val="ru-RU"/>
        </w:rPr>
        <w:t>.</w:t>
      </w:r>
      <w:r w:rsidRPr="00E079F8">
        <w:rPr>
          <w:lang w:val="ru-RU"/>
        </w:rPr>
        <w:t xml:space="preserve"> </w:t>
      </w:r>
    </w:p>
    <w:p w14:paraId="1FE4F250" w14:textId="77777777" w:rsidR="00D5222C" w:rsidRDefault="00D5222C" w:rsidP="006D3885">
      <w:pPr>
        <w:pStyle w:val="a7"/>
        <w:rPr>
          <w:lang w:val="ru-RU"/>
        </w:rPr>
      </w:pPr>
      <w:proofErr w:type="spellStart"/>
      <w:r w:rsidRPr="00D5222C">
        <w:rPr>
          <w:lang w:val="ru-RU"/>
        </w:rPr>
        <w:t>Мамлекеттик</w:t>
      </w:r>
      <w:proofErr w:type="spellEnd"/>
      <w:r w:rsidRPr="00D5222C">
        <w:rPr>
          <w:lang w:val="ru-RU"/>
        </w:rPr>
        <w:t xml:space="preserve"> </w:t>
      </w:r>
      <w:proofErr w:type="spellStart"/>
      <w:r w:rsidRPr="00D5222C">
        <w:rPr>
          <w:lang w:val="ru-RU"/>
        </w:rPr>
        <w:t>башкаруу</w:t>
      </w:r>
      <w:proofErr w:type="spellEnd"/>
      <w:r w:rsidRPr="00D5222C">
        <w:rPr>
          <w:lang w:val="ru-RU"/>
        </w:rPr>
        <w:t xml:space="preserve"> </w:t>
      </w:r>
      <w:proofErr w:type="spellStart"/>
      <w:r w:rsidRPr="00D5222C">
        <w:rPr>
          <w:lang w:val="ru-RU"/>
        </w:rPr>
        <w:t>системасын</w:t>
      </w:r>
      <w:proofErr w:type="spellEnd"/>
      <w:r w:rsidRPr="00D5222C">
        <w:rPr>
          <w:lang w:val="ru-RU"/>
        </w:rPr>
        <w:t xml:space="preserve"> </w:t>
      </w:r>
      <w:proofErr w:type="spellStart"/>
      <w:r w:rsidRPr="00D5222C">
        <w:rPr>
          <w:lang w:val="ru-RU"/>
        </w:rPr>
        <w:t>реформалоонун</w:t>
      </w:r>
      <w:proofErr w:type="spellEnd"/>
      <w:r w:rsidRPr="00D5222C">
        <w:rPr>
          <w:lang w:val="ru-RU"/>
        </w:rPr>
        <w:t xml:space="preserve"> </w:t>
      </w:r>
      <w:proofErr w:type="spellStart"/>
      <w:r w:rsidRPr="00D5222C">
        <w:rPr>
          <w:lang w:val="ru-RU"/>
        </w:rPr>
        <w:t>натыйжасында</w:t>
      </w:r>
      <w:proofErr w:type="spellEnd"/>
      <w:r w:rsidRPr="00D5222C">
        <w:rPr>
          <w:lang w:val="ru-RU"/>
        </w:rPr>
        <w:t xml:space="preserve"> </w:t>
      </w:r>
      <w:proofErr w:type="spellStart"/>
      <w:r w:rsidRPr="00D5222C">
        <w:rPr>
          <w:lang w:val="ru-RU"/>
        </w:rPr>
        <w:t>жер</w:t>
      </w:r>
      <w:proofErr w:type="spellEnd"/>
      <w:r w:rsidRPr="00D5222C">
        <w:rPr>
          <w:lang w:val="ru-RU"/>
        </w:rPr>
        <w:t xml:space="preserve"> </w:t>
      </w:r>
      <w:proofErr w:type="spellStart"/>
      <w:r w:rsidRPr="00D5222C">
        <w:rPr>
          <w:lang w:val="ru-RU"/>
        </w:rPr>
        <w:t>казынасын</w:t>
      </w:r>
      <w:proofErr w:type="spellEnd"/>
      <w:r w:rsidRPr="00D5222C">
        <w:rPr>
          <w:lang w:val="ru-RU"/>
        </w:rPr>
        <w:t xml:space="preserve"> </w:t>
      </w:r>
      <w:proofErr w:type="spellStart"/>
      <w:r w:rsidRPr="00D5222C">
        <w:rPr>
          <w:lang w:val="ru-RU"/>
        </w:rPr>
        <w:t>пайдаланууну</w:t>
      </w:r>
      <w:proofErr w:type="spellEnd"/>
      <w:r w:rsidRPr="00D5222C">
        <w:rPr>
          <w:lang w:val="ru-RU"/>
        </w:rPr>
        <w:t xml:space="preserve"> </w:t>
      </w:r>
      <w:proofErr w:type="spellStart"/>
      <w:r w:rsidRPr="00D5222C">
        <w:rPr>
          <w:lang w:val="ru-RU"/>
        </w:rPr>
        <w:t>жөнгө</w:t>
      </w:r>
      <w:proofErr w:type="spellEnd"/>
      <w:r w:rsidRPr="00D5222C">
        <w:rPr>
          <w:lang w:val="ru-RU"/>
        </w:rPr>
        <w:t xml:space="preserve"> </w:t>
      </w:r>
      <w:proofErr w:type="spellStart"/>
      <w:r w:rsidRPr="00D5222C">
        <w:rPr>
          <w:lang w:val="ru-RU"/>
        </w:rPr>
        <w:t>салуу</w:t>
      </w:r>
      <w:proofErr w:type="spellEnd"/>
      <w:r w:rsidRPr="00D5222C">
        <w:rPr>
          <w:lang w:val="ru-RU"/>
        </w:rPr>
        <w:t xml:space="preserve"> </w:t>
      </w:r>
      <w:proofErr w:type="spellStart"/>
      <w:r w:rsidRPr="00D5222C">
        <w:rPr>
          <w:lang w:val="ru-RU"/>
        </w:rPr>
        <w:t>жана</w:t>
      </w:r>
      <w:proofErr w:type="spellEnd"/>
      <w:r w:rsidRPr="00D5222C">
        <w:rPr>
          <w:lang w:val="ru-RU"/>
        </w:rPr>
        <w:t xml:space="preserve"> </w:t>
      </w:r>
      <w:proofErr w:type="spellStart"/>
      <w:r w:rsidRPr="00D5222C">
        <w:rPr>
          <w:lang w:val="ru-RU"/>
        </w:rPr>
        <w:t>экологиялык</w:t>
      </w:r>
      <w:proofErr w:type="spellEnd"/>
      <w:r w:rsidRPr="00D5222C">
        <w:rPr>
          <w:lang w:val="ru-RU"/>
        </w:rPr>
        <w:t xml:space="preserve"> </w:t>
      </w:r>
      <w:proofErr w:type="spellStart"/>
      <w:r w:rsidRPr="00D5222C">
        <w:rPr>
          <w:lang w:val="ru-RU"/>
        </w:rPr>
        <w:t>жана</w:t>
      </w:r>
      <w:proofErr w:type="spellEnd"/>
      <w:r w:rsidRPr="00D5222C">
        <w:rPr>
          <w:lang w:val="ru-RU"/>
        </w:rPr>
        <w:t xml:space="preserve"> </w:t>
      </w:r>
      <w:proofErr w:type="spellStart"/>
      <w:r w:rsidRPr="00D5222C">
        <w:rPr>
          <w:lang w:val="ru-RU"/>
        </w:rPr>
        <w:t>техникалык</w:t>
      </w:r>
      <w:proofErr w:type="spellEnd"/>
      <w:r w:rsidRPr="00D5222C">
        <w:rPr>
          <w:lang w:val="ru-RU"/>
        </w:rPr>
        <w:t xml:space="preserve"> </w:t>
      </w:r>
      <w:proofErr w:type="spellStart"/>
      <w:r w:rsidRPr="00D5222C">
        <w:rPr>
          <w:lang w:val="ru-RU"/>
        </w:rPr>
        <w:t>коопсуздук</w:t>
      </w:r>
      <w:proofErr w:type="spellEnd"/>
      <w:r w:rsidRPr="00D5222C">
        <w:rPr>
          <w:lang w:val="ru-RU"/>
        </w:rPr>
        <w:t xml:space="preserve"> </w:t>
      </w:r>
      <w:proofErr w:type="spellStart"/>
      <w:r w:rsidRPr="00D5222C">
        <w:rPr>
          <w:lang w:val="ru-RU"/>
        </w:rPr>
        <w:t>маселелерин</w:t>
      </w:r>
      <w:proofErr w:type="spellEnd"/>
      <w:r w:rsidRPr="00D5222C">
        <w:rPr>
          <w:lang w:val="ru-RU"/>
        </w:rPr>
        <w:t xml:space="preserve"> </w:t>
      </w:r>
      <w:proofErr w:type="spellStart"/>
      <w:r w:rsidRPr="00D5222C">
        <w:rPr>
          <w:lang w:val="ru-RU"/>
        </w:rPr>
        <w:t>бир</w:t>
      </w:r>
      <w:proofErr w:type="spellEnd"/>
      <w:r w:rsidRPr="00D5222C">
        <w:rPr>
          <w:lang w:val="ru-RU"/>
        </w:rPr>
        <w:t xml:space="preserve"> </w:t>
      </w:r>
      <w:proofErr w:type="spellStart"/>
      <w:r w:rsidRPr="00D5222C">
        <w:rPr>
          <w:lang w:val="ru-RU"/>
        </w:rPr>
        <w:t>мамлекеттик</w:t>
      </w:r>
      <w:proofErr w:type="spellEnd"/>
      <w:r w:rsidRPr="00D5222C">
        <w:rPr>
          <w:lang w:val="ru-RU"/>
        </w:rPr>
        <w:t xml:space="preserve"> </w:t>
      </w:r>
      <w:proofErr w:type="spellStart"/>
      <w:r w:rsidRPr="00D5222C">
        <w:rPr>
          <w:lang w:val="ru-RU"/>
        </w:rPr>
        <w:t>органга</w:t>
      </w:r>
      <w:proofErr w:type="spellEnd"/>
      <w:r w:rsidRPr="00D5222C">
        <w:rPr>
          <w:lang w:val="ru-RU"/>
        </w:rPr>
        <w:t xml:space="preserve"> </w:t>
      </w:r>
      <w:proofErr w:type="spellStart"/>
      <w:r w:rsidRPr="00D5222C">
        <w:rPr>
          <w:lang w:val="ru-RU"/>
        </w:rPr>
        <w:t>бириктирүү</w:t>
      </w:r>
      <w:proofErr w:type="spellEnd"/>
      <w:r w:rsidRPr="00D5222C">
        <w:rPr>
          <w:lang w:val="ru-RU"/>
        </w:rPr>
        <w:t xml:space="preserve"> </w:t>
      </w:r>
      <w:proofErr w:type="spellStart"/>
      <w:r w:rsidRPr="00D5222C">
        <w:rPr>
          <w:lang w:val="ru-RU"/>
        </w:rPr>
        <w:t>жолу</w:t>
      </w:r>
      <w:proofErr w:type="spellEnd"/>
      <w:r w:rsidRPr="00D5222C">
        <w:rPr>
          <w:lang w:val="ru-RU"/>
        </w:rPr>
        <w:t xml:space="preserve"> </w:t>
      </w:r>
      <w:proofErr w:type="spellStart"/>
      <w:r w:rsidRPr="00D5222C">
        <w:rPr>
          <w:lang w:val="ru-RU"/>
        </w:rPr>
        <w:t>менен</w:t>
      </w:r>
      <w:proofErr w:type="spellEnd"/>
      <w:r w:rsidRPr="00D5222C">
        <w:rPr>
          <w:lang w:val="ru-RU"/>
        </w:rPr>
        <w:t xml:space="preserve"> </w:t>
      </w:r>
      <w:proofErr w:type="spellStart"/>
      <w:r w:rsidRPr="00D5222C">
        <w:rPr>
          <w:lang w:val="ru-RU"/>
        </w:rPr>
        <w:t>өнөр</w:t>
      </w:r>
      <w:proofErr w:type="spellEnd"/>
      <w:r w:rsidRPr="00D5222C">
        <w:rPr>
          <w:lang w:val="ru-RU"/>
        </w:rPr>
        <w:t xml:space="preserve"> </w:t>
      </w:r>
      <w:proofErr w:type="spellStart"/>
      <w:r w:rsidRPr="00D5222C">
        <w:rPr>
          <w:lang w:val="ru-RU"/>
        </w:rPr>
        <w:t>жайды</w:t>
      </w:r>
      <w:proofErr w:type="spellEnd"/>
      <w:r w:rsidRPr="00D5222C">
        <w:rPr>
          <w:lang w:val="ru-RU"/>
        </w:rPr>
        <w:t xml:space="preserve"> </w:t>
      </w:r>
      <w:proofErr w:type="spellStart"/>
      <w:r w:rsidRPr="00D5222C">
        <w:rPr>
          <w:lang w:val="ru-RU"/>
        </w:rPr>
        <w:t>башкаруучу</w:t>
      </w:r>
      <w:proofErr w:type="spellEnd"/>
      <w:r w:rsidRPr="00D5222C">
        <w:rPr>
          <w:lang w:val="ru-RU"/>
        </w:rPr>
        <w:t xml:space="preserve"> ар </w:t>
      </w:r>
      <w:proofErr w:type="spellStart"/>
      <w:r w:rsidRPr="00D5222C">
        <w:rPr>
          <w:lang w:val="ru-RU"/>
        </w:rPr>
        <w:t>кандай</w:t>
      </w:r>
      <w:proofErr w:type="spellEnd"/>
      <w:r w:rsidRPr="00D5222C">
        <w:rPr>
          <w:lang w:val="ru-RU"/>
        </w:rPr>
        <w:t xml:space="preserve"> </w:t>
      </w:r>
      <w:proofErr w:type="spellStart"/>
      <w:r w:rsidRPr="00D5222C">
        <w:rPr>
          <w:lang w:val="ru-RU"/>
        </w:rPr>
        <w:t>мамлекеттик</w:t>
      </w:r>
      <w:proofErr w:type="spellEnd"/>
      <w:r w:rsidRPr="00D5222C">
        <w:rPr>
          <w:lang w:val="ru-RU"/>
        </w:rPr>
        <w:t xml:space="preserve"> </w:t>
      </w:r>
      <w:proofErr w:type="spellStart"/>
      <w:r w:rsidRPr="00D5222C">
        <w:rPr>
          <w:lang w:val="ru-RU"/>
        </w:rPr>
        <w:t>органдардын</w:t>
      </w:r>
      <w:proofErr w:type="spellEnd"/>
      <w:r w:rsidRPr="00D5222C">
        <w:rPr>
          <w:lang w:val="ru-RU"/>
        </w:rPr>
        <w:t xml:space="preserve"> </w:t>
      </w:r>
      <w:proofErr w:type="spellStart"/>
      <w:r w:rsidRPr="00D5222C">
        <w:rPr>
          <w:lang w:val="ru-RU"/>
        </w:rPr>
        <w:t>ыйгарым</w:t>
      </w:r>
      <w:proofErr w:type="spellEnd"/>
      <w:r w:rsidRPr="00D5222C">
        <w:rPr>
          <w:lang w:val="ru-RU"/>
        </w:rPr>
        <w:t xml:space="preserve"> </w:t>
      </w:r>
      <w:proofErr w:type="spellStart"/>
      <w:r w:rsidRPr="00D5222C">
        <w:rPr>
          <w:lang w:val="ru-RU"/>
        </w:rPr>
        <w:t>укуктарын</w:t>
      </w:r>
      <w:proofErr w:type="spellEnd"/>
      <w:r w:rsidRPr="00D5222C">
        <w:rPr>
          <w:lang w:val="ru-RU"/>
        </w:rPr>
        <w:t xml:space="preserve"> </w:t>
      </w:r>
      <w:proofErr w:type="spellStart"/>
      <w:r w:rsidRPr="00D5222C">
        <w:rPr>
          <w:lang w:val="ru-RU"/>
        </w:rPr>
        <w:t>кайталоо</w:t>
      </w:r>
      <w:proofErr w:type="spellEnd"/>
      <w:r w:rsidRPr="00D5222C">
        <w:rPr>
          <w:lang w:val="ru-RU"/>
        </w:rPr>
        <w:t xml:space="preserve"> </w:t>
      </w:r>
      <w:proofErr w:type="spellStart"/>
      <w:r w:rsidRPr="00D5222C">
        <w:rPr>
          <w:lang w:val="ru-RU"/>
        </w:rPr>
        <w:t>жана</w:t>
      </w:r>
      <w:proofErr w:type="spellEnd"/>
      <w:r w:rsidRPr="00D5222C">
        <w:rPr>
          <w:lang w:val="ru-RU"/>
        </w:rPr>
        <w:t xml:space="preserve"> </w:t>
      </w:r>
      <w:proofErr w:type="spellStart"/>
      <w:r w:rsidRPr="00D5222C">
        <w:rPr>
          <w:lang w:val="ru-RU"/>
        </w:rPr>
        <w:t>алардын</w:t>
      </w:r>
      <w:proofErr w:type="spellEnd"/>
      <w:r w:rsidRPr="00D5222C">
        <w:rPr>
          <w:lang w:val="ru-RU"/>
        </w:rPr>
        <w:t xml:space="preserve"> </w:t>
      </w:r>
      <w:proofErr w:type="spellStart"/>
      <w:r w:rsidRPr="00D5222C">
        <w:rPr>
          <w:lang w:val="ru-RU"/>
        </w:rPr>
        <w:t>ортосундагы</w:t>
      </w:r>
      <w:proofErr w:type="spellEnd"/>
      <w:r w:rsidRPr="00D5222C">
        <w:rPr>
          <w:lang w:val="ru-RU"/>
        </w:rPr>
        <w:t xml:space="preserve"> </w:t>
      </w:r>
      <w:proofErr w:type="spellStart"/>
      <w:r w:rsidRPr="00D5222C">
        <w:rPr>
          <w:lang w:val="ru-RU"/>
        </w:rPr>
        <w:t>өз</w:t>
      </w:r>
      <w:proofErr w:type="spellEnd"/>
      <w:r w:rsidRPr="00D5222C">
        <w:rPr>
          <w:lang w:val="ru-RU"/>
        </w:rPr>
        <w:t xml:space="preserve"> ара </w:t>
      </w:r>
      <w:proofErr w:type="spellStart"/>
      <w:r w:rsidRPr="00D5222C">
        <w:rPr>
          <w:lang w:val="ru-RU"/>
        </w:rPr>
        <w:t>аракеттенүү</w:t>
      </w:r>
      <w:proofErr w:type="spellEnd"/>
      <w:r w:rsidRPr="00D5222C">
        <w:rPr>
          <w:lang w:val="ru-RU"/>
        </w:rPr>
        <w:t xml:space="preserve"> </w:t>
      </w:r>
      <w:proofErr w:type="spellStart"/>
      <w:r w:rsidRPr="00D5222C">
        <w:rPr>
          <w:lang w:val="ru-RU"/>
        </w:rPr>
        <w:t>маселеси</w:t>
      </w:r>
      <w:proofErr w:type="spellEnd"/>
      <w:r w:rsidRPr="00D5222C">
        <w:rPr>
          <w:lang w:val="ru-RU"/>
        </w:rPr>
        <w:t xml:space="preserve"> </w:t>
      </w:r>
      <w:proofErr w:type="spellStart"/>
      <w:r w:rsidRPr="00D5222C">
        <w:rPr>
          <w:lang w:val="ru-RU"/>
        </w:rPr>
        <w:t>чечилди</w:t>
      </w:r>
      <w:proofErr w:type="spellEnd"/>
      <w:r w:rsidRPr="00D5222C">
        <w:rPr>
          <w:lang w:val="ru-RU"/>
        </w:rPr>
        <w:t>.</w:t>
      </w:r>
    </w:p>
    <w:p w14:paraId="6219565A" w14:textId="452F6DBC" w:rsidR="00AF4B95" w:rsidRPr="000C129A" w:rsidRDefault="00423E73" w:rsidP="006D3885">
      <w:pPr>
        <w:pStyle w:val="a7"/>
        <w:rPr>
          <w:color w:val="0D0D0D" w:themeColor="text1" w:themeTint="F2"/>
          <w:highlight w:val="yellow"/>
          <w:lang w:val="ru-RU"/>
        </w:rPr>
      </w:pPr>
      <w:proofErr w:type="spellStart"/>
      <w:r>
        <w:rPr>
          <w:color w:val="0D0D0D" w:themeColor="text1" w:themeTint="F2"/>
          <w:lang w:val="ru-RU"/>
        </w:rPr>
        <w:t>А</w:t>
      </w:r>
      <w:r w:rsidRPr="00423E73">
        <w:rPr>
          <w:color w:val="0D0D0D" w:themeColor="text1" w:themeTint="F2"/>
          <w:lang w:val="ru-RU"/>
        </w:rPr>
        <w:t>йлана-чөйрөнү</w:t>
      </w:r>
      <w:proofErr w:type="spellEnd"/>
      <w:r w:rsidRPr="00423E73">
        <w:rPr>
          <w:color w:val="0D0D0D" w:themeColor="text1" w:themeTint="F2"/>
          <w:lang w:val="ru-RU"/>
        </w:rPr>
        <w:t xml:space="preserve"> </w:t>
      </w:r>
      <w:proofErr w:type="spellStart"/>
      <w:r w:rsidRPr="00423E73">
        <w:rPr>
          <w:color w:val="0D0D0D" w:themeColor="text1" w:themeTint="F2"/>
          <w:lang w:val="ru-RU"/>
        </w:rPr>
        <w:t>коргоо</w:t>
      </w:r>
      <w:proofErr w:type="spellEnd"/>
      <w:r w:rsidRPr="00423E73">
        <w:rPr>
          <w:color w:val="0D0D0D" w:themeColor="text1" w:themeTint="F2"/>
          <w:lang w:val="ru-RU"/>
        </w:rPr>
        <w:t xml:space="preserve">, экология </w:t>
      </w:r>
      <w:proofErr w:type="spellStart"/>
      <w:r w:rsidRPr="00423E73">
        <w:rPr>
          <w:color w:val="0D0D0D" w:themeColor="text1" w:themeTint="F2"/>
          <w:lang w:val="ru-RU"/>
        </w:rPr>
        <w:t>жана</w:t>
      </w:r>
      <w:proofErr w:type="spellEnd"/>
      <w:r w:rsidRPr="00423E73">
        <w:rPr>
          <w:color w:val="0D0D0D" w:themeColor="text1" w:themeTint="F2"/>
          <w:lang w:val="ru-RU"/>
        </w:rPr>
        <w:t xml:space="preserve"> климат, геология </w:t>
      </w:r>
      <w:proofErr w:type="spellStart"/>
      <w:r w:rsidRPr="00423E73">
        <w:rPr>
          <w:color w:val="0D0D0D" w:themeColor="text1" w:themeTint="F2"/>
          <w:lang w:val="ru-RU"/>
        </w:rPr>
        <w:t>жана</w:t>
      </w:r>
      <w:proofErr w:type="spellEnd"/>
      <w:r w:rsidRPr="00423E73">
        <w:rPr>
          <w:color w:val="0D0D0D" w:themeColor="text1" w:themeTint="F2"/>
          <w:lang w:val="ru-RU"/>
        </w:rPr>
        <w:t xml:space="preserve"> </w:t>
      </w:r>
      <w:proofErr w:type="spellStart"/>
      <w:r w:rsidRPr="00423E73">
        <w:rPr>
          <w:color w:val="0D0D0D" w:themeColor="text1" w:themeTint="F2"/>
          <w:lang w:val="ru-RU"/>
        </w:rPr>
        <w:t>жер</w:t>
      </w:r>
      <w:proofErr w:type="spellEnd"/>
      <w:r w:rsidRPr="00423E73">
        <w:rPr>
          <w:color w:val="0D0D0D" w:themeColor="text1" w:themeTint="F2"/>
          <w:lang w:val="ru-RU"/>
        </w:rPr>
        <w:t xml:space="preserve"> </w:t>
      </w:r>
      <w:proofErr w:type="spellStart"/>
      <w:r w:rsidRPr="00423E73">
        <w:rPr>
          <w:color w:val="0D0D0D" w:themeColor="text1" w:themeTint="F2"/>
          <w:lang w:val="ru-RU"/>
        </w:rPr>
        <w:t>казынасын</w:t>
      </w:r>
      <w:proofErr w:type="spellEnd"/>
      <w:r w:rsidRPr="00423E73">
        <w:rPr>
          <w:color w:val="0D0D0D" w:themeColor="text1" w:themeTint="F2"/>
          <w:lang w:val="ru-RU"/>
        </w:rPr>
        <w:t xml:space="preserve"> </w:t>
      </w:r>
      <w:proofErr w:type="spellStart"/>
      <w:r w:rsidRPr="00423E73">
        <w:rPr>
          <w:color w:val="0D0D0D" w:themeColor="text1" w:themeTint="F2"/>
          <w:lang w:val="ru-RU"/>
        </w:rPr>
        <w:t>пайдалануу</w:t>
      </w:r>
      <w:proofErr w:type="spellEnd"/>
      <w:r w:rsidRPr="00423E73">
        <w:rPr>
          <w:color w:val="0D0D0D" w:themeColor="text1" w:themeTint="F2"/>
          <w:lang w:val="ru-RU"/>
        </w:rPr>
        <w:t xml:space="preserve">, </w:t>
      </w:r>
      <w:proofErr w:type="spellStart"/>
      <w:r w:rsidRPr="00423E73">
        <w:rPr>
          <w:color w:val="0D0D0D" w:themeColor="text1" w:themeTint="F2"/>
          <w:lang w:val="ru-RU"/>
        </w:rPr>
        <w:t>жаратылыш</w:t>
      </w:r>
      <w:proofErr w:type="spellEnd"/>
      <w:r w:rsidRPr="00423E73">
        <w:rPr>
          <w:color w:val="0D0D0D" w:themeColor="text1" w:themeTint="F2"/>
          <w:lang w:val="ru-RU"/>
        </w:rPr>
        <w:t xml:space="preserve"> </w:t>
      </w:r>
      <w:proofErr w:type="spellStart"/>
      <w:r w:rsidRPr="00423E73">
        <w:rPr>
          <w:color w:val="0D0D0D" w:themeColor="text1" w:themeTint="F2"/>
          <w:lang w:val="ru-RU"/>
        </w:rPr>
        <w:t>ресурстарын</w:t>
      </w:r>
      <w:proofErr w:type="spellEnd"/>
      <w:r w:rsidRPr="00423E73">
        <w:rPr>
          <w:color w:val="0D0D0D" w:themeColor="text1" w:themeTint="F2"/>
          <w:lang w:val="ru-RU"/>
        </w:rPr>
        <w:t xml:space="preserve">, </w:t>
      </w:r>
      <w:proofErr w:type="spellStart"/>
      <w:r w:rsidRPr="00423E73">
        <w:rPr>
          <w:color w:val="0D0D0D" w:themeColor="text1" w:themeTint="F2"/>
          <w:lang w:val="ru-RU"/>
        </w:rPr>
        <w:t>анын</w:t>
      </w:r>
      <w:proofErr w:type="spellEnd"/>
      <w:r w:rsidRPr="00423E73">
        <w:rPr>
          <w:color w:val="0D0D0D" w:themeColor="text1" w:themeTint="F2"/>
          <w:lang w:val="ru-RU"/>
        </w:rPr>
        <w:t xml:space="preserve"> </w:t>
      </w:r>
      <w:proofErr w:type="spellStart"/>
      <w:r w:rsidRPr="00423E73">
        <w:rPr>
          <w:color w:val="0D0D0D" w:themeColor="text1" w:themeTint="F2"/>
          <w:lang w:val="ru-RU"/>
        </w:rPr>
        <w:t>ичинде</w:t>
      </w:r>
      <w:proofErr w:type="spellEnd"/>
      <w:r w:rsidRPr="00423E73">
        <w:rPr>
          <w:color w:val="0D0D0D" w:themeColor="text1" w:themeTint="F2"/>
          <w:lang w:val="ru-RU"/>
        </w:rPr>
        <w:t xml:space="preserve"> </w:t>
      </w:r>
      <w:proofErr w:type="spellStart"/>
      <w:r w:rsidRPr="00423E73">
        <w:rPr>
          <w:color w:val="0D0D0D" w:themeColor="text1" w:themeTint="F2"/>
          <w:lang w:val="ru-RU"/>
        </w:rPr>
        <w:t>биоресурстарды</w:t>
      </w:r>
      <w:proofErr w:type="spellEnd"/>
      <w:r w:rsidRPr="00423E73">
        <w:rPr>
          <w:color w:val="0D0D0D" w:themeColor="text1" w:themeTint="F2"/>
          <w:lang w:val="ru-RU"/>
        </w:rPr>
        <w:t xml:space="preserve">, </w:t>
      </w:r>
      <w:proofErr w:type="spellStart"/>
      <w:r w:rsidRPr="00423E73">
        <w:rPr>
          <w:color w:val="0D0D0D" w:themeColor="text1" w:themeTint="F2"/>
          <w:lang w:val="ru-RU"/>
        </w:rPr>
        <w:lastRenderedPageBreak/>
        <w:t>жер</w:t>
      </w:r>
      <w:proofErr w:type="spellEnd"/>
      <w:r w:rsidRPr="00423E73">
        <w:rPr>
          <w:color w:val="0D0D0D" w:themeColor="text1" w:themeTint="F2"/>
          <w:lang w:val="ru-RU"/>
        </w:rPr>
        <w:t xml:space="preserve"> </w:t>
      </w:r>
      <w:proofErr w:type="spellStart"/>
      <w:r w:rsidRPr="00423E73">
        <w:rPr>
          <w:color w:val="0D0D0D" w:themeColor="text1" w:themeTint="F2"/>
          <w:lang w:val="ru-RU"/>
        </w:rPr>
        <w:t>казынасын</w:t>
      </w:r>
      <w:proofErr w:type="spellEnd"/>
      <w:r w:rsidRPr="00423E73">
        <w:rPr>
          <w:color w:val="0D0D0D" w:themeColor="text1" w:themeTint="F2"/>
          <w:lang w:val="ru-RU"/>
        </w:rPr>
        <w:t xml:space="preserve"> </w:t>
      </w:r>
      <w:proofErr w:type="spellStart"/>
      <w:r w:rsidRPr="00423E73">
        <w:rPr>
          <w:color w:val="0D0D0D" w:themeColor="text1" w:themeTint="F2"/>
          <w:lang w:val="ru-RU"/>
        </w:rPr>
        <w:t>жана</w:t>
      </w:r>
      <w:proofErr w:type="spellEnd"/>
      <w:r w:rsidRPr="00423E73">
        <w:rPr>
          <w:color w:val="0D0D0D" w:themeColor="text1" w:themeTint="F2"/>
          <w:lang w:val="ru-RU"/>
        </w:rPr>
        <w:t xml:space="preserve"> </w:t>
      </w:r>
      <w:proofErr w:type="spellStart"/>
      <w:r w:rsidRPr="00423E73">
        <w:rPr>
          <w:color w:val="0D0D0D" w:themeColor="text1" w:themeTint="F2"/>
          <w:lang w:val="ru-RU"/>
        </w:rPr>
        <w:t>суу</w:t>
      </w:r>
      <w:proofErr w:type="spellEnd"/>
      <w:r w:rsidRPr="00423E73">
        <w:rPr>
          <w:color w:val="0D0D0D" w:themeColor="text1" w:themeTint="F2"/>
          <w:lang w:val="ru-RU"/>
        </w:rPr>
        <w:t xml:space="preserve"> </w:t>
      </w:r>
      <w:proofErr w:type="spellStart"/>
      <w:r w:rsidRPr="00423E73">
        <w:rPr>
          <w:color w:val="0D0D0D" w:themeColor="text1" w:themeTint="F2"/>
          <w:lang w:val="ru-RU"/>
        </w:rPr>
        <w:t>ресурстарын</w:t>
      </w:r>
      <w:proofErr w:type="spellEnd"/>
      <w:r w:rsidRPr="00423E73">
        <w:rPr>
          <w:color w:val="0D0D0D" w:themeColor="text1" w:themeTint="F2"/>
          <w:lang w:val="ru-RU"/>
        </w:rPr>
        <w:t xml:space="preserve"> </w:t>
      </w:r>
      <w:proofErr w:type="spellStart"/>
      <w:r w:rsidRPr="00423E73">
        <w:rPr>
          <w:color w:val="0D0D0D" w:themeColor="text1" w:themeTint="F2"/>
          <w:lang w:val="ru-RU"/>
        </w:rPr>
        <w:t>пайдалануу</w:t>
      </w:r>
      <w:proofErr w:type="spellEnd"/>
      <w:r w:rsidRPr="00423E73">
        <w:rPr>
          <w:color w:val="0D0D0D" w:themeColor="text1" w:themeTint="F2"/>
          <w:lang w:val="ru-RU"/>
        </w:rPr>
        <w:t xml:space="preserve"> </w:t>
      </w:r>
      <w:proofErr w:type="spellStart"/>
      <w:r w:rsidRPr="00423E73">
        <w:rPr>
          <w:color w:val="0D0D0D" w:themeColor="text1" w:themeTint="F2"/>
          <w:lang w:val="ru-RU"/>
        </w:rPr>
        <w:t>жана</w:t>
      </w:r>
      <w:proofErr w:type="spellEnd"/>
      <w:r w:rsidRPr="00423E73">
        <w:rPr>
          <w:color w:val="0D0D0D" w:themeColor="text1" w:themeTint="F2"/>
          <w:lang w:val="ru-RU"/>
        </w:rPr>
        <w:t xml:space="preserve"> </w:t>
      </w:r>
      <w:proofErr w:type="spellStart"/>
      <w:r w:rsidRPr="00423E73">
        <w:rPr>
          <w:color w:val="0D0D0D" w:themeColor="text1" w:themeTint="F2"/>
          <w:lang w:val="ru-RU"/>
        </w:rPr>
        <w:t>коргоо</w:t>
      </w:r>
      <w:proofErr w:type="spellEnd"/>
      <w:r w:rsidRPr="00423E73">
        <w:rPr>
          <w:color w:val="0D0D0D" w:themeColor="text1" w:themeTint="F2"/>
          <w:lang w:val="ru-RU"/>
        </w:rPr>
        <w:t xml:space="preserve"> </w:t>
      </w:r>
      <w:proofErr w:type="spellStart"/>
      <w:r w:rsidRPr="00423E73">
        <w:rPr>
          <w:color w:val="0D0D0D" w:themeColor="text1" w:themeTint="F2"/>
          <w:lang w:val="ru-RU"/>
        </w:rPr>
        <w:t>чөйрөлөрүндөгү</w:t>
      </w:r>
      <w:proofErr w:type="spellEnd"/>
      <w:r w:rsidRPr="00423E73">
        <w:rPr>
          <w:color w:val="0D0D0D" w:themeColor="text1" w:themeTint="F2"/>
          <w:lang w:val="ru-RU"/>
        </w:rPr>
        <w:t xml:space="preserve"> </w:t>
      </w:r>
      <w:proofErr w:type="spellStart"/>
      <w:r w:rsidRPr="00423E73">
        <w:rPr>
          <w:color w:val="0D0D0D" w:themeColor="text1" w:themeTint="F2"/>
          <w:lang w:val="ru-RU"/>
        </w:rPr>
        <w:t>мамлекеттик</w:t>
      </w:r>
      <w:proofErr w:type="spellEnd"/>
      <w:r w:rsidRPr="00423E73">
        <w:rPr>
          <w:color w:val="0D0D0D" w:themeColor="text1" w:themeTint="F2"/>
          <w:lang w:val="ru-RU"/>
        </w:rPr>
        <w:t xml:space="preserve"> </w:t>
      </w:r>
      <w:proofErr w:type="spellStart"/>
      <w:r w:rsidRPr="00423E73">
        <w:rPr>
          <w:color w:val="0D0D0D" w:themeColor="text1" w:themeTint="F2"/>
          <w:lang w:val="ru-RU"/>
        </w:rPr>
        <w:t>саясатты</w:t>
      </w:r>
      <w:proofErr w:type="spellEnd"/>
      <w:r w:rsidRPr="00423E73">
        <w:rPr>
          <w:color w:val="0D0D0D" w:themeColor="text1" w:themeTint="F2"/>
          <w:lang w:val="ru-RU"/>
        </w:rPr>
        <w:t xml:space="preserve"> </w:t>
      </w:r>
      <w:proofErr w:type="spellStart"/>
      <w:r w:rsidRPr="00423E73">
        <w:rPr>
          <w:color w:val="0D0D0D" w:themeColor="text1" w:themeTint="F2"/>
          <w:lang w:val="ru-RU"/>
        </w:rPr>
        <w:t>иштеп</w:t>
      </w:r>
      <w:proofErr w:type="spellEnd"/>
      <w:r w:rsidRPr="00423E73">
        <w:rPr>
          <w:color w:val="0D0D0D" w:themeColor="text1" w:themeTint="F2"/>
          <w:lang w:val="ru-RU"/>
        </w:rPr>
        <w:t xml:space="preserve"> </w:t>
      </w:r>
      <w:proofErr w:type="spellStart"/>
      <w:r w:rsidRPr="00423E73">
        <w:rPr>
          <w:color w:val="0D0D0D" w:themeColor="text1" w:themeTint="F2"/>
          <w:lang w:val="ru-RU"/>
        </w:rPr>
        <w:t>чыгууну</w:t>
      </w:r>
      <w:proofErr w:type="spellEnd"/>
      <w:r w:rsidRPr="00423E73">
        <w:rPr>
          <w:color w:val="0D0D0D" w:themeColor="text1" w:themeTint="F2"/>
          <w:lang w:val="ru-RU"/>
        </w:rPr>
        <w:t xml:space="preserve">, </w:t>
      </w:r>
      <w:proofErr w:type="spellStart"/>
      <w:r w:rsidRPr="00423E73">
        <w:rPr>
          <w:color w:val="0D0D0D" w:themeColor="text1" w:themeTint="F2"/>
          <w:lang w:val="ru-RU"/>
        </w:rPr>
        <w:t>ишке</w:t>
      </w:r>
      <w:proofErr w:type="spellEnd"/>
      <w:r w:rsidRPr="00423E73">
        <w:rPr>
          <w:color w:val="0D0D0D" w:themeColor="text1" w:themeTint="F2"/>
          <w:lang w:val="ru-RU"/>
        </w:rPr>
        <w:t xml:space="preserve"> </w:t>
      </w:r>
      <w:proofErr w:type="spellStart"/>
      <w:r w:rsidRPr="00423E73">
        <w:rPr>
          <w:color w:val="0D0D0D" w:themeColor="text1" w:themeTint="F2"/>
          <w:lang w:val="ru-RU"/>
        </w:rPr>
        <w:t>ашырууну</w:t>
      </w:r>
      <w:proofErr w:type="spellEnd"/>
      <w:r w:rsidRPr="00423E73">
        <w:rPr>
          <w:color w:val="0D0D0D" w:themeColor="text1" w:themeTint="F2"/>
          <w:lang w:val="ru-RU"/>
        </w:rPr>
        <w:t xml:space="preserve"> </w:t>
      </w:r>
      <w:proofErr w:type="spellStart"/>
      <w:r w:rsidRPr="00423E73">
        <w:rPr>
          <w:color w:val="0D0D0D" w:themeColor="text1" w:themeTint="F2"/>
          <w:lang w:val="ru-RU"/>
        </w:rPr>
        <w:t>жана</w:t>
      </w:r>
      <w:proofErr w:type="spellEnd"/>
      <w:r w:rsidRPr="00423E73">
        <w:rPr>
          <w:color w:val="0D0D0D" w:themeColor="text1" w:themeTint="F2"/>
          <w:lang w:val="ru-RU"/>
        </w:rPr>
        <w:t xml:space="preserve"> </w:t>
      </w:r>
      <w:proofErr w:type="spellStart"/>
      <w:r w:rsidRPr="00423E73">
        <w:rPr>
          <w:color w:val="0D0D0D" w:themeColor="text1" w:themeTint="F2"/>
          <w:lang w:val="ru-RU"/>
        </w:rPr>
        <w:t>координациялоону</w:t>
      </w:r>
      <w:proofErr w:type="spellEnd"/>
      <w:r w:rsidRPr="00423E73">
        <w:rPr>
          <w:color w:val="0D0D0D" w:themeColor="text1" w:themeTint="F2"/>
          <w:lang w:val="ru-RU"/>
        </w:rPr>
        <w:t xml:space="preserve"> </w:t>
      </w:r>
      <w:proofErr w:type="spellStart"/>
      <w:r w:rsidRPr="00423E73">
        <w:rPr>
          <w:color w:val="0D0D0D" w:themeColor="text1" w:themeTint="F2"/>
          <w:lang w:val="ru-RU"/>
        </w:rPr>
        <w:t>жүзөгө</w:t>
      </w:r>
      <w:proofErr w:type="spellEnd"/>
      <w:r w:rsidRPr="00423E73">
        <w:rPr>
          <w:color w:val="0D0D0D" w:themeColor="text1" w:themeTint="F2"/>
          <w:lang w:val="ru-RU"/>
        </w:rPr>
        <w:t xml:space="preserve"> </w:t>
      </w:r>
      <w:proofErr w:type="spellStart"/>
      <w:r w:rsidRPr="00423E73">
        <w:rPr>
          <w:color w:val="0D0D0D" w:themeColor="text1" w:themeTint="F2"/>
          <w:lang w:val="ru-RU"/>
        </w:rPr>
        <w:t>ашыруучу</w:t>
      </w:r>
      <w:proofErr w:type="spellEnd"/>
      <w:r w:rsidRPr="00423E73">
        <w:rPr>
          <w:color w:val="0D0D0D" w:themeColor="text1" w:themeTint="F2"/>
          <w:lang w:val="ru-RU"/>
        </w:rPr>
        <w:t xml:space="preserve">, </w:t>
      </w:r>
      <w:proofErr w:type="spellStart"/>
      <w:r w:rsidRPr="00423E73">
        <w:rPr>
          <w:color w:val="0D0D0D" w:themeColor="text1" w:themeTint="F2"/>
          <w:lang w:val="ru-RU"/>
        </w:rPr>
        <w:t>экологиялык</w:t>
      </w:r>
      <w:proofErr w:type="spellEnd"/>
      <w:r w:rsidRPr="00423E73">
        <w:rPr>
          <w:color w:val="0D0D0D" w:themeColor="text1" w:themeTint="F2"/>
          <w:lang w:val="ru-RU"/>
        </w:rPr>
        <w:t xml:space="preserve"> (</w:t>
      </w:r>
      <w:proofErr w:type="spellStart"/>
      <w:r w:rsidRPr="00423E73">
        <w:rPr>
          <w:color w:val="0D0D0D" w:themeColor="text1" w:themeTint="F2"/>
          <w:lang w:val="ru-RU"/>
        </w:rPr>
        <w:t>анын</w:t>
      </w:r>
      <w:proofErr w:type="spellEnd"/>
      <w:r w:rsidRPr="00423E73">
        <w:rPr>
          <w:color w:val="0D0D0D" w:themeColor="text1" w:themeTint="F2"/>
          <w:lang w:val="ru-RU"/>
        </w:rPr>
        <w:t xml:space="preserve"> </w:t>
      </w:r>
      <w:proofErr w:type="spellStart"/>
      <w:r w:rsidRPr="00423E73">
        <w:rPr>
          <w:color w:val="0D0D0D" w:themeColor="text1" w:themeTint="F2"/>
          <w:lang w:val="ru-RU"/>
        </w:rPr>
        <w:t>ичинде</w:t>
      </w:r>
      <w:proofErr w:type="spellEnd"/>
      <w:r w:rsidRPr="00423E73">
        <w:rPr>
          <w:color w:val="0D0D0D" w:themeColor="text1" w:themeTint="F2"/>
          <w:lang w:val="ru-RU"/>
        </w:rPr>
        <w:t xml:space="preserve"> </w:t>
      </w:r>
      <w:proofErr w:type="spellStart"/>
      <w:r w:rsidRPr="00423E73">
        <w:rPr>
          <w:color w:val="0D0D0D" w:themeColor="text1" w:themeTint="F2"/>
          <w:lang w:val="ru-RU"/>
        </w:rPr>
        <w:t>химиялык</w:t>
      </w:r>
      <w:proofErr w:type="spellEnd"/>
      <w:r w:rsidRPr="00423E73">
        <w:rPr>
          <w:color w:val="0D0D0D" w:themeColor="text1" w:themeTint="F2"/>
          <w:lang w:val="ru-RU"/>
        </w:rPr>
        <w:t xml:space="preserve">, </w:t>
      </w:r>
      <w:proofErr w:type="spellStart"/>
      <w:r w:rsidRPr="00423E73">
        <w:rPr>
          <w:color w:val="0D0D0D" w:themeColor="text1" w:themeTint="F2"/>
          <w:lang w:val="ru-RU"/>
        </w:rPr>
        <w:t>биологиялык</w:t>
      </w:r>
      <w:proofErr w:type="spellEnd"/>
      <w:r w:rsidRPr="00423E73">
        <w:rPr>
          <w:color w:val="0D0D0D" w:themeColor="text1" w:themeTint="F2"/>
          <w:lang w:val="ru-RU"/>
        </w:rPr>
        <w:t xml:space="preserve">, </w:t>
      </w:r>
      <w:proofErr w:type="spellStart"/>
      <w:r w:rsidRPr="00423E73">
        <w:rPr>
          <w:color w:val="0D0D0D" w:themeColor="text1" w:themeTint="F2"/>
          <w:lang w:val="ru-RU"/>
        </w:rPr>
        <w:t>радиациялык</w:t>
      </w:r>
      <w:proofErr w:type="spellEnd"/>
      <w:r w:rsidRPr="00423E73">
        <w:rPr>
          <w:color w:val="0D0D0D" w:themeColor="text1" w:themeTint="F2"/>
          <w:lang w:val="ru-RU"/>
        </w:rPr>
        <w:t xml:space="preserve"> </w:t>
      </w:r>
      <w:proofErr w:type="spellStart"/>
      <w:r w:rsidRPr="00423E73">
        <w:rPr>
          <w:color w:val="0D0D0D" w:themeColor="text1" w:themeTint="F2"/>
          <w:lang w:val="ru-RU"/>
        </w:rPr>
        <w:t>жана</w:t>
      </w:r>
      <w:proofErr w:type="spellEnd"/>
      <w:r w:rsidRPr="00423E73">
        <w:rPr>
          <w:color w:val="0D0D0D" w:themeColor="text1" w:themeTint="F2"/>
          <w:lang w:val="ru-RU"/>
        </w:rPr>
        <w:t xml:space="preserve"> </w:t>
      </w:r>
      <w:proofErr w:type="spellStart"/>
      <w:r w:rsidRPr="00423E73">
        <w:rPr>
          <w:color w:val="0D0D0D" w:themeColor="text1" w:themeTint="F2"/>
          <w:lang w:val="ru-RU"/>
        </w:rPr>
        <w:t>ядролук</w:t>
      </w:r>
      <w:proofErr w:type="spellEnd"/>
      <w:r w:rsidRPr="00423E73">
        <w:rPr>
          <w:color w:val="0D0D0D" w:themeColor="text1" w:themeTint="F2"/>
          <w:lang w:val="ru-RU"/>
        </w:rPr>
        <w:t xml:space="preserve">) </w:t>
      </w:r>
      <w:proofErr w:type="spellStart"/>
      <w:r w:rsidRPr="00423E73">
        <w:rPr>
          <w:color w:val="0D0D0D" w:themeColor="text1" w:themeTint="F2"/>
          <w:lang w:val="ru-RU"/>
        </w:rPr>
        <w:t>өнөр</w:t>
      </w:r>
      <w:proofErr w:type="spellEnd"/>
      <w:r w:rsidRPr="00423E73">
        <w:rPr>
          <w:color w:val="0D0D0D" w:themeColor="text1" w:themeTint="F2"/>
          <w:lang w:val="ru-RU"/>
        </w:rPr>
        <w:t xml:space="preserve"> </w:t>
      </w:r>
      <w:proofErr w:type="spellStart"/>
      <w:r w:rsidRPr="00423E73">
        <w:rPr>
          <w:color w:val="0D0D0D" w:themeColor="text1" w:themeTint="F2"/>
          <w:lang w:val="ru-RU"/>
        </w:rPr>
        <w:t>жай</w:t>
      </w:r>
      <w:proofErr w:type="spellEnd"/>
      <w:r w:rsidRPr="00423E73">
        <w:rPr>
          <w:color w:val="0D0D0D" w:themeColor="text1" w:themeTint="F2"/>
          <w:lang w:val="ru-RU"/>
        </w:rPr>
        <w:t xml:space="preserve"> </w:t>
      </w:r>
      <w:proofErr w:type="spellStart"/>
      <w:r w:rsidRPr="00423E73">
        <w:rPr>
          <w:color w:val="0D0D0D" w:themeColor="text1" w:themeTint="F2"/>
          <w:lang w:val="ru-RU"/>
        </w:rPr>
        <w:t>коопсуздугунун</w:t>
      </w:r>
      <w:proofErr w:type="spellEnd"/>
      <w:r w:rsidRPr="00423E73">
        <w:rPr>
          <w:color w:val="0D0D0D" w:themeColor="text1" w:themeTint="F2"/>
          <w:lang w:val="ru-RU"/>
        </w:rPr>
        <w:t xml:space="preserve">, </w:t>
      </w:r>
      <w:proofErr w:type="spellStart"/>
      <w:r w:rsidRPr="00423E73">
        <w:rPr>
          <w:color w:val="0D0D0D" w:themeColor="text1" w:themeTint="F2"/>
          <w:lang w:val="ru-RU"/>
        </w:rPr>
        <w:t>тоо-кен</w:t>
      </w:r>
      <w:proofErr w:type="spellEnd"/>
      <w:r w:rsidRPr="00423E73">
        <w:rPr>
          <w:color w:val="0D0D0D" w:themeColor="text1" w:themeTint="F2"/>
          <w:lang w:val="ru-RU"/>
        </w:rPr>
        <w:t xml:space="preserve"> </w:t>
      </w:r>
      <w:proofErr w:type="spellStart"/>
      <w:r w:rsidRPr="00423E73">
        <w:rPr>
          <w:color w:val="0D0D0D" w:themeColor="text1" w:themeTint="F2"/>
          <w:lang w:val="ru-RU"/>
        </w:rPr>
        <w:t>иштеринин</w:t>
      </w:r>
      <w:proofErr w:type="spellEnd"/>
      <w:r w:rsidRPr="00423E73">
        <w:rPr>
          <w:color w:val="0D0D0D" w:themeColor="text1" w:themeTint="F2"/>
          <w:lang w:val="ru-RU"/>
        </w:rPr>
        <w:t xml:space="preserve"> </w:t>
      </w:r>
      <w:proofErr w:type="spellStart"/>
      <w:r w:rsidRPr="00423E73">
        <w:rPr>
          <w:color w:val="0D0D0D" w:themeColor="text1" w:themeTint="F2"/>
          <w:lang w:val="ru-RU"/>
        </w:rPr>
        <w:t>коопсуздугунун</w:t>
      </w:r>
      <w:proofErr w:type="spellEnd"/>
      <w:r w:rsidRPr="00423E73">
        <w:rPr>
          <w:color w:val="0D0D0D" w:themeColor="text1" w:themeTint="F2"/>
          <w:lang w:val="ru-RU"/>
        </w:rPr>
        <w:t xml:space="preserve">, </w:t>
      </w:r>
      <w:proofErr w:type="spellStart"/>
      <w:r w:rsidRPr="00423E73">
        <w:rPr>
          <w:color w:val="0D0D0D" w:themeColor="text1" w:themeTint="F2"/>
          <w:lang w:val="ru-RU"/>
        </w:rPr>
        <w:t>жер</w:t>
      </w:r>
      <w:proofErr w:type="spellEnd"/>
      <w:r w:rsidRPr="00423E73">
        <w:rPr>
          <w:color w:val="0D0D0D" w:themeColor="text1" w:themeTint="F2"/>
          <w:lang w:val="ru-RU"/>
        </w:rPr>
        <w:t xml:space="preserve"> </w:t>
      </w:r>
      <w:proofErr w:type="spellStart"/>
      <w:r w:rsidRPr="00423E73">
        <w:rPr>
          <w:color w:val="0D0D0D" w:themeColor="text1" w:themeTint="F2"/>
          <w:lang w:val="ru-RU"/>
        </w:rPr>
        <w:t>казынасын</w:t>
      </w:r>
      <w:proofErr w:type="spellEnd"/>
      <w:r w:rsidRPr="00423E73">
        <w:rPr>
          <w:color w:val="0D0D0D" w:themeColor="text1" w:themeTint="F2"/>
          <w:lang w:val="ru-RU"/>
        </w:rPr>
        <w:t xml:space="preserve"> </w:t>
      </w:r>
      <w:proofErr w:type="spellStart"/>
      <w:r w:rsidRPr="00423E73">
        <w:rPr>
          <w:color w:val="0D0D0D" w:themeColor="text1" w:themeTint="F2"/>
          <w:lang w:val="ru-RU"/>
        </w:rPr>
        <w:t>коргоонун</w:t>
      </w:r>
      <w:proofErr w:type="spellEnd"/>
      <w:r w:rsidRPr="00423E73">
        <w:rPr>
          <w:color w:val="0D0D0D" w:themeColor="text1" w:themeTint="F2"/>
          <w:lang w:val="ru-RU"/>
        </w:rPr>
        <w:t xml:space="preserve"> </w:t>
      </w:r>
      <w:proofErr w:type="spellStart"/>
      <w:r w:rsidRPr="00423E73">
        <w:rPr>
          <w:color w:val="0D0D0D" w:themeColor="text1" w:themeTint="F2"/>
          <w:lang w:val="ru-RU"/>
        </w:rPr>
        <w:t>талаптарынын</w:t>
      </w:r>
      <w:proofErr w:type="spellEnd"/>
      <w:r w:rsidRPr="00423E73">
        <w:rPr>
          <w:color w:val="0D0D0D" w:themeColor="text1" w:themeTint="F2"/>
          <w:lang w:val="ru-RU"/>
        </w:rPr>
        <w:t xml:space="preserve"> </w:t>
      </w:r>
      <w:proofErr w:type="spellStart"/>
      <w:r w:rsidRPr="00423E73">
        <w:rPr>
          <w:color w:val="0D0D0D" w:themeColor="text1" w:themeTint="F2"/>
          <w:lang w:val="ru-RU"/>
        </w:rPr>
        <w:t>сакталышына</w:t>
      </w:r>
      <w:proofErr w:type="spellEnd"/>
      <w:r w:rsidRPr="00423E73">
        <w:rPr>
          <w:color w:val="0D0D0D" w:themeColor="text1" w:themeTint="F2"/>
          <w:lang w:val="ru-RU"/>
        </w:rPr>
        <w:t xml:space="preserve">, </w:t>
      </w:r>
      <w:proofErr w:type="spellStart"/>
      <w:r w:rsidRPr="00423E73">
        <w:rPr>
          <w:color w:val="0D0D0D" w:themeColor="text1" w:themeTint="F2"/>
          <w:lang w:val="ru-RU"/>
        </w:rPr>
        <w:t>көмүрдүн</w:t>
      </w:r>
      <w:proofErr w:type="spellEnd"/>
      <w:r w:rsidRPr="00423E73">
        <w:rPr>
          <w:color w:val="0D0D0D" w:themeColor="text1" w:themeTint="F2"/>
          <w:lang w:val="ru-RU"/>
        </w:rPr>
        <w:t xml:space="preserve"> </w:t>
      </w:r>
      <w:proofErr w:type="spellStart"/>
      <w:r w:rsidRPr="00423E73">
        <w:rPr>
          <w:color w:val="0D0D0D" w:themeColor="text1" w:themeTint="F2"/>
          <w:lang w:val="ru-RU"/>
        </w:rPr>
        <w:t>жана</w:t>
      </w:r>
      <w:proofErr w:type="spellEnd"/>
      <w:r w:rsidRPr="00423E73">
        <w:rPr>
          <w:color w:val="0D0D0D" w:themeColor="text1" w:themeTint="F2"/>
          <w:lang w:val="ru-RU"/>
        </w:rPr>
        <w:t xml:space="preserve"> </w:t>
      </w:r>
      <w:proofErr w:type="spellStart"/>
      <w:r w:rsidRPr="00423E73">
        <w:rPr>
          <w:color w:val="0D0D0D" w:themeColor="text1" w:themeTint="F2"/>
          <w:lang w:val="ru-RU"/>
        </w:rPr>
        <w:t>отундун</w:t>
      </w:r>
      <w:proofErr w:type="spellEnd"/>
      <w:r w:rsidRPr="00423E73">
        <w:rPr>
          <w:color w:val="0D0D0D" w:themeColor="text1" w:themeTint="F2"/>
          <w:lang w:val="ru-RU"/>
        </w:rPr>
        <w:t xml:space="preserve"> </w:t>
      </w:r>
      <w:proofErr w:type="spellStart"/>
      <w:r w:rsidRPr="00423E73">
        <w:rPr>
          <w:color w:val="0D0D0D" w:themeColor="text1" w:themeTint="F2"/>
          <w:lang w:val="ru-RU"/>
        </w:rPr>
        <w:t>сапатына</w:t>
      </w:r>
      <w:proofErr w:type="spellEnd"/>
      <w:r w:rsidRPr="00423E73">
        <w:rPr>
          <w:color w:val="0D0D0D" w:themeColor="text1" w:themeTint="F2"/>
          <w:lang w:val="ru-RU"/>
        </w:rPr>
        <w:t xml:space="preserve"> </w:t>
      </w:r>
      <w:proofErr w:type="spellStart"/>
      <w:r w:rsidRPr="00423E73">
        <w:rPr>
          <w:color w:val="0D0D0D" w:themeColor="text1" w:themeTint="F2"/>
          <w:lang w:val="ru-RU"/>
        </w:rPr>
        <w:t>мамлекеттик</w:t>
      </w:r>
      <w:proofErr w:type="spellEnd"/>
      <w:r w:rsidRPr="00423E73">
        <w:rPr>
          <w:color w:val="0D0D0D" w:themeColor="text1" w:themeTint="F2"/>
          <w:lang w:val="ru-RU"/>
        </w:rPr>
        <w:t xml:space="preserve"> </w:t>
      </w:r>
      <w:proofErr w:type="spellStart"/>
      <w:r w:rsidRPr="00423E73">
        <w:rPr>
          <w:color w:val="0D0D0D" w:themeColor="text1" w:themeTint="F2"/>
          <w:lang w:val="ru-RU"/>
        </w:rPr>
        <w:t>контролду</w:t>
      </w:r>
      <w:proofErr w:type="spellEnd"/>
      <w:r w:rsidRPr="00423E73">
        <w:rPr>
          <w:color w:val="0D0D0D" w:themeColor="text1" w:themeTint="F2"/>
          <w:lang w:val="ru-RU"/>
        </w:rPr>
        <w:t xml:space="preserve"> </w:t>
      </w:r>
      <w:proofErr w:type="spellStart"/>
      <w:r w:rsidRPr="00423E73">
        <w:rPr>
          <w:color w:val="0D0D0D" w:themeColor="text1" w:themeTint="F2"/>
          <w:lang w:val="ru-RU"/>
        </w:rPr>
        <w:t>жана</w:t>
      </w:r>
      <w:proofErr w:type="spellEnd"/>
      <w:r w:rsidRPr="00423E73">
        <w:rPr>
          <w:color w:val="0D0D0D" w:themeColor="text1" w:themeTint="F2"/>
          <w:lang w:val="ru-RU"/>
        </w:rPr>
        <w:t xml:space="preserve"> </w:t>
      </w:r>
      <w:proofErr w:type="spellStart"/>
      <w:r w:rsidRPr="00423E73">
        <w:rPr>
          <w:color w:val="0D0D0D" w:themeColor="text1" w:themeTint="F2"/>
          <w:lang w:val="ru-RU"/>
        </w:rPr>
        <w:t>көзөмөлдү</w:t>
      </w:r>
      <w:proofErr w:type="spellEnd"/>
      <w:r w:rsidRPr="00423E73">
        <w:rPr>
          <w:color w:val="0D0D0D" w:themeColor="text1" w:themeTint="F2"/>
          <w:lang w:val="ru-RU"/>
        </w:rPr>
        <w:t xml:space="preserve"> </w:t>
      </w:r>
      <w:proofErr w:type="spellStart"/>
      <w:r w:rsidRPr="00423E73">
        <w:rPr>
          <w:color w:val="0D0D0D" w:themeColor="text1" w:themeTint="F2"/>
          <w:lang w:val="ru-RU"/>
        </w:rPr>
        <w:t>жүзөгө</w:t>
      </w:r>
      <w:proofErr w:type="spellEnd"/>
      <w:r w:rsidRPr="00423E73">
        <w:rPr>
          <w:color w:val="0D0D0D" w:themeColor="text1" w:themeTint="F2"/>
          <w:lang w:val="ru-RU"/>
        </w:rPr>
        <w:t xml:space="preserve"> </w:t>
      </w:r>
      <w:proofErr w:type="spellStart"/>
      <w:r w:rsidRPr="00423E73">
        <w:rPr>
          <w:color w:val="0D0D0D" w:themeColor="text1" w:themeTint="F2"/>
          <w:lang w:val="ru-RU"/>
        </w:rPr>
        <w:t>ашыруучу</w:t>
      </w:r>
      <w:proofErr w:type="spellEnd"/>
      <w:r w:rsidRPr="00423E73">
        <w:rPr>
          <w:color w:val="0D0D0D" w:themeColor="text1" w:themeTint="F2"/>
          <w:lang w:val="ru-RU"/>
        </w:rPr>
        <w:t xml:space="preserve"> </w:t>
      </w:r>
      <w:proofErr w:type="spellStart"/>
      <w:r w:rsidRPr="00423E73">
        <w:rPr>
          <w:color w:val="0D0D0D" w:themeColor="text1" w:themeTint="F2"/>
          <w:lang w:val="ru-RU"/>
        </w:rPr>
        <w:t>аткаруу</w:t>
      </w:r>
      <w:proofErr w:type="spellEnd"/>
      <w:r w:rsidRPr="00423E73">
        <w:rPr>
          <w:color w:val="0D0D0D" w:themeColor="text1" w:themeTint="F2"/>
          <w:lang w:val="ru-RU"/>
        </w:rPr>
        <w:t xml:space="preserve"> </w:t>
      </w:r>
      <w:proofErr w:type="spellStart"/>
      <w:r w:rsidRPr="00423E73">
        <w:rPr>
          <w:color w:val="0D0D0D" w:themeColor="text1" w:themeTint="F2"/>
          <w:lang w:val="ru-RU"/>
        </w:rPr>
        <w:t>бийлигинин</w:t>
      </w:r>
      <w:proofErr w:type="spellEnd"/>
      <w:r w:rsidRPr="00423E73">
        <w:rPr>
          <w:color w:val="0D0D0D" w:themeColor="text1" w:themeTint="F2"/>
          <w:lang w:val="ru-RU"/>
        </w:rPr>
        <w:t xml:space="preserve"> </w:t>
      </w:r>
      <w:proofErr w:type="spellStart"/>
      <w:r w:rsidRPr="00423E73">
        <w:rPr>
          <w:color w:val="0D0D0D" w:themeColor="text1" w:themeTint="F2"/>
          <w:lang w:val="ru-RU"/>
        </w:rPr>
        <w:t>ыйгарым</w:t>
      </w:r>
      <w:proofErr w:type="spellEnd"/>
      <w:r w:rsidRPr="00423E73">
        <w:rPr>
          <w:color w:val="0D0D0D" w:themeColor="text1" w:themeTint="F2"/>
          <w:lang w:val="ru-RU"/>
        </w:rPr>
        <w:t xml:space="preserve"> </w:t>
      </w:r>
      <w:proofErr w:type="spellStart"/>
      <w:r w:rsidRPr="00423E73">
        <w:rPr>
          <w:color w:val="0D0D0D" w:themeColor="text1" w:themeTint="F2"/>
          <w:lang w:val="ru-RU"/>
        </w:rPr>
        <w:t>укуктуу</w:t>
      </w:r>
      <w:proofErr w:type="spellEnd"/>
      <w:r w:rsidRPr="00423E73">
        <w:rPr>
          <w:color w:val="0D0D0D" w:themeColor="text1" w:themeTint="F2"/>
          <w:lang w:val="ru-RU"/>
        </w:rPr>
        <w:t xml:space="preserve"> </w:t>
      </w:r>
      <w:proofErr w:type="spellStart"/>
      <w:r w:rsidRPr="00423E73">
        <w:rPr>
          <w:color w:val="0D0D0D" w:themeColor="text1" w:themeTint="F2"/>
          <w:lang w:val="ru-RU"/>
        </w:rPr>
        <w:t>мамлекеттик</w:t>
      </w:r>
      <w:proofErr w:type="spellEnd"/>
      <w:r w:rsidRPr="00423E73">
        <w:rPr>
          <w:color w:val="0D0D0D" w:themeColor="text1" w:themeTint="F2"/>
          <w:lang w:val="ru-RU"/>
        </w:rPr>
        <w:t xml:space="preserve"> органы </w:t>
      </w:r>
      <w:proofErr w:type="spellStart"/>
      <w:r w:rsidRPr="00423E73">
        <w:rPr>
          <w:color w:val="0D0D0D" w:themeColor="text1" w:themeTint="F2"/>
          <w:lang w:val="ru-RU"/>
        </w:rPr>
        <w:t>болуп</w:t>
      </w:r>
      <w:proofErr w:type="spellEnd"/>
      <w:r w:rsidRPr="00423E73">
        <w:rPr>
          <w:color w:val="0D0D0D" w:themeColor="text1" w:themeTint="F2"/>
          <w:lang w:val="ru-RU"/>
        </w:rPr>
        <w:t xml:space="preserve"> </w:t>
      </w:r>
      <w:r>
        <w:rPr>
          <w:color w:val="0D0D0D" w:themeColor="text1" w:themeTint="F2"/>
          <w:lang w:val="ru-RU"/>
        </w:rPr>
        <w:t xml:space="preserve"> Кыргыз </w:t>
      </w:r>
      <w:proofErr w:type="spellStart"/>
      <w:r>
        <w:rPr>
          <w:color w:val="0D0D0D" w:themeColor="text1" w:themeTint="F2"/>
          <w:lang w:val="ru-RU"/>
        </w:rPr>
        <w:t>Республикасынын</w:t>
      </w:r>
      <w:proofErr w:type="spellEnd"/>
      <w:r>
        <w:rPr>
          <w:color w:val="0D0D0D" w:themeColor="text1" w:themeTint="F2"/>
          <w:lang w:val="ru-RU"/>
        </w:rPr>
        <w:t xml:space="preserve"> </w:t>
      </w:r>
      <w:proofErr w:type="spellStart"/>
      <w:r>
        <w:rPr>
          <w:color w:val="0D0D0D" w:themeColor="text1" w:themeTint="F2"/>
          <w:lang w:val="ru-RU"/>
        </w:rPr>
        <w:t>Жаратылыш</w:t>
      </w:r>
      <w:proofErr w:type="spellEnd"/>
      <w:r>
        <w:rPr>
          <w:color w:val="0D0D0D" w:themeColor="text1" w:themeTint="F2"/>
          <w:lang w:val="ru-RU"/>
        </w:rPr>
        <w:t xml:space="preserve"> </w:t>
      </w:r>
      <w:proofErr w:type="spellStart"/>
      <w:r>
        <w:rPr>
          <w:color w:val="0D0D0D" w:themeColor="text1" w:themeTint="F2"/>
          <w:lang w:val="ru-RU"/>
        </w:rPr>
        <w:t>ресурстары</w:t>
      </w:r>
      <w:proofErr w:type="spellEnd"/>
      <w:r>
        <w:rPr>
          <w:color w:val="0D0D0D" w:themeColor="text1" w:themeTint="F2"/>
          <w:lang w:val="ru-RU"/>
        </w:rPr>
        <w:t xml:space="preserve">, экология </w:t>
      </w:r>
      <w:proofErr w:type="spellStart"/>
      <w:r>
        <w:rPr>
          <w:color w:val="0D0D0D" w:themeColor="text1" w:themeTint="F2"/>
          <w:lang w:val="ru-RU"/>
        </w:rPr>
        <w:t>жана</w:t>
      </w:r>
      <w:proofErr w:type="spellEnd"/>
      <w:r>
        <w:rPr>
          <w:color w:val="0D0D0D" w:themeColor="text1" w:themeTint="F2"/>
          <w:lang w:val="ru-RU"/>
        </w:rPr>
        <w:t xml:space="preserve"> </w:t>
      </w:r>
      <w:proofErr w:type="spellStart"/>
      <w:r>
        <w:rPr>
          <w:color w:val="0D0D0D" w:themeColor="text1" w:themeTint="F2"/>
          <w:lang w:val="ru-RU"/>
        </w:rPr>
        <w:t>техникалык</w:t>
      </w:r>
      <w:proofErr w:type="spellEnd"/>
      <w:r>
        <w:rPr>
          <w:color w:val="0D0D0D" w:themeColor="text1" w:themeTint="F2"/>
          <w:lang w:val="ru-RU"/>
        </w:rPr>
        <w:t xml:space="preserve"> </w:t>
      </w:r>
      <w:proofErr w:type="spellStart"/>
      <w:r>
        <w:rPr>
          <w:color w:val="0D0D0D" w:themeColor="text1" w:themeTint="F2"/>
          <w:lang w:val="ru-RU"/>
        </w:rPr>
        <w:t>көзөмөл</w:t>
      </w:r>
      <w:proofErr w:type="spellEnd"/>
      <w:r>
        <w:rPr>
          <w:color w:val="0D0D0D" w:themeColor="text1" w:themeTint="F2"/>
          <w:lang w:val="ru-RU"/>
        </w:rPr>
        <w:t xml:space="preserve"> </w:t>
      </w:r>
      <w:proofErr w:type="spellStart"/>
      <w:r>
        <w:rPr>
          <w:color w:val="0D0D0D" w:themeColor="text1" w:themeTint="F2"/>
          <w:lang w:val="ru-RU"/>
        </w:rPr>
        <w:t>министрлиги</w:t>
      </w:r>
      <w:proofErr w:type="spellEnd"/>
      <w:r>
        <w:rPr>
          <w:color w:val="0D0D0D" w:themeColor="text1" w:themeTint="F2"/>
          <w:lang w:val="ru-RU"/>
        </w:rPr>
        <w:t xml:space="preserve"> </w:t>
      </w:r>
      <w:proofErr w:type="spellStart"/>
      <w:r w:rsidRPr="00423E73">
        <w:rPr>
          <w:color w:val="0D0D0D" w:themeColor="text1" w:themeTint="F2"/>
          <w:lang w:val="ru-RU"/>
        </w:rPr>
        <w:t>саналат</w:t>
      </w:r>
      <w:proofErr w:type="spellEnd"/>
      <w:r w:rsidRPr="00423E73">
        <w:rPr>
          <w:color w:val="0D0D0D" w:themeColor="text1" w:themeTint="F2"/>
          <w:lang w:val="ru-RU"/>
        </w:rPr>
        <w:t>.</w:t>
      </w:r>
      <w:r w:rsidR="00AF4B95" w:rsidRPr="00173B53">
        <w:rPr>
          <w:color w:val="0D0D0D" w:themeColor="text1" w:themeTint="F2"/>
          <w:lang w:val="ru-RU"/>
        </w:rPr>
        <w:t xml:space="preserve"> </w:t>
      </w:r>
    </w:p>
    <w:p w14:paraId="5BF1016C" w14:textId="6EF38303" w:rsidR="007917C8" w:rsidRDefault="007917C8" w:rsidP="002E05D1">
      <w:pPr>
        <w:pStyle w:val="a7"/>
        <w:rPr>
          <w:lang w:val="ru-RU"/>
        </w:rPr>
      </w:pPr>
      <w:r w:rsidRPr="007917C8">
        <w:rPr>
          <w:lang w:val="ru-RU"/>
        </w:rPr>
        <w:t xml:space="preserve">Геология </w:t>
      </w:r>
      <w:proofErr w:type="spellStart"/>
      <w:r w:rsidRPr="007917C8">
        <w:rPr>
          <w:lang w:val="ru-RU"/>
        </w:rPr>
        <w:t>жана</w:t>
      </w:r>
      <w:proofErr w:type="spellEnd"/>
      <w:r w:rsidRPr="007917C8">
        <w:rPr>
          <w:lang w:val="ru-RU"/>
        </w:rPr>
        <w:t xml:space="preserve"> </w:t>
      </w:r>
      <w:proofErr w:type="spellStart"/>
      <w:r w:rsidRPr="007917C8">
        <w:rPr>
          <w:lang w:val="ru-RU"/>
        </w:rPr>
        <w:t>тоо-кен</w:t>
      </w:r>
      <w:proofErr w:type="spellEnd"/>
      <w:r w:rsidRPr="007917C8">
        <w:rPr>
          <w:lang w:val="ru-RU"/>
        </w:rPr>
        <w:t xml:space="preserve"> </w:t>
      </w:r>
      <w:proofErr w:type="spellStart"/>
      <w:r w:rsidRPr="007917C8">
        <w:rPr>
          <w:lang w:val="ru-RU"/>
        </w:rPr>
        <w:t>казып</w:t>
      </w:r>
      <w:proofErr w:type="spellEnd"/>
      <w:r w:rsidRPr="007917C8">
        <w:rPr>
          <w:lang w:val="ru-RU"/>
        </w:rPr>
        <w:t xml:space="preserve"> </w:t>
      </w:r>
      <w:proofErr w:type="spellStart"/>
      <w:r w:rsidRPr="007917C8">
        <w:rPr>
          <w:lang w:val="ru-RU"/>
        </w:rPr>
        <w:t>алуу</w:t>
      </w:r>
      <w:proofErr w:type="spellEnd"/>
      <w:r w:rsidRPr="007917C8">
        <w:rPr>
          <w:lang w:val="ru-RU"/>
        </w:rPr>
        <w:t xml:space="preserve"> </w:t>
      </w:r>
      <w:proofErr w:type="spellStart"/>
      <w:r w:rsidRPr="007917C8">
        <w:rPr>
          <w:lang w:val="ru-RU"/>
        </w:rPr>
        <w:t>тармагында</w:t>
      </w:r>
      <w:proofErr w:type="spellEnd"/>
      <w:r w:rsidRPr="007917C8">
        <w:rPr>
          <w:lang w:val="ru-RU"/>
        </w:rPr>
        <w:t xml:space="preserve"> </w:t>
      </w:r>
      <w:proofErr w:type="spellStart"/>
      <w:r w:rsidRPr="007917C8">
        <w:rPr>
          <w:lang w:val="ru-RU"/>
        </w:rPr>
        <w:t>мамлекеттик</w:t>
      </w:r>
      <w:proofErr w:type="spellEnd"/>
      <w:r w:rsidRPr="007917C8">
        <w:rPr>
          <w:lang w:val="ru-RU"/>
        </w:rPr>
        <w:t xml:space="preserve"> </w:t>
      </w:r>
      <w:proofErr w:type="spellStart"/>
      <w:r w:rsidRPr="007917C8">
        <w:rPr>
          <w:lang w:val="ru-RU"/>
        </w:rPr>
        <w:t>башкаруу</w:t>
      </w:r>
      <w:proofErr w:type="spellEnd"/>
      <w:r w:rsidRPr="007917C8">
        <w:rPr>
          <w:lang w:val="ru-RU"/>
        </w:rPr>
        <w:t xml:space="preserve"> </w:t>
      </w:r>
      <w:proofErr w:type="spellStart"/>
      <w:r w:rsidRPr="007917C8">
        <w:rPr>
          <w:lang w:val="ru-RU"/>
        </w:rPr>
        <w:t>системасын</w:t>
      </w:r>
      <w:proofErr w:type="spellEnd"/>
      <w:r w:rsidRPr="007917C8">
        <w:rPr>
          <w:lang w:val="ru-RU"/>
        </w:rPr>
        <w:t xml:space="preserve"> </w:t>
      </w:r>
      <w:proofErr w:type="spellStart"/>
      <w:r w:rsidRPr="007917C8">
        <w:rPr>
          <w:lang w:val="ru-RU"/>
        </w:rPr>
        <w:t>өркүндөтүү</w:t>
      </w:r>
      <w:proofErr w:type="spellEnd"/>
      <w:r w:rsidRPr="007917C8">
        <w:rPr>
          <w:lang w:val="ru-RU"/>
        </w:rPr>
        <w:t xml:space="preserve"> </w:t>
      </w:r>
      <w:proofErr w:type="spellStart"/>
      <w:r w:rsidRPr="007917C8">
        <w:rPr>
          <w:lang w:val="ru-RU"/>
        </w:rPr>
        <w:t>жана</w:t>
      </w:r>
      <w:proofErr w:type="spellEnd"/>
      <w:r w:rsidRPr="007917C8">
        <w:rPr>
          <w:lang w:val="ru-RU"/>
        </w:rPr>
        <w:t xml:space="preserve"> </w:t>
      </w:r>
      <w:proofErr w:type="spellStart"/>
      <w:r w:rsidRPr="007917C8">
        <w:rPr>
          <w:lang w:val="ru-RU"/>
        </w:rPr>
        <w:t>анын</w:t>
      </w:r>
      <w:proofErr w:type="spellEnd"/>
      <w:r w:rsidRPr="007917C8">
        <w:rPr>
          <w:lang w:val="ru-RU"/>
        </w:rPr>
        <w:t xml:space="preserve"> </w:t>
      </w:r>
      <w:proofErr w:type="spellStart"/>
      <w:r w:rsidRPr="007917C8">
        <w:rPr>
          <w:lang w:val="ru-RU"/>
        </w:rPr>
        <w:t>ачыктыгын</w:t>
      </w:r>
      <w:proofErr w:type="spellEnd"/>
      <w:r w:rsidRPr="007917C8">
        <w:rPr>
          <w:lang w:val="ru-RU"/>
        </w:rPr>
        <w:t xml:space="preserve"> </w:t>
      </w:r>
      <w:proofErr w:type="spellStart"/>
      <w:r w:rsidRPr="007917C8">
        <w:rPr>
          <w:lang w:val="ru-RU"/>
        </w:rPr>
        <w:t>камсыз</w:t>
      </w:r>
      <w:proofErr w:type="spellEnd"/>
      <w:r w:rsidRPr="007917C8">
        <w:rPr>
          <w:lang w:val="ru-RU"/>
        </w:rPr>
        <w:t xml:space="preserve"> </w:t>
      </w:r>
      <w:proofErr w:type="spellStart"/>
      <w:r w:rsidRPr="007917C8">
        <w:rPr>
          <w:lang w:val="ru-RU"/>
        </w:rPr>
        <w:t>кылуу</w:t>
      </w:r>
      <w:proofErr w:type="spellEnd"/>
      <w:r w:rsidRPr="007917C8">
        <w:rPr>
          <w:lang w:val="ru-RU"/>
        </w:rPr>
        <w:t xml:space="preserve"> </w:t>
      </w:r>
      <w:proofErr w:type="spellStart"/>
      <w:r w:rsidRPr="007917C8">
        <w:rPr>
          <w:lang w:val="ru-RU"/>
        </w:rPr>
        <w:t>максатында</w:t>
      </w:r>
      <w:proofErr w:type="spellEnd"/>
      <w:r w:rsidRPr="007917C8">
        <w:rPr>
          <w:lang w:val="ru-RU"/>
        </w:rPr>
        <w:t xml:space="preserve"> </w:t>
      </w:r>
      <w:proofErr w:type="spellStart"/>
      <w:r w:rsidRPr="007917C8">
        <w:rPr>
          <w:lang w:val="ru-RU"/>
        </w:rPr>
        <w:t>жер</w:t>
      </w:r>
      <w:proofErr w:type="spellEnd"/>
      <w:r w:rsidRPr="007917C8">
        <w:rPr>
          <w:lang w:val="ru-RU"/>
        </w:rPr>
        <w:t xml:space="preserve"> </w:t>
      </w:r>
      <w:proofErr w:type="spellStart"/>
      <w:r w:rsidRPr="007917C8">
        <w:rPr>
          <w:lang w:val="ru-RU"/>
        </w:rPr>
        <w:t>казынасын</w:t>
      </w:r>
      <w:proofErr w:type="spellEnd"/>
      <w:r w:rsidRPr="007917C8">
        <w:rPr>
          <w:lang w:val="ru-RU"/>
        </w:rPr>
        <w:t xml:space="preserve"> </w:t>
      </w:r>
      <w:proofErr w:type="spellStart"/>
      <w:r w:rsidRPr="007917C8">
        <w:rPr>
          <w:lang w:val="ru-RU"/>
        </w:rPr>
        <w:t>пайдалануу</w:t>
      </w:r>
      <w:proofErr w:type="spellEnd"/>
      <w:r w:rsidRPr="007917C8">
        <w:rPr>
          <w:lang w:val="ru-RU"/>
        </w:rPr>
        <w:t xml:space="preserve"> </w:t>
      </w:r>
      <w:proofErr w:type="spellStart"/>
      <w:r w:rsidRPr="007917C8">
        <w:rPr>
          <w:lang w:val="ru-RU"/>
        </w:rPr>
        <w:t>маселелерин</w:t>
      </w:r>
      <w:proofErr w:type="spellEnd"/>
      <w:r w:rsidRPr="007917C8">
        <w:rPr>
          <w:lang w:val="ru-RU"/>
        </w:rPr>
        <w:t xml:space="preserve"> </w:t>
      </w:r>
      <w:proofErr w:type="spellStart"/>
      <w:r w:rsidRPr="007917C8">
        <w:rPr>
          <w:lang w:val="ru-RU"/>
        </w:rPr>
        <w:t>жөнгө</w:t>
      </w:r>
      <w:proofErr w:type="spellEnd"/>
      <w:r w:rsidRPr="007917C8">
        <w:rPr>
          <w:lang w:val="ru-RU"/>
        </w:rPr>
        <w:t xml:space="preserve"> </w:t>
      </w:r>
      <w:proofErr w:type="spellStart"/>
      <w:r w:rsidRPr="007917C8">
        <w:rPr>
          <w:lang w:val="ru-RU"/>
        </w:rPr>
        <w:t>салууга</w:t>
      </w:r>
      <w:proofErr w:type="spellEnd"/>
      <w:r w:rsidRPr="007917C8">
        <w:rPr>
          <w:lang w:val="ru-RU"/>
        </w:rPr>
        <w:t xml:space="preserve"> </w:t>
      </w:r>
      <w:proofErr w:type="spellStart"/>
      <w:r w:rsidRPr="007917C8">
        <w:rPr>
          <w:lang w:val="ru-RU"/>
        </w:rPr>
        <w:t>катышкан</w:t>
      </w:r>
      <w:proofErr w:type="spellEnd"/>
      <w:r w:rsidRPr="007917C8">
        <w:rPr>
          <w:lang w:val="ru-RU"/>
        </w:rPr>
        <w:t xml:space="preserve"> </w:t>
      </w:r>
      <w:proofErr w:type="spellStart"/>
      <w:r w:rsidRPr="007917C8">
        <w:rPr>
          <w:lang w:val="ru-RU"/>
        </w:rPr>
        <w:t>ыйгарым</w:t>
      </w:r>
      <w:proofErr w:type="spellEnd"/>
      <w:r w:rsidRPr="007917C8">
        <w:rPr>
          <w:lang w:val="ru-RU"/>
        </w:rPr>
        <w:t xml:space="preserve"> </w:t>
      </w:r>
      <w:proofErr w:type="spellStart"/>
      <w:r w:rsidRPr="007917C8">
        <w:rPr>
          <w:lang w:val="ru-RU"/>
        </w:rPr>
        <w:t>укуктуу</w:t>
      </w:r>
      <w:proofErr w:type="spellEnd"/>
      <w:r w:rsidRPr="007917C8">
        <w:rPr>
          <w:lang w:val="ru-RU"/>
        </w:rPr>
        <w:t xml:space="preserve"> </w:t>
      </w:r>
      <w:proofErr w:type="spellStart"/>
      <w:r w:rsidRPr="007917C8">
        <w:rPr>
          <w:lang w:val="ru-RU"/>
        </w:rPr>
        <w:t>мамлекеттик</w:t>
      </w:r>
      <w:proofErr w:type="spellEnd"/>
      <w:r w:rsidRPr="007917C8">
        <w:rPr>
          <w:lang w:val="ru-RU"/>
        </w:rPr>
        <w:t xml:space="preserve"> </w:t>
      </w:r>
      <w:proofErr w:type="spellStart"/>
      <w:r w:rsidRPr="007917C8">
        <w:rPr>
          <w:lang w:val="ru-RU"/>
        </w:rPr>
        <w:t>орган</w:t>
      </w:r>
      <w:r>
        <w:rPr>
          <w:lang w:val="ru-RU"/>
        </w:rPr>
        <w:t>ына</w:t>
      </w:r>
      <w:proofErr w:type="spellEnd"/>
      <w:r w:rsidRPr="007917C8">
        <w:rPr>
          <w:lang w:val="ru-RU"/>
        </w:rPr>
        <w:t xml:space="preserve">, </w:t>
      </w:r>
      <w:proofErr w:type="spellStart"/>
      <w:r w:rsidRPr="007917C8">
        <w:rPr>
          <w:lang w:val="ru-RU"/>
        </w:rPr>
        <w:t>анын</w:t>
      </w:r>
      <w:proofErr w:type="spellEnd"/>
      <w:r w:rsidRPr="007917C8">
        <w:rPr>
          <w:lang w:val="ru-RU"/>
        </w:rPr>
        <w:t xml:space="preserve"> </w:t>
      </w:r>
      <w:proofErr w:type="spellStart"/>
      <w:r w:rsidRPr="007917C8">
        <w:rPr>
          <w:lang w:val="ru-RU"/>
        </w:rPr>
        <w:t>ведомстволук</w:t>
      </w:r>
      <w:proofErr w:type="spellEnd"/>
      <w:r w:rsidRPr="007917C8">
        <w:rPr>
          <w:lang w:val="ru-RU"/>
        </w:rPr>
        <w:t xml:space="preserve"> </w:t>
      </w:r>
      <w:proofErr w:type="spellStart"/>
      <w:r w:rsidRPr="007917C8">
        <w:rPr>
          <w:lang w:val="ru-RU"/>
        </w:rPr>
        <w:t>уюмдарын</w:t>
      </w:r>
      <w:proofErr w:type="spellEnd"/>
      <w:r>
        <w:rPr>
          <w:lang w:val="ky-KG"/>
        </w:rPr>
        <w:t>а</w:t>
      </w:r>
      <w:r w:rsidRPr="007917C8">
        <w:rPr>
          <w:lang w:val="ru-RU"/>
        </w:rPr>
        <w:t xml:space="preserve"> </w:t>
      </w:r>
      <w:proofErr w:type="spellStart"/>
      <w:r w:rsidRPr="007917C8">
        <w:rPr>
          <w:lang w:val="ru-RU"/>
        </w:rPr>
        <w:t>жана</w:t>
      </w:r>
      <w:proofErr w:type="spellEnd"/>
      <w:r w:rsidRPr="007917C8">
        <w:rPr>
          <w:lang w:val="ru-RU"/>
        </w:rPr>
        <w:t xml:space="preserve"> </w:t>
      </w:r>
      <w:proofErr w:type="spellStart"/>
      <w:r w:rsidRPr="007917C8">
        <w:rPr>
          <w:lang w:val="ru-RU"/>
        </w:rPr>
        <w:t>жергиликтүү</w:t>
      </w:r>
      <w:proofErr w:type="spellEnd"/>
      <w:r w:rsidRPr="007917C8">
        <w:rPr>
          <w:lang w:val="ru-RU"/>
        </w:rPr>
        <w:t xml:space="preserve"> </w:t>
      </w:r>
      <w:proofErr w:type="spellStart"/>
      <w:r w:rsidRPr="007917C8">
        <w:rPr>
          <w:lang w:val="ru-RU"/>
        </w:rPr>
        <w:t>өз</w:t>
      </w:r>
      <w:proofErr w:type="spellEnd"/>
      <w:r w:rsidRPr="007917C8">
        <w:rPr>
          <w:lang w:val="ru-RU"/>
        </w:rPr>
        <w:t xml:space="preserve"> </w:t>
      </w:r>
      <w:proofErr w:type="spellStart"/>
      <w:r w:rsidRPr="007917C8">
        <w:rPr>
          <w:lang w:val="ru-RU"/>
        </w:rPr>
        <w:t>алдынча</w:t>
      </w:r>
      <w:proofErr w:type="spellEnd"/>
      <w:r w:rsidRPr="007917C8">
        <w:rPr>
          <w:lang w:val="ru-RU"/>
        </w:rPr>
        <w:t xml:space="preserve"> </w:t>
      </w:r>
      <w:proofErr w:type="spellStart"/>
      <w:r w:rsidRPr="007917C8">
        <w:rPr>
          <w:lang w:val="ru-RU"/>
        </w:rPr>
        <w:t>башкаруу</w:t>
      </w:r>
      <w:proofErr w:type="spellEnd"/>
      <w:r w:rsidRPr="007917C8">
        <w:rPr>
          <w:lang w:val="ru-RU"/>
        </w:rPr>
        <w:t xml:space="preserve"> </w:t>
      </w:r>
      <w:proofErr w:type="spellStart"/>
      <w:r w:rsidRPr="007917C8">
        <w:rPr>
          <w:lang w:val="ru-RU"/>
        </w:rPr>
        <w:t>органдарын</w:t>
      </w:r>
      <w:r>
        <w:rPr>
          <w:lang w:val="ru-RU"/>
        </w:rPr>
        <w:t>а</w:t>
      </w:r>
      <w:proofErr w:type="spellEnd"/>
      <w:r w:rsidRPr="007917C8">
        <w:rPr>
          <w:lang w:val="ru-RU"/>
        </w:rPr>
        <w:t xml:space="preserve"> </w:t>
      </w:r>
      <w:proofErr w:type="spellStart"/>
      <w:r w:rsidRPr="007917C8">
        <w:rPr>
          <w:lang w:val="ru-RU"/>
        </w:rPr>
        <w:t>функционалдык</w:t>
      </w:r>
      <w:proofErr w:type="spellEnd"/>
      <w:r w:rsidRPr="007917C8">
        <w:rPr>
          <w:lang w:val="ru-RU"/>
        </w:rPr>
        <w:t xml:space="preserve"> </w:t>
      </w:r>
      <w:proofErr w:type="spellStart"/>
      <w:r w:rsidRPr="007917C8">
        <w:rPr>
          <w:lang w:val="ru-RU"/>
        </w:rPr>
        <w:t>талдоо</w:t>
      </w:r>
      <w:proofErr w:type="spellEnd"/>
      <w:r w:rsidRPr="007917C8">
        <w:rPr>
          <w:lang w:val="ru-RU"/>
        </w:rPr>
        <w:t xml:space="preserve"> </w:t>
      </w:r>
      <w:proofErr w:type="spellStart"/>
      <w:r w:rsidRPr="007917C8">
        <w:rPr>
          <w:lang w:val="ru-RU"/>
        </w:rPr>
        <w:t>талап</w:t>
      </w:r>
      <w:proofErr w:type="spellEnd"/>
      <w:r w:rsidRPr="007917C8">
        <w:rPr>
          <w:lang w:val="ru-RU"/>
        </w:rPr>
        <w:t xml:space="preserve"> </w:t>
      </w:r>
      <w:proofErr w:type="spellStart"/>
      <w:r w:rsidRPr="007917C8">
        <w:rPr>
          <w:lang w:val="ru-RU"/>
        </w:rPr>
        <w:t>кылынат</w:t>
      </w:r>
      <w:proofErr w:type="spellEnd"/>
      <w:r w:rsidRPr="007917C8">
        <w:rPr>
          <w:lang w:val="ru-RU"/>
        </w:rPr>
        <w:t xml:space="preserve">. </w:t>
      </w:r>
      <w:proofErr w:type="spellStart"/>
      <w:r w:rsidRPr="007917C8">
        <w:rPr>
          <w:lang w:val="ru-RU"/>
        </w:rPr>
        <w:t>Жер</w:t>
      </w:r>
      <w:proofErr w:type="spellEnd"/>
      <w:r w:rsidRPr="007917C8">
        <w:rPr>
          <w:lang w:val="ru-RU"/>
        </w:rPr>
        <w:t xml:space="preserve"> </w:t>
      </w:r>
      <w:proofErr w:type="spellStart"/>
      <w:r w:rsidRPr="007917C8">
        <w:rPr>
          <w:lang w:val="ru-RU"/>
        </w:rPr>
        <w:t>казынасын</w:t>
      </w:r>
      <w:proofErr w:type="spellEnd"/>
      <w:r w:rsidRPr="007917C8">
        <w:rPr>
          <w:lang w:val="ru-RU"/>
        </w:rPr>
        <w:t xml:space="preserve"> </w:t>
      </w:r>
      <w:proofErr w:type="spellStart"/>
      <w:r w:rsidRPr="007917C8">
        <w:rPr>
          <w:lang w:val="ru-RU"/>
        </w:rPr>
        <w:t>пайдалануудагы</w:t>
      </w:r>
      <w:proofErr w:type="spellEnd"/>
      <w:r w:rsidRPr="007917C8">
        <w:rPr>
          <w:lang w:val="ru-RU"/>
        </w:rPr>
        <w:t xml:space="preserve"> ар </w:t>
      </w:r>
      <w:proofErr w:type="spellStart"/>
      <w:r w:rsidRPr="007917C8">
        <w:rPr>
          <w:lang w:val="ru-RU"/>
        </w:rPr>
        <w:t>кандай</w:t>
      </w:r>
      <w:proofErr w:type="spellEnd"/>
      <w:r w:rsidRPr="007917C8">
        <w:rPr>
          <w:lang w:val="ru-RU"/>
        </w:rPr>
        <w:t xml:space="preserve"> </w:t>
      </w:r>
      <w:proofErr w:type="spellStart"/>
      <w:r w:rsidRPr="007917C8">
        <w:rPr>
          <w:lang w:val="ru-RU"/>
        </w:rPr>
        <w:t>процесстерге</w:t>
      </w:r>
      <w:proofErr w:type="spellEnd"/>
      <w:r w:rsidRPr="007917C8">
        <w:rPr>
          <w:lang w:val="ru-RU"/>
        </w:rPr>
        <w:t xml:space="preserve"> </w:t>
      </w:r>
      <w:proofErr w:type="spellStart"/>
      <w:r w:rsidRPr="007917C8">
        <w:rPr>
          <w:lang w:val="ru-RU"/>
        </w:rPr>
        <w:t>деталдуу</w:t>
      </w:r>
      <w:proofErr w:type="spellEnd"/>
      <w:r w:rsidRPr="007917C8">
        <w:rPr>
          <w:lang w:val="ru-RU"/>
        </w:rPr>
        <w:t xml:space="preserve"> </w:t>
      </w:r>
      <w:proofErr w:type="spellStart"/>
      <w:r w:rsidRPr="007917C8">
        <w:rPr>
          <w:lang w:val="ru-RU"/>
        </w:rPr>
        <w:t>талдоо</w:t>
      </w:r>
      <w:proofErr w:type="spellEnd"/>
      <w:r w:rsidRPr="007917C8">
        <w:rPr>
          <w:lang w:val="ru-RU"/>
        </w:rPr>
        <w:t xml:space="preserve"> </w:t>
      </w:r>
      <w:proofErr w:type="spellStart"/>
      <w:r w:rsidRPr="007917C8">
        <w:rPr>
          <w:lang w:val="ru-RU"/>
        </w:rPr>
        <w:t>жүргүзүү</w:t>
      </w:r>
      <w:proofErr w:type="spellEnd"/>
      <w:r w:rsidRPr="007917C8">
        <w:rPr>
          <w:lang w:val="ru-RU"/>
        </w:rPr>
        <w:t xml:space="preserve">, </w:t>
      </w:r>
      <w:proofErr w:type="spellStart"/>
      <w:r w:rsidRPr="007917C8">
        <w:rPr>
          <w:lang w:val="ru-RU"/>
        </w:rPr>
        <w:t>аларды</w:t>
      </w:r>
      <w:proofErr w:type="spellEnd"/>
      <w:r w:rsidRPr="007917C8">
        <w:rPr>
          <w:lang w:val="ru-RU"/>
        </w:rPr>
        <w:t xml:space="preserve"> </w:t>
      </w:r>
      <w:proofErr w:type="spellStart"/>
      <w:r w:rsidRPr="007917C8">
        <w:rPr>
          <w:lang w:val="ru-RU"/>
        </w:rPr>
        <w:t>формалдаштыруу</w:t>
      </w:r>
      <w:proofErr w:type="spellEnd"/>
      <w:r w:rsidRPr="007917C8">
        <w:rPr>
          <w:lang w:val="ru-RU"/>
        </w:rPr>
        <w:t xml:space="preserve">, </w:t>
      </w:r>
      <w:proofErr w:type="spellStart"/>
      <w:r w:rsidRPr="007917C8">
        <w:rPr>
          <w:lang w:val="ru-RU"/>
        </w:rPr>
        <w:t>көрсөткүчтөрдү</w:t>
      </w:r>
      <w:proofErr w:type="spellEnd"/>
      <w:r w:rsidRPr="007917C8">
        <w:rPr>
          <w:lang w:val="ru-RU"/>
        </w:rPr>
        <w:t xml:space="preserve"> </w:t>
      </w:r>
      <w:proofErr w:type="spellStart"/>
      <w:r w:rsidRPr="007917C8">
        <w:rPr>
          <w:lang w:val="ru-RU"/>
        </w:rPr>
        <w:t>эсептөө</w:t>
      </w:r>
      <w:proofErr w:type="spellEnd"/>
      <w:r w:rsidRPr="007917C8">
        <w:rPr>
          <w:lang w:val="ru-RU"/>
        </w:rPr>
        <w:t xml:space="preserve"> </w:t>
      </w:r>
      <w:proofErr w:type="spellStart"/>
      <w:r w:rsidRPr="007917C8">
        <w:rPr>
          <w:lang w:val="ru-RU"/>
        </w:rPr>
        <w:t>ыкмаларын</w:t>
      </w:r>
      <w:proofErr w:type="spellEnd"/>
      <w:r w:rsidRPr="007917C8">
        <w:rPr>
          <w:lang w:val="ru-RU"/>
        </w:rPr>
        <w:t xml:space="preserve"> </w:t>
      </w:r>
      <w:proofErr w:type="spellStart"/>
      <w:r w:rsidRPr="007917C8">
        <w:rPr>
          <w:lang w:val="ru-RU"/>
        </w:rPr>
        <w:t>өркүндөтүү</w:t>
      </w:r>
      <w:proofErr w:type="spellEnd"/>
      <w:r w:rsidRPr="007917C8">
        <w:rPr>
          <w:lang w:val="ru-RU"/>
        </w:rPr>
        <w:t xml:space="preserve"> </w:t>
      </w:r>
      <w:proofErr w:type="spellStart"/>
      <w:r w:rsidRPr="007917C8">
        <w:rPr>
          <w:lang w:val="ru-RU"/>
        </w:rPr>
        <w:t>ж.б.у.с</w:t>
      </w:r>
      <w:proofErr w:type="spellEnd"/>
      <w:r>
        <w:rPr>
          <w:lang w:val="ru-RU"/>
        </w:rPr>
        <w:t xml:space="preserve">. </w:t>
      </w:r>
      <w:proofErr w:type="spellStart"/>
      <w:r>
        <w:rPr>
          <w:lang w:val="ru-RU"/>
        </w:rPr>
        <w:t>ишке</w:t>
      </w:r>
      <w:proofErr w:type="spellEnd"/>
      <w:r>
        <w:rPr>
          <w:lang w:val="ru-RU"/>
        </w:rPr>
        <w:t xml:space="preserve"> </w:t>
      </w:r>
      <w:proofErr w:type="spellStart"/>
      <w:r>
        <w:rPr>
          <w:lang w:val="ru-RU"/>
        </w:rPr>
        <w:t>ашыруу</w:t>
      </w:r>
      <w:proofErr w:type="spellEnd"/>
      <w:r>
        <w:rPr>
          <w:lang w:val="ru-RU"/>
        </w:rPr>
        <w:t xml:space="preserve"> зарыл.</w:t>
      </w:r>
    </w:p>
    <w:bookmarkEnd w:id="8"/>
    <w:p w14:paraId="1EE4D137" w14:textId="4B3AE0DB" w:rsidR="00CE2323" w:rsidRPr="00977472" w:rsidRDefault="00CE2323"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0D0D0D" w:themeColor="text1" w:themeTint="F2"/>
          <w:sz w:val="28"/>
          <w:szCs w:val="28"/>
          <w:lang w:val="ru-RU"/>
        </w:rPr>
      </w:pPr>
    </w:p>
    <w:p w14:paraId="40774C55" w14:textId="7B6F0368" w:rsidR="004832D0" w:rsidRPr="00977472" w:rsidRDefault="004832D0"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8"/>
        <w:rPr>
          <w:rFonts w:ascii="Times New Roman" w:hAnsi="Times New Roman" w:cs="Times New Roman"/>
          <w:b/>
          <w:bCs/>
          <w:color w:val="0D0D0D" w:themeColor="text1" w:themeTint="F2"/>
          <w:sz w:val="28"/>
          <w:szCs w:val="28"/>
          <w:lang w:val="ru-RU"/>
        </w:rPr>
      </w:pPr>
      <w:r w:rsidRPr="00977472">
        <w:rPr>
          <w:rFonts w:ascii="Times New Roman" w:hAnsi="Times New Roman" w:cs="Times New Roman"/>
          <w:b/>
          <w:bCs/>
          <w:color w:val="0D0D0D" w:themeColor="text1" w:themeTint="F2"/>
          <w:sz w:val="28"/>
          <w:szCs w:val="28"/>
          <w:lang w:val="ru-RU"/>
        </w:rPr>
        <w:t>2.</w:t>
      </w:r>
      <w:r w:rsidR="000B4FFF" w:rsidRPr="00AE0D04">
        <w:rPr>
          <w:rFonts w:ascii="Times New Roman" w:hAnsi="Times New Roman" w:cs="Times New Roman"/>
          <w:b/>
          <w:bCs/>
          <w:color w:val="0D0D0D" w:themeColor="text1" w:themeTint="F2"/>
          <w:sz w:val="28"/>
          <w:szCs w:val="28"/>
          <w:lang w:val="ru-RU"/>
        </w:rPr>
        <w:t>6</w:t>
      </w:r>
      <w:r w:rsidRPr="00977472">
        <w:rPr>
          <w:rFonts w:ascii="Times New Roman" w:hAnsi="Times New Roman" w:cs="Times New Roman"/>
          <w:b/>
          <w:bCs/>
          <w:color w:val="0D0D0D" w:themeColor="text1" w:themeTint="F2"/>
          <w:sz w:val="28"/>
          <w:szCs w:val="28"/>
          <w:lang w:val="ru-RU"/>
        </w:rPr>
        <w:t xml:space="preserve">. </w:t>
      </w:r>
      <w:proofErr w:type="spellStart"/>
      <w:r w:rsidR="00852E66">
        <w:rPr>
          <w:rFonts w:ascii="Times New Roman" w:hAnsi="Times New Roman" w:cs="Times New Roman"/>
          <w:b/>
          <w:bCs/>
          <w:color w:val="0D0D0D" w:themeColor="text1" w:themeTint="F2"/>
          <w:sz w:val="28"/>
          <w:szCs w:val="28"/>
          <w:lang w:val="ru-RU"/>
        </w:rPr>
        <w:t>Тоо-кен</w:t>
      </w:r>
      <w:proofErr w:type="spellEnd"/>
      <w:r w:rsidR="00852E66">
        <w:rPr>
          <w:rFonts w:ascii="Times New Roman" w:hAnsi="Times New Roman" w:cs="Times New Roman"/>
          <w:b/>
          <w:bCs/>
          <w:color w:val="0D0D0D" w:themeColor="text1" w:themeTint="F2"/>
          <w:sz w:val="28"/>
          <w:szCs w:val="28"/>
          <w:lang w:val="ru-RU"/>
        </w:rPr>
        <w:t xml:space="preserve"> </w:t>
      </w:r>
      <w:proofErr w:type="spellStart"/>
      <w:r w:rsidR="00852E66">
        <w:rPr>
          <w:rFonts w:ascii="Times New Roman" w:hAnsi="Times New Roman" w:cs="Times New Roman"/>
          <w:b/>
          <w:bCs/>
          <w:color w:val="0D0D0D" w:themeColor="text1" w:themeTint="F2"/>
          <w:sz w:val="28"/>
          <w:szCs w:val="28"/>
          <w:lang w:val="ru-RU"/>
        </w:rPr>
        <w:t>тармагын</w:t>
      </w:r>
      <w:proofErr w:type="spellEnd"/>
      <w:r w:rsidR="00852E66">
        <w:rPr>
          <w:rFonts w:ascii="Times New Roman" w:hAnsi="Times New Roman" w:cs="Times New Roman"/>
          <w:b/>
          <w:bCs/>
          <w:color w:val="0D0D0D" w:themeColor="text1" w:themeTint="F2"/>
          <w:sz w:val="28"/>
          <w:szCs w:val="28"/>
          <w:lang w:val="ru-RU"/>
        </w:rPr>
        <w:t xml:space="preserve"> </w:t>
      </w:r>
      <w:proofErr w:type="spellStart"/>
      <w:r w:rsidR="00852E66">
        <w:rPr>
          <w:rFonts w:ascii="Times New Roman" w:hAnsi="Times New Roman" w:cs="Times New Roman"/>
          <w:b/>
          <w:bCs/>
          <w:color w:val="0D0D0D" w:themeColor="text1" w:themeTint="F2"/>
          <w:sz w:val="28"/>
          <w:szCs w:val="28"/>
          <w:lang w:val="ru-RU"/>
        </w:rPr>
        <w:t>укуктук</w:t>
      </w:r>
      <w:proofErr w:type="spellEnd"/>
      <w:r w:rsidR="00852E66">
        <w:rPr>
          <w:rFonts w:ascii="Times New Roman" w:hAnsi="Times New Roman" w:cs="Times New Roman"/>
          <w:b/>
          <w:bCs/>
          <w:color w:val="0D0D0D" w:themeColor="text1" w:themeTint="F2"/>
          <w:sz w:val="28"/>
          <w:szCs w:val="28"/>
          <w:lang w:val="ru-RU"/>
        </w:rPr>
        <w:t xml:space="preserve"> </w:t>
      </w:r>
      <w:proofErr w:type="spellStart"/>
      <w:r w:rsidR="00852E66">
        <w:rPr>
          <w:rFonts w:ascii="Times New Roman" w:hAnsi="Times New Roman" w:cs="Times New Roman"/>
          <w:b/>
          <w:bCs/>
          <w:color w:val="0D0D0D" w:themeColor="text1" w:themeTint="F2"/>
          <w:sz w:val="28"/>
          <w:szCs w:val="28"/>
          <w:lang w:val="ru-RU"/>
        </w:rPr>
        <w:t>жөнгө</w:t>
      </w:r>
      <w:proofErr w:type="spellEnd"/>
      <w:r w:rsidR="00852E66">
        <w:rPr>
          <w:rFonts w:ascii="Times New Roman" w:hAnsi="Times New Roman" w:cs="Times New Roman"/>
          <w:b/>
          <w:bCs/>
          <w:color w:val="0D0D0D" w:themeColor="text1" w:themeTint="F2"/>
          <w:sz w:val="28"/>
          <w:szCs w:val="28"/>
          <w:lang w:val="ru-RU"/>
        </w:rPr>
        <w:t xml:space="preserve"> </w:t>
      </w:r>
      <w:proofErr w:type="spellStart"/>
      <w:r w:rsidR="00852E66">
        <w:rPr>
          <w:rFonts w:ascii="Times New Roman" w:hAnsi="Times New Roman" w:cs="Times New Roman"/>
          <w:b/>
          <w:bCs/>
          <w:color w:val="0D0D0D" w:themeColor="text1" w:themeTint="F2"/>
          <w:sz w:val="28"/>
          <w:szCs w:val="28"/>
          <w:lang w:val="ru-RU"/>
        </w:rPr>
        <w:t>салуу</w:t>
      </w:r>
      <w:proofErr w:type="spellEnd"/>
      <w:r w:rsidR="00852E66">
        <w:rPr>
          <w:rFonts w:ascii="Times New Roman" w:hAnsi="Times New Roman" w:cs="Times New Roman"/>
          <w:b/>
          <w:bCs/>
          <w:color w:val="0D0D0D" w:themeColor="text1" w:themeTint="F2"/>
          <w:sz w:val="28"/>
          <w:szCs w:val="28"/>
          <w:lang w:val="ru-RU"/>
        </w:rPr>
        <w:t xml:space="preserve"> </w:t>
      </w:r>
    </w:p>
    <w:p w14:paraId="5FDB7DA7" w14:textId="4F821998" w:rsidR="007E214B" w:rsidRDefault="00852E66" w:rsidP="00ED6A17">
      <w:pPr>
        <w:spacing w:after="0" w:line="240" w:lineRule="auto"/>
        <w:ind w:firstLine="709"/>
        <w:rPr>
          <w:rFonts w:eastAsia="Times New Roman" w:cs="Times New Roman"/>
          <w:color w:val="0D0D0D" w:themeColor="text1" w:themeTint="F2"/>
          <w:sz w:val="28"/>
          <w:szCs w:val="28"/>
          <w:lang w:val="ky-KG" w:eastAsia="ru-RU"/>
        </w:rPr>
      </w:pPr>
      <w:r w:rsidRPr="00852E66">
        <w:rPr>
          <w:rFonts w:eastAsia="Times New Roman" w:cs="Times New Roman"/>
          <w:color w:val="0D0D0D" w:themeColor="text1" w:themeTint="F2"/>
          <w:sz w:val="28"/>
          <w:szCs w:val="28"/>
          <w:lang w:val="ru-RU" w:eastAsia="ru-RU"/>
        </w:rPr>
        <w:t xml:space="preserve">Геология </w:t>
      </w:r>
      <w:proofErr w:type="spellStart"/>
      <w:r w:rsidRPr="00852E66">
        <w:rPr>
          <w:rFonts w:eastAsia="Times New Roman" w:cs="Times New Roman"/>
          <w:color w:val="0D0D0D" w:themeColor="text1" w:themeTint="F2"/>
          <w:sz w:val="28"/>
          <w:szCs w:val="28"/>
          <w:lang w:val="ru-RU" w:eastAsia="ru-RU"/>
        </w:rPr>
        <w:t>жана</w:t>
      </w:r>
      <w:proofErr w:type="spellEnd"/>
      <w:r w:rsidRPr="00852E66">
        <w:rPr>
          <w:rFonts w:eastAsia="Times New Roman" w:cs="Times New Roman"/>
          <w:color w:val="0D0D0D" w:themeColor="text1" w:themeTint="F2"/>
          <w:sz w:val="28"/>
          <w:szCs w:val="28"/>
          <w:lang w:val="ru-RU" w:eastAsia="ru-RU"/>
        </w:rPr>
        <w:t xml:space="preserve"> </w:t>
      </w:r>
      <w:proofErr w:type="spellStart"/>
      <w:r w:rsidRPr="00852E66">
        <w:rPr>
          <w:rFonts w:eastAsia="Times New Roman" w:cs="Times New Roman"/>
          <w:color w:val="0D0D0D" w:themeColor="text1" w:themeTint="F2"/>
          <w:sz w:val="28"/>
          <w:szCs w:val="28"/>
          <w:lang w:val="ru-RU" w:eastAsia="ru-RU"/>
        </w:rPr>
        <w:t>тоо-кен</w:t>
      </w:r>
      <w:proofErr w:type="spellEnd"/>
      <w:r>
        <w:rPr>
          <w:rFonts w:eastAsia="Times New Roman" w:cs="Times New Roman"/>
          <w:color w:val="0D0D0D" w:themeColor="text1" w:themeTint="F2"/>
          <w:sz w:val="28"/>
          <w:szCs w:val="28"/>
          <w:lang w:val="ru-RU" w:eastAsia="ru-RU"/>
        </w:rPr>
        <w:t xml:space="preserve"> </w:t>
      </w:r>
      <w:proofErr w:type="spellStart"/>
      <w:r>
        <w:rPr>
          <w:rFonts w:eastAsia="Times New Roman" w:cs="Times New Roman"/>
          <w:color w:val="0D0D0D" w:themeColor="text1" w:themeTint="F2"/>
          <w:sz w:val="28"/>
          <w:szCs w:val="28"/>
          <w:lang w:val="ru-RU" w:eastAsia="ru-RU"/>
        </w:rPr>
        <w:t>тармагын</w:t>
      </w:r>
      <w:proofErr w:type="spellEnd"/>
      <w:r w:rsidRPr="00852E66">
        <w:rPr>
          <w:rFonts w:eastAsia="Times New Roman" w:cs="Times New Roman"/>
          <w:color w:val="0D0D0D" w:themeColor="text1" w:themeTint="F2"/>
          <w:sz w:val="28"/>
          <w:szCs w:val="28"/>
          <w:lang w:val="ru-RU" w:eastAsia="ru-RU"/>
        </w:rPr>
        <w:t xml:space="preserve"> </w:t>
      </w:r>
      <w:proofErr w:type="spellStart"/>
      <w:r w:rsidRPr="00852E66">
        <w:rPr>
          <w:rFonts w:eastAsia="Times New Roman" w:cs="Times New Roman"/>
          <w:color w:val="0D0D0D" w:themeColor="text1" w:themeTint="F2"/>
          <w:sz w:val="28"/>
          <w:szCs w:val="28"/>
          <w:lang w:val="ru-RU" w:eastAsia="ru-RU"/>
        </w:rPr>
        <w:t>башкаруу</w:t>
      </w:r>
      <w:proofErr w:type="spellEnd"/>
      <w:r w:rsidRPr="00852E66">
        <w:rPr>
          <w:rFonts w:eastAsia="Times New Roman" w:cs="Times New Roman"/>
          <w:color w:val="0D0D0D" w:themeColor="text1" w:themeTint="F2"/>
          <w:sz w:val="28"/>
          <w:szCs w:val="28"/>
          <w:lang w:val="ru-RU" w:eastAsia="ru-RU"/>
        </w:rPr>
        <w:t xml:space="preserve"> </w:t>
      </w:r>
      <w:proofErr w:type="spellStart"/>
      <w:r w:rsidRPr="00852E66">
        <w:rPr>
          <w:rFonts w:eastAsia="Times New Roman" w:cs="Times New Roman"/>
          <w:color w:val="0D0D0D" w:themeColor="text1" w:themeTint="F2"/>
          <w:sz w:val="28"/>
          <w:szCs w:val="28"/>
          <w:lang w:val="ru-RU" w:eastAsia="ru-RU"/>
        </w:rPr>
        <w:t>бир</w:t>
      </w:r>
      <w:proofErr w:type="spellEnd"/>
      <w:r w:rsidRPr="00852E66">
        <w:rPr>
          <w:rFonts w:eastAsia="Times New Roman" w:cs="Times New Roman"/>
          <w:color w:val="0D0D0D" w:themeColor="text1" w:themeTint="F2"/>
          <w:sz w:val="28"/>
          <w:szCs w:val="28"/>
          <w:lang w:val="ru-RU" w:eastAsia="ru-RU"/>
        </w:rPr>
        <w:t xml:space="preserve"> катар </w:t>
      </w:r>
      <w:proofErr w:type="spellStart"/>
      <w:r w:rsidRPr="00852E66">
        <w:rPr>
          <w:rFonts w:eastAsia="Times New Roman" w:cs="Times New Roman"/>
          <w:color w:val="0D0D0D" w:themeColor="text1" w:themeTint="F2"/>
          <w:sz w:val="28"/>
          <w:szCs w:val="28"/>
          <w:lang w:val="ru-RU" w:eastAsia="ru-RU"/>
        </w:rPr>
        <w:t>ченемдик</w:t>
      </w:r>
      <w:proofErr w:type="spellEnd"/>
      <w:r w:rsidRPr="00852E66">
        <w:rPr>
          <w:rFonts w:eastAsia="Times New Roman" w:cs="Times New Roman"/>
          <w:color w:val="0D0D0D" w:themeColor="text1" w:themeTint="F2"/>
          <w:sz w:val="28"/>
          <w:szCs w:val="28"/>
          <w:lang w:val="ru-RU" w:eastAsia="ru-RU"/>
        </w:rPr>
        <w:t xml:space="preserve"> </w:t>
      </w:r>
      <w:proofErr w:type="spellStart"/>
      <w:r w:rsidRPr="00852E66">
        <w:rPr>
          <w:rFonts w:eastAsia="Times New Roman" w:cs="Times New Roman"/>
          <w:color w:val="0D0D0D" w:themeColor="text1" w:themeTint="F2"/>
          <w:sz w:val="28"/>
          <w:szCs w:val="28"/>
          <w:lang w:val="ru-RU" w:eastAsia="ru-RU"/>
        </w:rPr>
        <w:t>укуктук</w:t>
      </w:r>
      <w:proofErr w:type="spellEnd"/>
      <w:r w:rsidRPr="00852E66">
        <w:rPr>
          <w:rFonts w:eastAsia="Times New Roman" w:cs="Times New Roman"/>
          <w:color w:val="0D0D0D" w:themeColor="text1" w:themeTint="F2"/>
          <w:sz w:val="28"/>
          <w:szCs w:val="28"/>
          <w:lang w:val="ru-RU" w:eastAsia="ru-RU"/>
        </w:rPr>
        <w:t xml:space="preserve"> </w:t>
      </w:r>
      <w:proofErr w:type="spellStart"/>
      <w:r w:rsidRPr="00852E66">
        <w:rPr>
          <w:rFonts w:eastAsia="Times New Roman" w:cs="Times New Roman"/>
          <w:color w:val="0D0D0D" w:themeColor="text1" w:themeTint="F2"/>
          <w:sz w:val="28"/>
          <w:szCs w:val="28"/>
          <w:lang w:val="ru-RU" w:eastAsia="ru-RU"/>
        </w:rPr>
        <w:t>документтер</w:t>
      </w:r>
      <w:proofErr w:type="spellEnd"/>
      <w:r w:rsidRPr="00852E66">
        <w:rPr>
          <w:rFonts w:eastAsia="Times New Roman" w:cs="Times New Roman"/>
          <w:color w:val="0D0D0D" w:themeColor="text1" w:themeTint="F2"/>
          <w:sz w:val="28"/>
          <w:szCs w:val="28"/>
          <w:lang w:val="ru-RU" w:eastAsia="ru-RU"/>
        </w:rPr>
        <w:t xml:space="preserve"> </w:t>
      </w:r>
      <w:proofErr w:type="spellStart"/>
      <w:r w:rsidRPr="00852E66">
        <w:rPr>
          <w:rFonts w:eastAsia="Times New Roman" w:cs="Times New Roman"/>
          <w:color w:val="0D0D0D" w:themeColor="text1" w:themeTint="F2"/>
          <w:sz w:val="28"/>
          <w:szCs w:val="28"/>
          <w:lang w:val="ru-RU" w:eastAsia="ru-RU"/>
        </w:rPr>
        <w:t>менен</w:t>
      </w:r>
      <w:proofErr w:type="spellEnd"/>
      <w:r w:rsidRPr="00852E66">
        <w:rPr>
          <w:rFonts w:eastAsia="Times New Roman" w:cs="Times New Roman"/>
          <w:color w:val="0D0D0D" w:themeColor="text1" w:themeTint="F2"/>
          <w:sz w:val="28"/>
          <w:szCs w:val="28"/>
          <w:lang w:val="ru-RU" w:eastAsia="ru-RU"/>
        </w:rPr>
        <w:t xml:space="preserve"> </w:t>
      </w:r>
      <w:proofErr w:type="spellStart"/>
      <w:r w:rsidRPr="00852E66">
        <w:rPr>
          <w:rFonts w:eastAsia="Times New Roman" w:cs="Times New Roman"/>
          <w:color w:val="0D0D0D" w:themeColor="text1" w:themeTint="F2"/>
          <w:sz w:val="28"/>
          <w:szCs w:val="28"/>
          <w:lang w:val="ru-RU" w:eastAsia="ru-RU"/>
        </w:rPr>
        <w:t>жөнгө</w:t>
      </w:r>
      <w:proofErr w:type="spellEnd"/>
      <w:r w:rsidRPr="00852E66">
        <w:rPr>
          <w:rFonts w:eastAsia="Times New Roman" w:cs="Times New Roman"/>
          <w:color w:val="0D0D0D" w:themeColor="text1" w:themeTint="F2"/>
          <w:sz w:val="28"/>
          <w:szCs w:val="28"/>
          <w:lang w:val="ru-RU" w:eastAsia="ru-RU"/>
        </w:rPr>
        <w:t xml:space="preserve"> </w:t>
      </w:r>
      <w:proofErr w:type="spellStart"/>
      <w:r w:rsidRPr="00852E66">
        <w:rPr>
          <w:rFonts w:eastAsia="Times New Roman" w:cs="Times New Roman"/>
          <w:color w:val="0D0D0D" w:themeColor="text1" w:themeTint="F2"/>
          <w:sz w:val="28"/>
          <w:szCs w:val="28"/>
          <w:lang w:val="ru-RU" w:eastAsia="ru-RU"/>
        </w:rPr>
        <w:t>салынат</w:t>
      </w:r>
      <w:proofErr w:type="spellEnd"/>
      <w:r w:rsidRPr="00852E66">
        <w:rPr>
          <w:rFonts w:eastAsia="Times New Roman" w:cs="Times New Roman"/>
          <w:color w:val="0D0D0D" w:themeColor="text1" w:themeTint="F2"/>
          <w:sz w:val="28"/>
          <w:szCs w:val="28"/>
          <w:lang w:val="ru-RU" w:eastAsia="ru-RU"/>
        </w:rPr>
        <w:t xml:space="preserve">, </w:t>
      </w:r>
      <w:proofErr w:type="spellStart"/>
      <w:r w:rsidRPr="00852E66">
        <w:rPr>
          <w:rFonts w:eastAsia="Times New Roman" w:cs="Times New Roman"/>
          <w:color w:val="0D0D0D" w:themeColor="text1" w:themeTint="F2"/>
          <w:sz w:val="28"/>
          <w:szCs w:val="28"/>
          <w:lang w:val="ru-RU" w:eastAsia="ru-RU"/>
        </w:rPr>
        <w:t>алардын</w:t>
      </w:r>
      <w:proofErr w:type="spellEnd"/>
      <w:r w:rsidRPr="00852E66">
        <w:rPr>
          <w:rFonts w:eastAsia="Times New Roman" w:cs="Times New Roman"/>
          <w:color w:val="0D0D0D" w:themeColor="text1" w:themeTint="F2"/>
          <w:sz w:val="28"/>
          <w:szCs w:val="28"/>
          <w:lang w:val="ru-RU" w:eastAsia="ru-RU"/>
        </w:rPr>
        <w:t xml:space="preserve"> </w:t>
      </w:r>
      <w:proofErr w:type="spellStart"/>
      <w:r>
        <w:rPr>
          <w:rFonts w:eastAsia="Times New Roman" w:cs="Times New Roman"/>
          <w:color w:val="0D0D0D" w:themeColor="text1" w:themeTint="F2"/>
          <w:sz w:val="28"/>
          <w:szCs w:val="28"/>
          <w:lang w:val="ru-RU" w:eastAsia="ru-RU"/>
        </w:rPr>
        <w:t>негизгилери</w:t>
      </w:r>
      <w:proofErr w:type="spellEnd"/>
      <w:r>
        <w:rPr>
          <w:rFonts w:eastAsia="Times New Roman" w:cs="Times New Roman"/>
          <w:color w:val="0D0D0D" w:themeColor="text1" w:themeTint="F2"/>
          <w:sz w:val="28"/>
          <w:szCs w:val="28"/>
          <w:lang w:val="ru-RU" w:eastAsia="ru-RU"/>
        </w:rPr>
        <w:t xml:space="preserve"> </w:t>
      </w:r>
      <w:r>
        <w:rPr>
          <w:rFonts w:eastAsia="Times New Roman" w:cs="Times New Roman"/>
          <w:color w:val="0D0D0D" w:themeColor="text1" w:themeTint="F2"/>
          <w:sz w:val="28"/>
          <w:szCs w:val="28"/>
          <w:lang w:val="ky-KG" w:eastAsia="ru-RU"/>
        </w:rPr>
        <w:t>“Жер казынасы жөнүндө</w:t>
      </w:r>
      <w:r w:rsidR="007E214B" w:rsidRPr="007E214B">
        <w:rPr>
          <w:rFonts w:eastAsia="Times New Roman" w:cs="Times New Roman"/>
          <w:color w:val="0D0D0D" w:themeColor="text1" w:themeTint="F2"/>
          <w:sz w:val="28"/>
          <w:szCs w:val="28"/>
          <w:lang w:val="ky-KG" w:eastAsia="ru-RU"/>
        </w:rPr>
        <w:t>”</w:t>
      </w:r>
      <w:r>
        <w:rPr>
          <w:rFonts w:eastAsia="Times New Roman" w:cs="Times New Roman"/>
          <w:color w:val="0D0D0D" w:themeColor="text1" w:themeTint="F2"/>
          <w:sz w:val="28"/>
          <w:szCs w:val="28"/>
          <w:lang w:val="ky-KG" w:eastAsia="ru-RU"/>
        </w:rPr>
        <w:t xml:space="preserve"> КР </w:t>
      </w:r>
      <w:r w:rsidR="007E214B">
        <w:rPr>
          <w:rFonts w:eastAsia="Times New Roman" w:cs="Times New Roman"/>
          <w:color w:val="0D0D0D" w:themeColor="text1" w:themeTint="F2"/>
          <w:sz w:val="28"/>
          <w:szCs w:val="28"/>
          <w:lang w:val="ky-KG" w:eastAsia="ru-RU"/>
        </w:rPr>
        <w:t>М</w:t>
      </w:r>
      <w:r>
        <w:rPr>
          <w:rFonts w:eastAsia="Times New Roman" w:cs="Times New Roman"/>
          <w:color w:val="0D0D0D" w:themeColor="text1" w:themeTint="F2"/>
          <w:sz w:val="28"/>
          <w:szCs w:val="28"/>
          <w:lang w:val="ky-KG" w:eastAsia="ru-RU"/>
        </w:rPr>
        <w:t xml:space="preserve">ыйзамы, </w:t>
      </w:r>
      <w:r w:rsidRPr="00852E66">
        <w:rPr>
          <w:rFonts w:eastAsia="Times New Roman" w:cs="Times New Roman"/>
          <w:color w:val="0D0D0D" w:themeColor="text1" w:themeTint="F2"/>
          <w:sz w:val="28"/>
          <w:szCs w:val="28"/>
          <w:lang w:val="ky-KG" w:eastAsia="ru-RU"/>
        </w:rPr>
        <w:t>“</w:t>
      </w:r>
      <w:r w:rsidR="007E214B" w:rsidRPr="007E214B">
        <w:rPr>
          <w:rFonts w:eastAsia="Times New Roman" w:cs="Times New Roman"/>
          <w:color w:val="0D0D0D" w:themeColor="text1" w:themeTint="F2"/>
          <w:sz w:val="28"/>
          <w:szCs w:val="28"/>
          <w:lang w:val="ky-KG" w:eastAsia="ru-RU"/>
        </w:rPr>
        <w:t>Жер казынасын пайдаланууда продукцияны бөлүштүрүү жөнүндө макулдашуулар тууралу</w:t>
      </w:r>
      <w:r w:rsidR="007E214B">
        <w:rPr>
          <w:rFonts w:eastAsia="Times New Roman" w:cs="Times New Roman"/>
          <w:color w:val="0D0D0D" w:themeColor="text1" w:themeTint="F2"/>
          <w:sz w:val="28"/>
          <w:szCs w:val="28"/>
          <w:lang w:val="ky-KG" w:eastAsia="ru-RU"/>
        </w:rPr>
        <w:t>у</w:t>
      </w:r>
      <w:r w:rsidRPr="00852E66">
        <w:rPr>
          <w:rFonts w:eastAsia="Times New Roman" w:cs="Times New Roman"/>
          <w:color w:val="0D0D0D" w:themeColor="text1" w:themeTint="F2"/>
          <w:sz w:val="28"/>
          <w:szCs w:val="28"/>
          <w:lang w:val="ky-KG" w:eastAsia="ru-RU"/>
        </w:rPr>
        <w:t>”</w:t>
      </w:r>
      <w:r w:rsidR="007E214B">
        <w:rPr>
          <w:rFonts w:eastAsia="Times New Roman" w:cs="Times New Roman"/>
          <w:color w:val="0D0D0D" w:themeColor="text1" w:themeTint="F2"/>
          <w:sz w:val="28"/>
          <w:szCs w:val="28"/>
          <w:lang w:val="ky-KG" w:eastAsia="ru-RU"/>
        </w:rPr>
        <w:t xml:space="preserve"> КР Мыйзамы жана башка тиешелүү ченемдик укуктук актылар, </w:t>
      </w:r>
      <w:r w:rsidRPr="00852E66">
        <w:rPr>
          <w:rFonts w:eastAsia="Times New Roman" w:cs="Times New Roman"/>
          <w:color w:val="0D0D0D" w:themeColor="text1" w:themeTint="F2"/>
          <w:sz w:val="28"/>
          <w:szCs w:val="28"/>
          <w:lang w:val="ky-KG" w:eastAsia="ru-RU"/>
        </w:rPr>
        <w:t>“</w:t>
      </w:r>
      <w:r w:rsidR="007E214B" w:rsidRPr="007E214B">
        <w:rPr>
          <w:rFonts w:eastAsia="Times New Roman" w:cs="Times New Roman"/>
          <w:color w:val="0D0D0D" w:themeColor="text1" w:themeTint="F2"/>
          <w:sz w:val="28"/>
          <w:szCs w:val="28"/>
          <w:lang w:val="ky-KG" w:eastAsia="ru-RU"/>
        </w:rPr>
        <w:t>Айлана-чөйрөнү коргоо жөнүндө</w:t>
      </w:r>
      <w:r w:rsidRPr="00852E66">
        <w:rPr>
          <w:rFonts w:eastAsia="Times New Roman" w:cs="Times New Roman"/>
          <w:color w:val="0D0D0D" w:themeColor="text1" w:themeTint="F2"/>
          <w:sz w:val="28"/>
          <w:szCs w:val="28"/>
          <w:lang w:val="ky-KG" w:eastAsia="ru-RU"/>
        </w:rPr>
        <w:t>”</w:t>
      </w:r>
      <w:r w:rsidR="007E214B">
        <w:rPr>
          <w:rFonts w:eastAsia="Times New Roman" w:cs="Times New Roman"/>
          <w:color w:val="0D0D0D" w:themeColor="text1" w:themeTint="F2"/>
          <w:sz w:val="28"/>
          <w:szCs w:val="28"/>
          <w:lang w:val="ky-KG" w:eastAsia="ru-RU"/>
        </w:rPr>
        <w:t xml:space="preserve"> КР Мыйзамы, </w:t>
      </w:r>
      <w:r w:rsidRPr="00852E66">
        <w:rPr>
          <w:rFonts w:eastAsia="Times New Roman" w:cs="Times New Roman"/>
          <w:color w:val="0D0D0D" w:themeColor="text1" w:themeTint="F2"/>
          <w:sz w:val="28"/>
          <w:szCs w:val="28"/>
          <w:lang w:val="ky-KG" w:eastAsia="ru-RU"/>
        </w:rPr>
        <w:t>“</w:t>
      </w:r>
      <w:r w:rsidR="007E214B">
        <w:rPr>
          <w:rFonts w:eastAsia="Times New Roman" w:cs="Times New Roman"/>
          <w:color w:val="0D0D0D" w:themeColor="text1" w:themeTint="F2"/>
          <w:sz w:val="28"/>
          <w:szCs w:val="28"/>
          <w:lang w:val="ky-KG" w:eastAsia="ru-RU"/>
        </w:rPr>
        <w:t>Экологиялык экспертиза жөнүндө</w:t>
      </w:r>
      <w:r w:rsidRPr="00852E66">
        <w:rPr>
          <w:rFonts w:eastAsia="Times New Roman" w:cs="Times New Roman"/>
          <w:color w:val="0D0D0D" w:themeColor="text1" w:themeTint="F2"/>
          <w:sz w:val="28"/>
          <w:szCs w:val="28"/>
          <w:lang w:val="ky-KG" w:eastAsia="ru-RU"/>
        </w:rPr>
        <w:t>”</w:t>
      </w:r>
      <w:r w:rsidR="007E214B">
        <w:rPr>
          <w:rFonts w:eastAsia="Times New Roman" w:cs="Times New Roman"/>
          <w:color w:val="0D0D0D" w:themeColor="text1" w:themeTint="F2"/>
          <w:sz w:val="28"/>
          <w:szCs w:val="28"/>
          <w:lang w:val="ky-KG" w:eastAsia="ru-RU"/>
        </w:rPr>
        <w:t xml:space="preserve"> КР Мыйзамы, Салык кодекси, Жер кодекси Суу кодекси ж.б.</w:t>
      </w:r>
    </w:p>
    <w:p w14:paraId="60535CB3" w14:textId="2AC7832D" w:rsidR="00BD5756" w:rsidRDefault="007E214B" w:rsidP="00ED6A17">
      <w:pPr>
        <w:pStyle w:val="a7"/>
        <w:rPr>
          <w:color w:val="0D0D0D" w:themeColor="text1" w:themeTint="F2"/>
          <w:lang w:val="ky-KG"/>
        </w:rPr>
      </w:pPr>
      <w:r w:rsidRPr="007E214B">
        <w:rPr>
          <w:color w:val="0D0D0D" w:themeColor="text1" w:themeTint="F2"/>
          <w:lang w:val="ky-KG"/>
        </w:rPr>
        <w:t xml:space="preserve">Иш-аракеттеги </w:t>
      </w:r>
      <w:r>
        <w:rPr>
          <w:color w:val="0D0D0D" w:themeColor="text1" w:themeTint="F2"/>
          <w:lang w:val="ky-KG"/>
        </w:rPr>
        <w:t>“</w:t>
      </w:r>
      <w:r w:rsidRPr="007E214B">
        <w:rPr>
          <w:color w:val="0D0D0D" w:themeColor="text1" w:themeTint="F2"/>
          <w:lang w:val="ky-KG"/>
        </w:rPr>
        <w:t>Жер казынасы жөнүндө</w:t>
      </w:r>
      <w:r>
        <w:rPr>
          <w:color w:val="0D0D0D" w:themeColor="text1" w:themeTint="F2"/>
          <w:lang w:val="ky-KG"/>
        </w:rPr>
        <w:t xml:space="preserve">” Кыргыз Республикасынын Мыйзамы 2018-жылы кабыл алынган. </w:t>
      </w:r>
      <w:r w:rsidRPr="007E214B">
        <w:rPr>
          <w:color w:val="0D0D0D" w:themeColor="text1" w:themeTint="F2"/>
          <w:lang w:val="ky-KG"/>
        </w:rPr>
        <w:t xml:space="preserve"> </w:t>
      </w:r>
      <w:r>
        <w:rPr>
          <w:color w:val="0D0D0D" w:themeColor="text1" w:themeTint="F2"/>
          <w:lang w:val="ky-KG"/>
        </w:rPr>
        <w:t xml:space="preserve">Мыйзам менен </w:t>
      </w:r>
      <w:r w:rsidR="00C80BB3" w:rsidRPr="00C80BB3">
        <w:rPr>
          <w:color w:val="0D0D0D" w:themeColor="text1" w:themeTint="F2"/>
          <w:lang w:val="ky-KG"/>
        </w:rPr>
        <w:t>лицензияларды кармап калу</w:t>
      </w:r>
      <w:r w:rsidR="00BD5756">
        <w:rPr>
          <w:color w:val="0D0D0D" w:themeColor="text1" w:themeTint="F2"/>
          <w:lang w:val="ky-KG"/>
        </w:rPr>
        <w:t>уга</w:t>
      </w:r>
      <w:r w:rsidR="00C80BB3" w:rsidRPr="00C80BB3">
        <w:rPr>
          <w:color w:val="0D0D0D" w:themeColor="text1" w:themeTint="F2"/>
          <w:lang w:val="ky-KG"/>
        </w:rPr>
        <w:t xml:space="preserve"> прогрессивдүү төлөмдөрдү киргизүү сунуштал</w:t>
      </w:r>
      <w:r w:rsidR="00C80BB3">
        <w:rPr>
          <w:color w:val="0D0D0D" w:themeColor="text1" w:themeTint="F2"/>
          <w:lang w:val="ky-KG"/>
        </w:rPr>
        <w:t>ган</w:t>
      </w:r>
      <w:r w:rsidR="00C80BB3" w:rsidRPr="00C80BB3">
        <w:rPr>
          <w:color w:val="0D0D0D" w:themeColor="text1" w:themeTint="F2"/>
          <w:lang w:val="ky-KG"/>
        </w:rPr>
        <w:t>, лицензияларды токтото туруу жана жокко чыгаруу үчүн негиздер кыскартылды, мамлекеттик</w:t>
      </w:r>
      <w:r w:rsidR="00BD5756">
        <w:rPr>
          <w:color w:val="0D0D0D" w:themeColor="text1" w:themeTint="F2"/>
          <w:lang w:val="ky-KG"/>
        </w:rPr>
        <w:t xml:space="preserve"> жооптуу</w:t>
      </w:r>
      <w:r w:rsidR="00C80BB3" w:rsidRPr="00C80BB3">
        <w:rPr>
          <w:color w:val="0D0D0D" w:themeColor="text1" w:themeTint="F2"/>
          <w:lang w:val="ky-KG"/>
        </w:rPr>
        <w:t xml:space="preserve"> кызмат адамдарынын жоопкерчилиги киргизилди, жерге укук берүүнүн жөнөкөйлөштүрүлгөн тартиби,</w:t>
      </w:r>
      <w:r w:rsidR="00BD5756" w:rsidRPr="00BD5756">
        <w:rPr>
          <w:lang w:val="ky-KG"/>
        </w:rPr>
        <w:t xml:space="preserve"> </w:t>
      </w:r>
      <w:r w:rsidR="00BD5756" w:rsidRPr="00BD5756">
        <w:rPr>
          <w:color w:val="0D0D0D" w:themeColor="text1" w:themeTint="F2"/>
          <w:lang w:val="ky-KG"/>
        </w:rPr>
        <w:t>жергиликтүү жамааттардын</w:t>
      </w:r>
      <w:r w:rsidR="00C80BB3" w:rsidRPr="00C80BB3">
        <w:rPr>
          <w:color w:val="0D0D0D" w:themeColor="text1" w:themeTint="F2"/>
          <w:lang w:val="ky-KG"/>
        </w:rPr>
        <w:t xml:space="preserve"> кызыкчылыктар</w:t>
      </w:r>
      <w:r w:rsidR="00BD5756">
        <w:rPr>
          <w:color w:val="0D0D0D" w:themeColor="text1" w:themeTint="F2"/>
          <w:lang w:val="ky-KG"/>
        </w:rPr>
        <w:t>ын</w:t>
      </w:r>
      <w:r w:rsidR="00C80BB3" w:rsidRPr="00C80BB3">
        <w:rPr>
          <w:color w:val="0D0D0D" w:themeColor="text1" w:themeTint="F2"/>
          <w:lang w:val="ky-KG"/>
        </w:rPr>
        <w:t xml:space="preserve"> эсепке алуу механизмдери сунушталды. </w:t>
      </w:r>
      <w:r w:rsidR="00BD5756" w:rsidRPr="00BD5756">
        <w:rPr>
          <w:color w:val="0D0D0D" w:themeColor="text1" w:themeTint="F2"/>
          <w:lang w:val="ky-KG"/>
        </w:rPr>
        <w:t xml:space="preserve">Бирок </w:t>
      </w:r>
      <w:r w:rsidR="00BD5756">
        <w:rPr>
          <w:color w:val="0D0D0D" w:themeColor="text1" w:themeTint="F2"/>
          <w:lang w:val="ky-KG"/>
        </w:rPr>
        <w:t>“</w:t>
      </w:r>
      <w:r w:rsidR="00BD5756" w:rsidRPr="00BD5756">
        <w:rPr>
          <w:color w:val="0D0D0D" w:themeColor="text1" w:themeTint="F2"/>
          <w:lang w:val="ky-KG"/>
        </w:rPr>
        <w:t>Жер казынасы жөнүндө</w:t>
      </w:r>
      <w:r w:rsidR="00BD5756">
        <w:rPr>
          <w:color w:val="0D0D0D" w:themeColor="text1" w:themeTint="F2"/>
          <w:lang w:val="ky-KG"/>
        </w:rPr>
        <w:t>”</w:t>
      </w:r>
      <w:r w:rsidR="00BD5756" w:rsidRPr="00BD5756">
        <w:rPr>
          <w:color w:val="0D0D0D" w:themeColor="text1" w:themeTint="F2"/>
          <w:lang w:val="ky-KG"/>
        </w:rPr>
        <w:t xml:space="preserve"> мыйзамдын өзү да, ага ылайык кабыл алынган мыйзам алдындагы актылар да тоо-кен тармагын</w:t>
      </w:r>
      <w:r w:rsidR="00BD5756">
        <w:rPr>
          <w:color w:val="0D0D0D" w:themeColor="text1" w:themeTint="F2"/>
          <w:lang w:val="ky-KG"/>
        </w:rPr>
        <w:t>дагы</w:t>
      </w:r>
      <w:r w:rsidR="00BD5756" w:rsidRPr="00BD5756">
        <w:rPr>
          <w:color w:val="0D0D0D" w:themeColor="text1" w:themeTint="F2"/>
          <w:lang w:val="ky-KG"/>
        </w:rPr>
        <w:t xml:space="preserve"> укуктук жөнгө салуунун орун алган көйгөйлөрүн чече алган жок.</w:t>
      </w:r>
    </w:p>
    <w:p w14:paraId="71AA6B0B" w14:textId="030E3282" w:rsidR="00BD5756" w:rsidRPr="00BD5756" w:rsidRDefault="00BD5756" w:rsidP="00ED6A17">
      <w:pPr>
        <w:pStyle w:val="a7"/>
        <w:rPr>
          <w:color w:val="0D0D0D" w:themeColor="text1" w:themeTint="F2"/>
          <w:lang w:val="ky-KG"/>
        </w:rPr>
      </w:pPr>
      <w:r w:rsidRPr="00BD5756">
        <w:rPr>
          <w:color w:val="0D0D0D" w:themeColor="text1" w:themeTint="F2"/>
          <w:lang w:val="ky-KG"/>
        </w:rPr>
        <w:t>Жер казынасын пайдалануу</w:t>
      </w:r>
      <w:r>
        <w:rPr>
          <w:color w:val="0D0D0D" w:themeColor="text1" w:themeTint="F2"/>
          <w:lang w:val="ky-KG"/>
        </w:rPr>
        <w:t xml:space="preserve"> чөйрөсүндөгү</w:t>
      </w:r>
      <w:r w:rsidRPr="00BD5756">
        <w:rPr>
          <w:color w:val="0D0D0D" w:themeColor="text1" w:themeTint="F2"/>
          <w:lang w:val="ky-KG"/>
        </w:rPr>
        <w:t xml:space="preserve"> </w:t>
      </w:r>
      <w:r>
        <w:rPr>
          <w:color w:val="0D0D0D" w:themeColor="text1" w:themeTint="F2"/>
          <w:lang w:val="ky-KG"/>
        </w:rPr>
        <w:t>бар болгон</w:t>
      </w:r>
      <w:r w:rsidRPr="00BD5756">
        <w:rPr>
          <w:color w:val="0D0D0D" w:themeColor="text1" w:themeTint="F2"/>
          <w:lang w:val="ky-KG"/>
        </w:rPr>
        <w:t xml:space="preserve"> мыйзамдардын кемчиликтеринин бири, мурдагыдай эле, лицензиялоо маселелеринде маалыматтардын ачыктыгынын жоктугу</w:t>
      </w:r>
      <w:r>
        <w:rPr>
          <w:color w:val="0D0D0D" w:themeColor="text1" w:themeTint="F2"/>
          <w:lang w:val="ky-KG"/>
        </w:rPr>
        <w:t xml:space="preserve"> болуп саналат</w:t>
      </w:r>
      <w:r w:rsidRPr="00BD5756">
        <w:rPr>
          <w:color w:val="0D0D0D" w:themeColor="text1" w:themeTint="F2"/>
          <w:lang w:val="ky-KG"/>
        </w:rPr>
        <w:t>.</w:t>
      </w:r>
    </w:p>
    <w:p w14:paraId="46CBC116" w14:textId="57B0FBEB" w:rsidR="00BD5756" w:rsidRPr="00BD5756" w:rsidRDefault="00BD5756" w:rsidP="00ED6A17">
      <w:pPr>
        <w:pStyle w:val="a7"/>
        <w:rPr>
          <w:color w:val="0D0D0D" w:themeColor="text1" w:themeTint="F2"/>
          <w:lang w:val="ky-KG"/>
        </w:rPr>
      </w:pPr>
      <w:r w:rsidRPr="00BD5756">
        <w:rPr>
          <w:color w:val="0D0D0D" w:themeColor="text1" w:themeTint="F2"/>
          <w:lang w:val="ky-KG"/>
        </w:rPr>
        <w:t xml:space="preserve">Лицензиялык келишимдин жана техникалык долбоордун шарттарынын аткарылышын контролдоо жаратылыш ресурстарын жөнгө салуу чөйрөсүндөгү </w:t>
      </w:r>
      <w:r w:rsidRPr="00BD5756">
        <w:rPr>
          <w:color w:val="0D0D0D" w:themeColor="text1" w:themeTint="F2"/>
          <w:lang w:val="ky-KG"/>
        </w:rPr>
        <w:lastRenderedPageBreak/>
        <w:t>ыйгарым укуктуу мамлекеттик орган жана жергиликтүү өз алдынча башкаруу органдары тарабынан жүзөгө ашырылат.</w:t>
      </w:r>
      <w:r w:rsidR="00A15B4C" w:rsidRPr="00A15B4C">
        <w:rPr>
          <w:lang w:val="ky-KG"/>
        </w:rPr>
        <w:t xml:space="preserve"> </w:t>
      </w:r>
      <w:r w:rsidR="00A15B4C" w:rsidRPr="00A15B4C">
        <w:rPr>
          <w:color w:val="0D0D0D" w:themeColor="text1" w:themeTint="F2"/>
          <w:lang w:val="ky-KG"/>
        </w:rPr>
        <w:t>Бирок лицензиялардын көптүгүнө жана мамлекеттик жана муниципалдык органдардын ресурстарынын чектелгендигине байланыштуу техникалык долбоорду баалоо жетиштүү кылдаттык менен жүргүзүлбөй калуу ыктымалдыгы бар.</w:t>
      </w:r>
      <w:r w:rsidR="00A15B4C" w:rsidRPr="00A15B4C">
        <w:rPr>
          <w:lang w:val="ky-KG"/>
        </w:rPr>
        <w:t xml:space="preserve"> </w:t>
      </w:r>
      <w:r w:rsidR="00A15B4C" w:rsidRPr="00A15B4C">
        <w:rPr>
          <w:color w:val="0D0D0D" w:themeColor="text1" w:themeTint="F2"/>
          <w:lang w:val="ky-KG"/>
        </w:rPr>
        <w:t>Ушул эле себептерден улам, көзөмөлдөө мүмкүнчүлүктөрү да чектелген – айрым учурларда мамлекеттик органдар өз алдынча алынган жана/же текшерилген маалыматтарга эмес, компаниялар тарабынан берилген отчетторго таянууга туура келет.</w:t>
      </w:r>
    </w:p>
    <w:p w14:paraId="0AB5F4DF" w14:textId="3EAD5736" w:rsidR="00A15B4C" w:rsidRPr="00594B15" w:rsidRDefault="00852E66" w:rsidP="00ED6A17">
      <w:pPr>
        <w:pStyle w:val="a7"/>
        <w:rPr>
          <w:color w:val="0D0D0D" w:themeColor="text1" w:themeTint="F2"/>
          <w:lang w:val="ky-KG"/>
        </w:rPr>
      </w:pPr>
      <w:r w:rsidRPr="00A15B4C">
        <w:rPr>
          <w:color w:val="0D0D0D" w:themeColor="text1" w:themeTint="F2"/>
          <w:lang w:val="ky-KG"/>
        </w:rPr>
        <w:t xml:space="preserve">Жер казынасын пайдалануу укугун берүү системасын жакшыртуу зарыл. </w:t>
      </w:r>
      <w:r w:rsidRPr="00594B15">
        <w:rPr>
          <w:color w:val="0D0D0D" w:themeColor="text1" w:themeTint="F2"/>
          <w:lang w:val="ky-KG"/>
        </w:rPr>
        <w:t>Жарыяланган бардык конкурстар жана аукциондор, балким, жер казынасынын объектилери жөнүндө маалыматтын жетишсиздигинен же жеткиликтүү геологиялык маалыматтын жетишсиз жагымдуулугунан улам жарактуу деп таанылган эмес</w:t>
      </w:r>
      <w:r w:rsidR="001E3E53">
        <w:rPr>
          <w:color w:val="0D0D0D" w:themeColor="text1" w:themeTint="F2"/>
          <w:lang w:val="ky-KG"/>
        </w:rPr>
        <w:t xml:space="preserve"> деп болуп саналууда</w:t>
      </w:r>
      <w:r w:rsidRPr="00594B15">
        <w:rPr>
          <w:color w:val="0D0D0D" w:themeColor="text1" w:themeTint="F2"/>
          <w:lang w:val="ky-KG"/>
        </w:rPr>
        <w:t>.</w:t>
      </w:r>
      <w:r w:rsidR="001E3E53">
        <w:rPr>
          <w:color w:val="0D0D0D" w:themeColor="text1" w:themeTint="F2"/>
          <w:lang w:val="ky-KG"/>
        </w:rPr>
        <w:t xml:space="preserve"> </w:t>
      </w:r>
      <w:r w:rsidR="00A15B4C" w:rsidRPr="00594B15">
        <w:rPr>
          <w:color w:val="0D0D0D" w:themeColor="text1" w:themeTint="F2"/>
          <w:lang w:val="ky-KG"/>
        </w:rPr>
        <w:t xml:space="preserve">Бар болгон маалыматтарды </w:t>
      </w:r>
      <w:r w:rsidR="001E3E53">
        <w:rPr>
          <w:color w:val="0D0D0D" w:themeColor="text1" w:themeTint="F2"/>
          <w:lang w:val="ky-KG"/>
        </w:rPr>
        <w:t>натыйжалуу</w:t>
      </w:r>
      <w:r w:rsidR="00A15B4C" w:rsidRPr="00594B15">
        <w:rPr>
          <w:color w:val="0D0D0D" w:themeColor="text1" w:themeTint="F2"/>
          <w:lang w:val="ky-KG"/>
        </w:rPr>
        <w:t xml:space="preserve"> жана ачык башкарууну камсыз кылуу маанилүү.</w:t>
      </w:r>
    </w:p>
    <w:p w14:paraId="6FE79AEF" w14:textId="02D87B48" w:rsidR="00852E66" w:rsidRPr="00594B15" w:rsidRDefault="00852E66" w:rsidP="00ED6A17">
      <w:pPr>
        <w:pStyle w:val="a7"/>
        <w:rPr>
          <w:color w:val="0D0D0D" w:themeColor="text1" w:themeTint="F2"/>
          <w:lang w:val="ky-KG"/>
        </w:rPr>
      </w:pPr>
      <w:r w:rsidRPr="00594B15">
        <w:rPr>
          <w:color w:val="0D0D0D" w:themeColor="text1" w:themeTint="F2"/>
          <w:lang w:val="ky-KG"/>
        </w:rPr>
        <w:t>Дагы бир орчундуу көйгөй болуп - бул геологиялык жана тоо-кен иштеринин токтоп калышына алып келген кен казуучу компаниялардын ишмердүүлүгүнө жергиликтүү коомчулуктун нааразылык маанайы.</w:t>
      </w:r>
      <w:r w:rsidRPr="00594B15">
        <w:rPr>
          <w:lang w:val="ky-KG"/>
        </w:rPr>
        <w:t xml:space="preserve"> </w:t>
      </w:r>
      <w:r w:rsidRPr="00594B15">
        <w:rPr>
          <w:color w:val="0D0D0D" w:themeColor="text1" w:themeTint="F2"/>
          <w:lang w:val="ky-KG"/>
        </w:rPr>
        <w:t>Чыр-чатактын келип чыгышына жергиликтүү коомчулуктун кен иштетүүнүн айлана-чөйрөгө тийгизген терс таасири тууралуу тынчсыздануусу себеп болгон.</w:t>
      </w:r>
    </w:p>
    <w:p w14:paraId="676B2BA1" w14:textId="3A0057D1" w:rsidR="00D94045" w:rsidRPr="00594B15" w:rsidRDefault="00D94045" w:rsidP="00ED6A17">
      <w:pPr>
        <w:pStyle w:val="a7"/>
        <w:rPr>
          <w:color w:val="0D0D0D" w:themeColor="text1" w:themeTint="F2"/>
          <w:lang w:val="ky-KG"/>
        </w:rPr>
      </w:pPr>
      <w:r w:rsidRPr="00594B15">
        <w:rPr>
          <w:color w:val="0D0D0D" w:themeColor="text1" w:themeTint="F2"/>
          <w:lang w:val="ky-KG"/>
        </w:rPr>
        <w:t>Жергиликтүү өз алдынча башкаруу органдары ченемдик укуктук актыларды иштеп чыгууга, өзгөчө айлана-чөйрөнү коргоого, рекультивациялоого жана тоо-кен мүлкүн сактоого байланышкан актыларды иштеп чыгууга толук түрдө жигердүү тартылган эмес.</w:t>
      </w:r>
    </w:p>
    <w:p w14:paraId="7B62120F" w14:textId="4CACBA83" w:rsidR="00D94045" w:rsidRPr="001E3E53" w:rsidRDefault="008E693A" w:rsidP="00ED6A17">
      <w:pPr>
        <w:pStyle w:val="a7"/>
        <w:rPr>
          <w:lang w:val="ky-KG"/>
        </w:rPr>
      </w:pPr>
      <w:r w:rsidRPr="001E3E53">
        <w:rPr>
          <w:lang w:val="ky-KG"/>
        </w:rPr>
        <w:t>Республиканын мыйзамдары менен экологияны коргоону камсыз кылуу боюнча мамлекеттин милдеттери каралгандыгына карабастан, иш жүзүндө мыйзамдардын жеткилеңсиздигинен,</w:t>
      </w:r>
      <w:r w:rsidR="003F574C" w:rsidRPr="001E3E53">
        <w:rPr>
          <w:lang w:val="ky-KG"/>
        </w:rPr>
        <w:t xml:space="preserve"> экологиялык мониторингди жана контролдоону ишке ашыруу боюнча</w:t>
      </w:r>
      <w:r w:rsidR="001E3E53" w:rsidRPr="001E3E53">
        <w:rPr>
          <w:lang w:val="ky-KG"/>
        </w:rPr>
        <w:t xml:space="preserve"> </w:t>
      </w:r>
      <w:r w:rsidR="001E3E53" w:rsidRPr="001E3E53">
        <w:rPr>
          <w:lang w:val="ky-KG"/>
        </w:rPr>
        <w:t>мамлекеттик органдардын мүмкүнчүлүктөрү чектелүү болгондуктан (кадрдык ресурстардын жана заманбап лабораториялык жабдуулардын жетишсиздигинен)</w:t>
      </w:r>
      <w:r w:rsidR="003F574C" w:rsidRPr="001E3E53">
        <w:rPr>
          <w:lang w:val="ky-KG"/>
        </w:rPr>
        <w:t xml:space="preserve"> ишканалардын өздөрү тарабынан жыл сайын мониторинг жүргүзүү жөнүндө</w:t>
      </w:r>
      <w:r w:rsidR="001E3E53" w:rsidRPr="001E3E53">
        <w:rPr>
          <w:lang w:val="ky-KG"/>
        </w:rPr>
        <w:t xml:space="preserve"> </w:t>
      </w:r>
      <w:r w:rsidR="001E3E53" w:rsidRPr="001E3E53">
        <w:rPr>
          <w:lang w:val="ky-KG"/>
        </w:rPr>
        <w:t>талабы</w:t>
      </w:r>
      <w:r w:rsidR="001E3E53">
        <w:rPr>
          <w:lang w:val="ky-KG"/>
        </w:rPr>
        <w:t>н</w:t>
      </w:r>
      <w:r w:rsidR="001E3E53" w:rsidRPr="001E3E53">
        <w:rPr>
          <w:lang w:val="ky-KG"/>
        </w:rPr>
        <w:t xml:space="preserve"> кошкондо</w:t>
      </w:r>
      <w:r w:rsidRPr="001E3E53">
        <w:rPr>
          <w:lang w:val="ky-KG"/>
        </w:rPr>
        <w:t xml:space="preserve"> </w:t>
      </w:r>
      <w:r w:rsidR="001E3E53" w:rsidRPr="001E3E53">
        <w:rPr>
          <w:lang w:val="ky-KG"/>
        </w:rPr>
        <w:t xml:space="preserve"> </w:t>
      </w:r>
      <w:r w:rsidRPr="001E3E53">
        <w:rPr>
          <w:lang w:val="ky-KG"/>
        </w:rPr>
        <w:t xml:space="preserve"> айлана-чөйрөнү коргоо толук камсыз кылынбайт</w:t>
      </w:r>
      <w:r w:rsidR="001E3E53" w:rsidRPr="001E3E53">
        <w:rPr>
          <w:lang w:val="ky-KG"/>
        </w:rPr>
        <w:t xml:space="preserve">. </w:t>
      </w:r>
      <w:r w:rsidRPr="001E3E53">
        <w:rPr>
          <w:lang w:val="ky-KG"/>
        </w:rPr>
        <w:t xml:space="preserve"> </w:t>
      </w:r>
      <w:r w:rsidR="00D94045" w:rsidRPr="001E3E53">
        <w:rPr>
          <w:lang w:val="ky-KG"/>
        </w:rPr>
        <w:t>Чындыгында, кээ бир учурларда айлана-чөйрөнү коргоо системасы айлана-чөйрөнү булгагандыгы үчүн тоо-кен казуучу ишканалардын төлөмдөрү (анын ичинде булгоочу заттардын эмиссиясы жана төгүлүшү үчүн ченемдерден ашкандыгы үчүн айып пулдар) менен чектелет.</w:t>
      </w:r>
    </w:p>
    <w:p w14:paraId="2DB1DB72" w14:textId="569CB48D" w:rsidR="00257842" w:rsidRPr="00594B15" w:rsidRDefault="00257842" w:rsidP="00ED6A17">
      <w:pPr>
        <w:pStyle w:val="a7"/>
        <w:rPr>
          <w:color w:val="0D0D0D" w:themeColor="text1" w:themeTint="F2"/>
          <w:lang w:val="ky-KG"/>
        </w:rPr>
      </w:pPr>
      <w:r w:rsidRPr="00594B15">
        <w:rPr>
          <w:color w:val="0D0D0D" w:themeColor="text1" w:themeTint="F2"/>
          <w:lang w:val="ky-KG"/>
        </w:rPr>
        <w:t>Нааразылык потенциалынын болушу, мамлекеттик органдар менен жергиликтүү жамааттардын ортосунда консультацияларды өткөрүүгө системалуу мамиленин жоктугу, айлана-чөйрөнү коргоо боюнча мамлекеттик органдардын мүмкүнчүлүктөрүнүн чектелүү болушу жергиликтүү жамааттардын ма</w:t>
      </w:r>
      <w:r w:rsidR="00DC322C" w:rsidRPr="00594B15">
        <w:rPr>
          <w:color w:val="0D0D0D" w:themeColor="text1" w:themeTint="F2"/>
          <w:lang w:val="ky-KG"/>
        </w:rPr>
        <w:t>а</w:t>
      </w:r>
      <w:r w:rsidR="008F1BB0" w:rsidRPr="00594B15">
        <w:rPr>
          <w:color w:val="0D0D0D" w:themeColor="text1" w:themeTint="F2"/>
          <w:lang w:val="ky-KG"/>
        </w:rPr>
        <w:t>нилүү</w:t>
      </w:r>
      <w:r w:rsidRPr="00594B15">
        <w:rPr>
          <w:color w:val="0D0D0D" w:themeColor="text1" w:themeTint="F2"/>
          <w:lang w:val="ky-KG"/>
        </w:rPr>
        <w:t xml:space="preserve"> катышуусун жогорулатуунун жана </w:t>
      </w:r>
      <w:r w:rsidR="00DC322C" w:rsidRPr="00594B15">
        <w:rPr>
          <w:color w:val="0D0D0D" w:themeColor="text1" w:themeTint="F2"/>
          <w:lang w:val="ky-KG"/>
        </w:rPr>
        <w:t xml:space="preserve">жер казынасын </w:t>
      </w:r>
      <w:r w:rsidR="00DC322C" w:rsidRPr="00594B15">
        <w:rPr>
          <w:color w:val="0D0D0D" w:themeColor="text1" w:themeTint="F2"/>
          <w:lang w:val="ky-KG"/>
        </w:rPr>
        <w:lastRenderedPageBreak/>
        <w:t>пайдалануу жаатында кабыл алынган чечимдер</w:t>
      </w:r>
      <w:r w:rsidR="008E693A" w:rsidRPr="00594B15">
        <w:rPr>
          <w:color w:val="0D0D0D" w:themeColor="text1" w:themeTint="F2"/>
          <w:lang w:val="ky-KG"/>
        </w:rPr>
        <w:t>ге</w:t>
      </w:r>
      <w:r w:rsidR="00DC322C" w:rsidRPr="00594B15">
        <w:rPr>
          <w:color w:val="0D0D0D" w:themeColor="text1" w:themeTint="F2"/>
          <w:lang w:val="ky-KG"/>
        </w:rPr>
        <w:t xml:space="preserve"> </w:t>
      </w:r>
      <w:r w:rsidRPr="00594B15">
        <w:rPr>
          <w:color w:val="0D0D0D" w:themeColor="text1" w:themeTint="F2"/>
          <w:lang w:val="ky-KG"/>
        </w:rPr>
        <w:t>коомдук көзөмөл үчүн шарттарды түзүүнүн маанилүүлүгүн көрсөтүп турат.</w:t>
      </w:r>
    </w:p>
    <w:p w14:paraId="6C5F2B46" w14:textId="77777777" w:rsidR="00257842" w:rsidRPr="00594B15" w:rsidRDefault="00257842" w:rsidP="00ED6A17">
      <w:pPr>
        <w:pStyle w:val="a7"/>
        <w:rPr>
          <w:color w:val="0D0D0D" w:themeColor="text1" w:themeTint="F2"/>
          <w:lang w:val="ky-KG"/>
        </w:rPr>
      </w:pPr>
      <w:r w:rsidRPr="00594B15">
        <w:rPr>
          <w:color w:val="0D0D0D" w:themeColor="text1" w:themeTint="F2"/>
          <w:lang w:val="ky-KG"/>
        </w:rPr>
        <w:t>Тоо-кен ишканаларынын түшүндүрүү иштерин, жергиликтүү коомчулук менен жолугушууларды өткөрүүгө милдеттендирүүсүн мыйзам чегинде бекитүү зарыл.</w:t>
      </w:r>
    </w:p>
    <w:p w14:paraId="426284B0" w14:textId="5812F291" w:rsidR="006C6EC4" w:rsidRPr="00594B15" w:rsidRDefault="006C6EC4" w:rsidP="00ED6A17">
      <w:pPr>
        <w:pStyle w:val="a7"/>
        <w:rPr>
          <w:color w:val="0D0D0D" w:themeColor="text1" w:themeTint="F2"/>
          <w:lang w:val="ky-KG"/>
        </w:rPr>
      </w:pPr>
      <w:r w:rsidRPr="00594B15">
        <w:rPr>
          <w:color w:val="0D0D0D" w:themeColor="text1" w:themeTint="F2"/>
          <w:lang w:val="ky-KG"/>
        </w:rPr>
        <w:t xml:space="preserve">Айлана-чөйрөнү коргоо жаатындагы жергиликтүү жамааттардын жана жергиликтүү бийлик органдарынын потенциалын эске алуу менен, аны жогорулатуу үчүн жергиликтүү коомчулуктун өкүлдөрүн жаратылышты коргоо мыйзамдарынын негиздерине үйрөтүү, ошондой эле айлана-чөйрөгө таасирин баалоо жана экологиялык мониторинг жүргүзүү </w:t>
      </w:r>
      <w:r w:rsidR="00E1340C" w:rsidRPr="00594B15">
        <w:rPr>
          <w:color w:val="0D0D0D" w:themeColor="text1" w:themeTint="F2"/>
          <w:lang w:val="ky-KG"/>
        </w:rPr>
        <w:t xml:space="preserve">убагында </w:t>
      </w:r>
      <w:r w:rsidRPr="00594B15">
        <w:rPr>
          <w:color w:val="0D0D0D" w:themeColor="text1" w:themeTint="F2"/>
          <w:lang w:val="ky-KG"/>
        </w:rPr>
        <w:t xml:space="preserve">жаратылышты коргоо боюнча адистештирилген өкмөттүк эмес уюмдарды тартуу зарыл. </w:t>
      </w:r>
      <w:r w:rsidR="00E1340C" w:rsidRPr="00594B15">
        <w:rPr>
          <w:color w:val="0D0D0D" w:themeColor="text1" w:themeTint="F2"/>
          <w:lang w:val="ky-KG"/>
        </w:rPr>
        <w:t>Мыйзамда коомдук экологиялык мониторинг жана коомдук экологиялык экспертиза жүргүзүү мүмкүнчүлүгү каралган.</w:t>
      </w:r>
      <w:r w:rsidR="00E1340C" w:rsidRPr="00594B15">
        <w:rPr>
          <w:lang w:val="ky-KG"/>
        </w:rPr>
        <w:t xml:space="preserve"> </w:t>
      </w:r>
      <w:r w:rsidR="00E1340C" w:rsidRPr="00594B15">
        <w:rPr>
          <w:color w:val="0D0D0D" w:themeColor="text1" w:themeTint="F2"/>
          <w:lang w:val="ky-KG"/>
        </w:rPr>
        <w:t>Коомдук экологиялык экспертиза - айлана-чөйрөгө таасир этүүнү баалоо боюнча документтерди изилдөө боюнча уникалдуу мүмкүнчүлүк болуп саналат.</w:t>
      </w:r>
      <w:r w:rsidR="00E1340C" w:rsidRPr="00594B15">
        <w:rPr>
          <w:lang w:val="ky-KG"/>
        </w:rPr>
        <w:t xml:space="preserve"> </w:t>
      </w:r>
      <w:r w:rsidR="00E1340C" w:rsidRPr="00594B15">
        <w:rPr>
          <w:color w:val="0D0D0D" w:themeColor="text1" w:themeTint="F2"/>
          <w:lang w:val="ky-KG"/>
        </w:rPr>
        <w:t xml:space="preserve">Иш жүзүндө жергиликтүү бюджеттерде финансылык ресурстардын жетишсиздигинен коомдук экологиялык мониторинг да, коомдук экологиялык экспертиза да сейрек жүргүзүлөт. </w:t>
      </w:r>
      <w:r w:rsidR="00257842" w:rsidRPr="00594B15">
        <w:rPr>
          <w:color w:val="0D0D0D" w:themeColor="text1" w:themeTint="F2"/>
          <w:lang w:val="ky-KG"/>
        </w:rPr>
        <w:t xml:space="preserve">Мындай иш-чараларды каржылоонун потенциалдуу булактарынын бири айлана-чөйрөнү коргоонун республикалык жана жергиликтүү фонддорунун каражаттары болушу мүмкүн. </w:t>
      </w:r>
    </w:p>
    <w:p w14:paraId="5C4C9529" w14:textId="73771953" w:rsidR="00F54674" w:rsidRPr="00594B15" w:rsidRDefault="00F54674" w:rsidP="00ED6A17">
      <w:pPr>
        <w:pStyle w:val="a7"/>
        <w:rPr>
          <w:color w:val="0D0D0D" w:themeColor="text1" w:themeTint="F2"/>
          <w:lang w:val="ky-KG"/>
        </w:rPr>
      </w:pPr>
      <w:r w:rsidRPr="00594B15">
        <w:rPr>
          <w:color w:val="0D0D0D" w:themeColor="text1" w:themeTint="F2"/>
          <w:lang w:val="ky-KG"/>
        </w:rPr>
        <w:t>Мындан тышкары, иш-аракеттеги жер казынасы жөнүндөгү мыйзамдар өзүнүн логикалык биримдигин жана системдуулугун жоготту.</w:t>
      </w:r>
    </w:p>
    <w:p w14:paraId="4CCBB98B" w14:textId="673B5938" w:rsidR="00205BC1" w:rsidRDefault="00F54674" w:rsidP="00ED6A17">
      <w:pPr>
        <w:pStyle w:val="a7"/>
        <w:rPr>
          <w:color w:val="0D0D0D" w:themeColor="text1" w:themeTint="F2"/>
          <w:lang w:val="ky-KG"/>
        </w:rPr>
      </w:pPr>
      <w:r w:rsidRPr="00594B15">
        <w:rPr>
          <w:color w:val="0D0D0D" w:themeColor="text1" w:themeTint="F2"/>
          <w:lang w:val="ky-KG"/>
        </w:rPr>
        <w:t xml:space="preserve">Ушуга байланыштуу, 2021-жылдын январь айында </w:t>
      </w:r>
      <w:r w:rsidR="00205BC1" w:rsidRPr="00594B15">
        <w:rPr>
          <w:color w:val="0D0D0D" w:themeColor="text1" w:themeTint="F2"/>
          <w:lang w:val="ky-KG"/>
        </w:rPr>
        <w:t xml:space="preserve">Кыргыз Республикасынын Президентинин </w:t>
      </w:r>
      <w:r w:rsidR="00205BC1">
        <w:rPr>
          <w:color w:val="0D0D0D" w:themeColor="text1" w:themeTint="F2"/>
          <w:lang w:val="ky-KG"/>
        </w:rPr>
        <w:t>“</w:t>
      </w:r>
      <w:r w:rsidR="00205BC1" w:rsidRPr="00594B15">
        <w:rPr>
          <w:color w:val="0D0D0D" w:themeColor="text1" w:themeTint="F2"/>
          <w:lang w:val="ky-KG"/>
        </w:rPr>
        <w:t xml:space="preserve">Кыргыз Республикасынын кен казуу тармагын реформалоо маселелери </w:t>
      </w:r>
      <w:r w:rsidR="00205BC1" w:rsidRPr="00205BC1">
        <w:rPr>
          <w:color w:val="0D0D0D" w:themeColor="text1" w:themeTint="F2"/>
          <w:lang w:val="ky-KG"/>
        </w:rPr>
        <w:t>жөнүндө</w:t>
      </w:r>
      <w:r w:rsidR="00205BC1">
        <w:rPr>
          <w:color w:val="0D0D0D" w:themeColor="text1" w:themeTint="F2"/>
          <w:lang w:val="ky-KG"/>
        </w:rPr>
        <w:t>” Жарлыгы кабыл алынган</w:t>
      </w:r>
      <w:r w:rsidR="000C0BE1">
        <w:rPr>
          <w:color w:val="0D0D0D" w:themeColor="text1" w:themeTint="F2"/>
          <w:lang w:val="ky-KG"/>
        </w:rPr>
        <w:t xml:space="preserve">, анын бирден бир талаптарынын бири болуп </w:t>
      </w:r>
      <w:r w:rsidR="000C0BE1" w:rsidRPr="000C0BE1">
        <w:rPr>
          <w:color w:val="0D0D0D" w:themeColor="text1" w:themeTint="F2"/>
          <w:lang w:val="ky-KG"/>
        </w:rPr>
        <w:t xml:space="preserve">укуктук жөнгө салуунун айкын системасын түзүү, анын потенциалын ачуу, калктын коопсуздугун камсыз кылуу жана курчап турган чөйрөгө тийгизген таасирди азайтуу, ошондой эле жагымдуу инвестициялык климатты түзүү </w:t>
      </w:r>
      <w:r w:rsidR="000C0BE1">
        <w:rPr>
          <w:color w:val="0D0D0D" w:themeColor="text1" w:themeTint="F2"/>
          <w:lang w:val="ky-KG"/>
        </w:rPr>
        <w:t xml:space="preserve">саналат. </w:t>
      </w:r>
      <w:r w:rsidR="006C6EC4" w:rsidRPr="006C6EC4">
        <w:rPr>
          <w:color w:val="0D0D0D" w:themeColor="text1" w:themeTint="F2"/>
          <w:lang w:val="ky-KG"/>
        </w:rPr>
        <w:t>Мыйзамдардын туруктуулугу инвесторлор үчүн тобокелдиктерди азайтуунун негизги фактору болуп саналат. Жагымдуу инвестициялык климатты түзүү үчүн так, жөнөкөй жана ачык мыйзам эрежелерин иштеп чыгуу зарыл. Мыйзам алдындагы актылардын санын минималдуу кылып  жана негизги документте көрсөтүлгөндөрдү гана түзүш керек.</w:t>
      </w:r>
    </w:p>
    <w:p w14:paraId="0EFE0147" w14:textId="77777777" w:rsidR="000A0C79" w:rsidRPr="00977472" w:rsidRDefault="000A0C79" w:rsidP="00ED6A17">
      <w:pPr>
        <w:pStyle w:val="HTML"/>
        <w:rPr>
          <w:rFonts w:ascii="Times New Roman" w:hAnsi="Times New Roman" w:cs="Times New Roman"/>
          <w:color w:val="0D0D0D" w:themeColor="text1" w:themeTint="F2"/>
          <w:sz w:val="28"/>
          <w:szCs w:val="28"/>
          <w:lang w:val="mn-MN"/>
        </w:rPr>
      </w:pPr>
    </w:p>
    <w:p w14:paraId="06EC01A4" w14:textId="6BF445B3" w:rsidR="0017346E" w:rsidRPr="00977472" w:rsidRDefault="00573A2B" w:rsidP="00F54674">
      <w:pPr>
        <w:pStyle w:val="HTML"/>
        <w:shd w:val="clear" w:color="auto" w:fill="F8F9FA"/>
        <w:jc w:val="center"/>
        <w:rPr>
          <w:rStyle w:val="y2iqfc"/>
          <w:rFonts w:ascii="Times New Roman" w:eastAsia="Calibri" w:hAnsi="Times New Roman" w:cs="Times New Roman"/>
          <w:color w:val="0D0D0D" w:themeColor="text1" w:themeTint="F2"/>
          <w:sz w:val="28"/>
          <w:szCs w:val="28"/>
          <w:lang w:val="mn-MN"/>
        </w:rPr>
      </w:pPr>
      <w:r w:rsidRPr="00977472">
        <w:rPr>
          <w:rStyle w:val="y2iqfc"/>
          <w:rFonts w:ascii="Times New Roman" w:eastAsia="Calibri" w:hAnsi="Times New Roman" w:cs="Times New Roman"/>
          <w:b/>
          <w:bCs/>
          <w:color w:val="0D0D0D" w:themeColor="text1" w:themeTint="F2"/>
          <w:sz w:val="28"/>
          <w:szCs w:val="28"/>
          <w:lang w:val="ru-RU"/>
        </w:rPr>
        <w:t>3</w:t>
      </w:r>
      <w:r w:rsidR="0017346E" w:rsidRPr="00977472">
        <w:rPr>
          <w:rStyle w:val="y2iqfc"/>
          <w:rFonts w:ascii="Times New Roman" w:eastAsia="Calibri" w:hAnsi="Times New Roman" w:cs="Times New Roman"/>
          <w:b/>
          <w:bCs/>
          <w:color w:val="0D0D0D" w:themeColor="text1" w:themeTint="F2"/>
          <w:sz w:val="28"/>
          <w:szCs w:val="28"/>
          <w:lang w:val="mn-MN"/>
        </w:rPr>
        <w:t xml:space="preserve">. </w:t>
      </w:r>
      <w:r w:rsidR="00F54674">
        <w:rPr>
          <w:rStyle w:val="y2iqfc"/>
          <w:rFonts w:ascii="Times New Roman" w:eastAsia="Calibri" w:hAnsi="Times New Roman" w:cs="Times New Roman"/>
          <w:b/>
          <w:bCs/>
          <w:color w:val="0D0D0D" w:themeColor="text1" w:themeTint="F2"/>
          <w:sz w:val="28"/>
          <w:szCs w:val="28"/>
          <w:lang w:val="ky-KG"/>
        </w:rPr>
        <w:t>Концепциянын п</w:t>
      </w:r>
      <w:proofErr w:type="spellStart"/>
      <w:r w:rsidR="0017346E" w:rsidRPr="00977472">
        <w:rPr>
          <w:rStyle w:val="y2iqfc"/>
          <w:rFonts w:ascii="Times New Roman" w:eastAsia="Calibri" w:hAnsi="Times New Roman" w:cs="Times New Roman"/>
          <w:b/>
          <w:bCs/>
          <w:color w:val="0D0D0D" w:themeColor="text1" w:themeTint="F2"/>
          <w:sz w:val="28"/>
          <w:szCs w:val="28"/>
          <w:lang w:val="ru-RU"/>
        </w:rPr>
        <w:t>риорите</w:t>
      </w:r>
      <w:r w:rsidR="00F54674">
        <w:rPr>
          <w:rStyle w:val="y2iqfc"/>
          <w:rFonts w:ascii="Times New Roman" w:eastAsia="Calibri" w:hAnsi="Times New Roman" w:cs="Times New Roman"/>
          <w:b/>
          <w:bCs/>
          <w:color w:val="0D0D0D" w:themeColor="text1" w:themeTint="F2"/>
          <w:sz w:val="28"/>
          <w:szCs w:val="28"/>
          <w:lang w:val="ru-RU"/>
        </w:rPr>
        <w:t>ттүү</w:t>
      </w:r>
      <w:proofErr w:type="spellEnd"/>
      <w:r w:rsidR="00F54674">
        <w:rPr>
          <w:rStyle w:val="y2iqfc"/>
          <w:rFonts w:ascii="Times New Roman" w:eastAsia="Calibri" w:hAnsi="Times New Roman" w:cs="Times New Roman"/>
          <w:b/>
          <w:bCs/>
          <w:color w:val="0D0D0D" w:themeColor="text1" w:themeTint="F2"/>
          <w:sz w:val="28"/>
          <w:szCs w:val="28"/>
          <w:lang w:val="ru-RU"/>
        </w:rPr>
        <w:t xml:space="preserve"> </w:t>
      </w:r>
      <w:proofErr w:type="spellStart"/>
      <w:r w:rsidR="00F54674">
        <w:rPr>
          <w:rStyle w:val="y2iqfc"/>
          <w:rFonts w:ascii="Times New Roman" w:eastAsia="Calibri" w:hAnsi="Times New Roman" w:cs="Times New Roman"/>
          <w:b/>
          <w:bCs/>
          <w:color w:val="0D0D0D" w:themeColor="text1" w:themeTint="F2"/>
          <w:sz w:val="28"/>
          <w:szCs w:val="28"/>
          <w:lang w:val="ru-RU"/>
        </w:rPr>
        <w:t>багыттары</w:t>
      </w:r>
      <w:proofErr w:type="spellEnd"/>
      <w:r w:rsidR="00F54674">
        <w:rPr>
          <w:rStyle w:val="y2iqfc"/>
          <w:rFonts w:ascii="Times New Roman" w:eastAsia="Calibri" w:hAnsi="Times New Roman" w:cs="Times New Roman"/>
          <w:b/>
          <w:bCs/>
          <w:color w:val="0D0D0D" w:themeColor="text1" w:themeTint="F2"/>
          <w:sz w:val="28"/>
          <w:szCs w:val="28"/>
          <w:lang w:val="ru-RU"/>
        </w:rPr>
        <w:t xml:space="preserve"> </w:t>
      </w:r>
      <w:r w:rsidR="0017346E" w:rsidRPr="00977472">
        <w:rPr>
          <w:rStyle w:val="y2iqfc"/>
          <w:rFonts w:ascii="Times New Roman" w:eastAsia="Calibri" w:hAnsi="Times New Roman" w:cs="Times New Roman"/>
          <w:b/>
          <w:bCs/>
          <w:color w:val="0D0D0D" w:themeColor="text1" w:themeTint="F2"/>
          <w:sz w:val="28"/>
          <w:szCs w:val="28"/>
          <w:lang w:val="ru-RU"/>
        </w:rPr>
        <w:t xml:space="preserve"> </w:t>
      </w:r>
    </w:p>
    <w:p w14:paraId="2707AED8" w14:textId="0A763480" w:rsidR="0017346E" w:rsidRPr="00977472" w:rsidRDefault="00573A2B" w:rsidP="00ED6A17">
      <w:pPr>
        <w:pStyle w:val="HTML"/>
        <w:shd w:val="clear" w:color="auto" w:fill="F8F9FA"/>
        <w:ind w:firstLine="709"/>
        <w:rPr>
          <w:rStyle w:val="y2iqfc"/>
          <w:rFonts w:ascii="Times New Roman" w:eastAsia="Calibri" w:hAnsi="Times New Roman" w:cs="Times New Roman"/>
          <w:b/>
          <w:bCs/>
          <w:color w:val="0D0D0D" w:themeColor="text1" w:themeTint="F2"/>
          <w:sz w:val="28"/>
          <w:szCs w:val="28"/>
          <w:lang w:val="mn-MN"/>
        </w:rPr>
      </w:pPr>
      <w:r w:rsidRPr="00977472">
        <w:rPr>
          <w:rStyle w:val="y2iqfc"/>
          <w:rFonts w:ascii="Times New Roman" w:eastAsia="Calibri" w:hAnsi="Times New Roman" w:cs="Times New Roman"/>
          <w:b/>
          <w:bCs/>
          <w:color w:val="0D0D0D" w:themeColor="text1" w:themeTint="F2"/>
          <w:sz w:val="28"/>
          <w:szCs w:val="28"/>
          <w:lang w:val="ru-RU"/>
        </w:rPr>
        <w:t>3</w:t>
      </w:r>
      <w:r w:rsidR="000E59F4" w:rsidRPr="00977472">
        <w:rPr>
          <w:rStyle w:val="y2iqfc"/>
          <w:rFonts w:ascii="Times New Roman" w:eastAsia="Calibri" w:hAnsi="Times New Roman" w:cs="Times New Roman"/>
          <w:b/>
          <w:bCs/>
          <w:color w:val="0D0D0D" w:themeColor="text1" w:themeTint="F2"/>
          <w:sz w:val="28"/>
          <w:szCs w:val="28"/>
          <w:lang w:val="ru-RU"/>
        </w:rPr>
        <w:t xml:space="preserve">.1. </w:t>
      </w:r>
      <w:r w:rsidR="00F54674">
        <w:rPr>
          <w:rStyle w:val="y2iqfc"/>
          <w:rFonts w:ascii="Times New Roman" w:eastAsia="Calibri" w:hAnsi="Times New Roman" w:cs="Times New Roman"/>
          <w:b/>
          <w:bCs/>
          <w:color w:val="0D0D0D" w:themeColor="text1" w:themeTint="F2"/>
          <w:sz w:val="28"/>
          <w:szCs w:val="28"/>
          <w:lang w:val="ru-RU"/>
        </w:rPr>
        <w:t xml:space="preserve">Геология </w:t>
      </w:r>
      <w:proofErr w:type="spellStart"/>
      <w:r w:rsidR="00F54674">
        <w:rPr>
          <w:rStyle w:val="y2iqfc"/>
          <w:rFonts w:ascii="Times New Roman" w:eastAsia="Calibri" w:hAnsi="Times New Roman" w:cs="Times New Roman"/>
          <w:b/>
          <w:bCs/>
          <w:color w:val="0D0D0D" w:themeColor="text1" w:themeTint="F2"/>
          <w:sz w:val="28"/>
          <w:szCs w:val="28"/>
          <w:lang w:val="ru-RU"/>
        </w:rPr>
        <w:t>жаатында</w:t>
      </w:r>
      <w:proofErr w:type="spellEnd"/>
      <w:r w:rsidR="0017346E" w:rsidRPr="00977472">
        <w:rPr>
          <w:rStyle w:val="y2iqfc"/>
          <w:rFonts w:ascii="Times New Roman" w:eastAsia="Calibri" w:hAnsi="Times New Roman" w:cs="Times New Roman"/>
          <w:b/>
          <w:bCs/>
          <w:color w:val="0D0D0D" w:themeColor="text1" w:themeTint="F2"/>
          <w:sz w:val="28"/>
          <w:szCs w:val="28"/>
          <w:lang w:val="ru-RU"/>
        </w:rPr>
        <w:t>:</w:t>
      </w:r>
    </w:p>
    <w:p w14:paraId="1AE32D76" w14:textId="61FFF8D1" w:rsidR="00F54674" w:rsidRPr="008F1BB0" w:rsidRDefault="00573A2B" w:rsidP="00ED6A17">
      <w:pPr>
        <w:pStyle w:val="HTML"/>
        <w:shd w:val="clear" w:color="auto" w:fill="F8F9FA"/>
        <w:ind w:firstLine="709"/>
        <w:rPr>
          <w:rStyle w:val="y2iqfc"/>
          <w:rFonts w:ascii="Times New Roman" w:eastAsia="Calibri" w:hAnsi="Times New Roman" w:cs="Times New Roman"/>
          <w:color w:val="0D0D0D" w:themeColor="text1" w:themeTint="F2"/>
          <w:sz w:val="28"/>
          <w:szCs w:val="28"/>
          <w:lang w:val="mn-MN"/>
        </w:rPr>
      </w:pPr>
      <w:r w:rsidRPr="008F1BB0">
        <w:rPr>
          <w:rStyle w:val="y2iqfc"/>
          <w:rFonts w:ascii="Times New Roman" w:eastAsia="Calibri" w:hAnsi="Times New Roman" w:cs="Times New Roman"/>
          <w:color w:val="0D0D0D" w:themeColor="text1" w:themeTint="F2"/>
          <w:sz w:val="28"/>
          <w:szCs w:val="28"/>
          <w:lang w:val="mn-MN"/>
        </w:rPr>
        <w:t>3</w:t>
      </w:r>
      <w:r w:rsidR="0017346E" w:rsidRPr="008F1BB0">
        <w:rPr>
          <w:rStyle w:val="y2iqfc"/>
          <w:rFonts w:ascii="Times New Roman" w:eastAsia="Calibri" w:hAnsi="Times New Roman" w:cs="Times New Roman"/>
          <w:color w:val="0D0D0D" w:themeColor="text1" w:themeTint="F2"/>
          <w:sz w:val="28"/>
          <w:szCs w:val="28"/>
          <w:lang w:val="mn-MN"/>
        </w:rPr>
        <w:t>.</w:t>
      </w:r>
      <w:r w:rsidR="00DE6E28" w:rsidRPr="008F1BB0">
        <w:rPr>
          <w:rStyle w:val="y2iqfc"/>
          <w:rFonts w:ascii="Times New Roman" w:eastAsia="Calibri" w:hAnsi="Times New Roman" w:cs="Times New Roman"/>
          <w:color w:val="0D0D0D" w:themeColor="text1" w:themeTint="F2"/>
          <w:sz w:val="28"/>
          <w:szCs w:val="28"/>
          <w:lang w:val="mn-MN"/>
        </w:rPr>
        <w:t>1</w:t>
      </w:r>
      <w:r w:rsidR="0017346E" w:rsidRPr="008F1BB0">
        <w:rPr>
          <w:rStyle w:val="y2iqfc"/>
          <w:rFonts w:ascii="Times New Roman" w:eastAsia="Calibri" w:hAnsi="Times New Roman" w:cs="Times New Roman"/>
          <w:color w:val="0D0D0D" w:themeColor="text1" w:themeTint="F2"/>
          <w:sz w:val="28"/>
          <w:szCs w:val="28"/>
          <w:lang w:val="mn-MN"/>
        </w:rPr>
        <w:t>.</w:t>
      </w:r>
      <w:r w:rsidR="00DE6E28" w:rsidRPr="008F1BB0">
        <w:rPr>
          <w:rStyle w:val="y2iqfc"/>
          <w:rFonts w:ascii="Times New Roman" w:eastAsia="Calibri" w:hAnsi="Times New Roman" w:cs="Times New Roman"/>
          <w:color w:val="0D0D0D" w:themeColor="text1" w:themeTint="F2"/>
          <w:sz w:val="28"/>
          <w:szCs w:val="28"/>
          <w:lang w:val="mn-MN"/>
        </w:rPr>
        <w:t>1</w:t>
      </w:r>
      <w:r w:rsidR="0017346E" w:rsidRPr="008F1BB0">
        <w:rPr>
          <w:rStyle w:val="y2iqfc"/>
          <w:rFonts w:ascii="Times New Roman" w:eastAsia="Calibri" w:hAnsi="Times New Roman" w:cs="Times New Roman"/>
          <w:color w:val="0D0D0D" w:themeColor="text1" w:themeTint="F2"/>
          <w:sz w:val="28"/>
          <w:szCs w:val="28"/>
          <w:lang w:val="mn-MN"/>
        </w:rPr>
        <w:t>.</w:t>
      </w:r>
      <w:r w:rsidR="00DE6E28" w:rsidRPr="008F1BB0">
        <w:rPr>
          <w:rStyle w:val="y2iqfc"/>
          <w:rFonts w:ascii="Times New Roman" w:eastAsia="Calibri" w:hAnsi="Times New Roman" w:cs="Times New Roman"/>
          <w:color w:val="0D0D0D" w:themeColor="text1" w:themeTint="F2"/>
          <w:sz w:val="28"/>
          <w:szCs w:val="28"/>
          <w:lang w:val="mn-MN"/>
        </w:rPr>
        <w:t xml:space="preserve"> </w:t>
      </w:r>
      <w:r w:rsidR="00F54674" w:rsidRPr="008F1BB0">
        <w:rPr>
          <w:rStyle w:val="y2iqfc"/>
          <w:rFonts w:ascii="Times New Roman" w:eastAsia="Calibri" w:hAnsi="Times New Roman" w:cs="Times New Roman"/>
          <w:color w:val="0D0D0D" w:themeColor="text1" w:themeTint="F2"/>
          <w:sz w:val="28"/>
          <w:szCs w:val="28"/>
          <w:lang w:val="mn-MN"/>
        </w:rPr>
        <w:t>Иштеп жаткан тоо-кен казып алуу ишканаларын запастар менен камсыз кылуу жана өлкөнүн минералдык базасынын туруктуу өсүшүн колдоо максатында геологиялык чалгындоо иштерин прогрессивдүү жүргүзүү саясатын ишке ашыруу;</w:t>
      </w:r>
    </w:p>
    <w:p w14:paraId="243BE896" w14:textId="171C3495" w:rsidR="00F54674" w:rsidRPr="008F1BB0"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8F1BB0">
        <w:rPr>
          <w:rStyle w:val="y2iqfc"/>
          <w:rFonts w:ascii="Times New Roman" w:eastAsia="Calibri" w:hAnsi="Times New Roman" w:cs="Times New Roman"/>
          <w:color w:val="0D0D0D" w:themeColor="text1" w:themeTint="F2"/>
          <w:sz w:val="28"/>
          <w:szCs w:val="28"/>
          <w:lang w:val="mn-MN"/>
        </w:rPr>
        <w:lastRenderedPageBreak/>
        <w:t>3</w:t>
      </w:r>
      <w:r w:rsidR="0017346E" w:rsidRPr="008F1BB0">
        <w:rPr>
          <w:rStyle w:val="y2iqfc"/>
          <w:rFonts w:ascii="Times New Roman" w:eastAsia="Calibri" w:hAnsi="Times New Roman" w:cs="Times New Roman"/>
          <w:color w:val="0D0D0D" w:themeColor="text1" w:themeTint="F2"/>
          <w:sz w:val="28"/>
          <w:szCs w:val="28"/>
          <w:lang w:val="mn-MN"/>
        </w:rPr>
        <w:t>.1.</w:t>
      </w:r>
      <w:r w:rsidR="0017346E" w:rsidRPr="00977472">
        <w:rPr>
          <w:rStyle w:val="y2iqfc"/>
          <w:rFonts w:ascii="Times New Roman" w:eastAsia="Calibri" w:hAnsi="Times New Roman" w:cs="Times New Roman"/>
          <w:color w:val="0D0D0D" w:themeColor="text1" w:themeTint="F2"/>
          <w:sz w:val="28"/>
          <w:szCs w:val="28"/>
          <w:lang w:val="mn-MN"/>
        </w:rPr>
        <w:t>2</w:t>
      </w:r>
      <w:r w:rsidR="00DE6E28" w:rsidRPr="008F1BB0">
        <w:rPr>
          <w:rStyle w:val="y2iqfc"/>
          <w:rFonts w:ascii="Times New Roman" w:eastAsia="Calibri" w:hAnsi="Times New Roman" w:cs="Times New Roman"/>
          <w:color w:val="0D0D0D" w:themeColor="text1" w:themeTint="F2"/>
          <w:sz w:val="28"/>
          <w:szCs w:val="28"/>
          <w:lang w:val="mn-MN"/>
        </w:rPr>
        <w:t>.</w:t>
      </w:r>
      <w:r w:rsidR="00F54674" w:rsidRPr="008F1BB0">
        <w:rPr>
          <w:lang w:val="mn-MN"/>
        </w:rPr>
        <w:t xml:space="preserve"> </w:t>
      </w:r>
      <w:r w:rsidR="00F54674" w:rsidRPr="008F1BB0">
        <w:rPr>
          <w:rStyle w:val="y2iqfc"/>
          <w:rFonts w:ascii="Times New Roman" w:eastAsia="Calibri" w:hAnsi="Times New Roman" w:cs="Times New Roman"/>
          <w:color w:val="0D0D0D" w:themeColor="text1" w:themeTint="F2"/>
          <w:sz w:val="28"/>
          <w:szCs w:val="28"/>
          <w:lang w:val="mn-MN"/>
        </w:rPr>
        <w:t>Мамлекеттик чек араны бойлото, келечектүү руда аянттарында, иштеп жаткан кендердин айланасында, трасса бойлой жана келечектеги инфраструктура элементтеринде геологиялык-тартуу издөө-чалгындоо, иштерин активдештирүү/көбөйтүү. Перспективдүү, мурда чалгындалган кендерге кошумча изилдөөлөрдү жүргүзүү;</w:t>
      </w:r>
    </w:p>
    <w:p w14:paraId="79FFC0E1" w14:textId="77777777" w:rsidR="00D12FCA" w:rsidRPr="008F1BB0"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8F1BB0">
        <w:rPr>
          <w:rStyle w:val="y2iqfc"/>
          <w:rFonts w:ascii="Times New Roman" w:eastAsia="Calibri" w:hAnsi="Times New Roman" w:cs="Times New Roman"/>
          <w:color w:val="0D0D0D" w:themeColor="text1" w:themeTint="F2"/>
          <w:sz w:val="28"/>
          <w:szCs w:val="28"/>
          <w:lang w:val="mn-MN"/>
        </w:rPr>
        <w:t>3</w:t>
      </w:r>
      <w:r w:rsidR="0017346E" w:rsidRPr="008F1BB0">
        <w:rPr>
          <w:rStyle w:val="y2iqfc"/>
          <w:rFonts w:ascii="Times New Roman" w:eastAsia="Calibri" w:hAnsi="Times New Roman" w:cs="Times New Roman"/>
          <w:color w:val="0D0D0D" w:themeColor="text1" w:themeTint="F2"/>
          <w:sz w:val="28"/>
          <w:szCs w:val="28"/>
          <w:lang w:val="mn-MN"/>
        </w:rPr>
        <w:t>.1.</w:t>
      </w:r>
      <w:r w:rsidR="0017346E" w:rsidRPr="00977472">
        <w:rPr>
          <w:rStyle w:val="y2iqfc"/>
          <w:rFonts w:ascii="Times New Roman" w:eastAsia="Calibri" w:hAnsi="Times New Roman" w:cs="Times New Roman"/>
          <w:color w:val="0D0D0D" w:themeColor="text1" w:themeTint="F2"/>
          <w:sz w:val="28"/>
          <w:szCs w:val="28"/>
          <w:lang w:val="mn-MN"/>
        </w:rPr>
        <w:t>3</w:t>
      </w:r>
      <w:r w:rsidR="0017346E" w:rsidRPr="008F1BB0">
        <w:rPr>
          <w:rStyle w:val="y2iqfc"/>
          <w:rFonts w:ascii="Times New Roman" w:eastAsia="Calibri" w:hAnsi="Times New Roman" w:cs="Times New Roman"/>
          <w:color w:val="0D0D0D" w:themeColor="text1" w:themeTint="F2"/>
          <w:sz w:val="28"/>
          <w:szCs w:val="28"/>
          <w:lang w:val="mn-MN"/>
        </w:rPr>
        <w:t xml:space="preserve">. </w:t>
      </w:r>
      <w:r w:rsidR="00D12FCA" w:rsidRPr="008F1BB0">
        <w:rPr>
          <w:rStyle w:val="y2iqfc"/>
          <w:rFonts w:ascii="Times New Roman" w:eastAsia="Calibri" w:hAnsi="Times New Roman" w:cs="Times New Roman"/>
          <w:color w:val="0D0D0D" w:themeColor="text1" w:themeTint="F2"/>
          <w:sz w:val="28"/>
          <w:szCs w:val="28"/>
          <w:lang w:val="mn-MN"/>
        </w:rPr>
        <w:t>Инновациялык технологияларды жана келечектин технологиясын өнүктүрүү үчүн зарыл болгон пайдалуу кендерди геологиялык изилдөөнү мамлекеттик стимулдаштыруу;</w:t>
      </w:r>
    </w:p>
    <w:p w14:paraId="74C32607" w14:textId="72123C39" w:rsidR="00D12FCA" w:rsidRPr="008F1BB0"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8F1BB0">
        <w:rPr>
          <w:rStyle w:val="y2iqfc"/>
          <w:rFonts w:ascii="Times New Roman" w:eastAsia="Calibri" w:hAnsi="Times New Roman" w:cs="Times New Roman"/>
          <w:color w:val="0D0D0D" w:themeColor="text1" w:themeTint="F2"/>
          <w:sz w:val="28"/>
          <w:szCs w:val="28"/>
          <w:lang w:val="mn-MN"/>
        </w:rPr>
        <w:t>3</w:t>
      </w:r>
      <w:r w:rsidR="0017346E" w:rsidRPr="008F1BB0">
        <w:rPr>
          <w:rStyle w:val="y2iqfc"/>
          <w:rFonts w:ascii="Times New Roman" w:eastAsia="Calibri" w:hAnsi="Times New Roman" w:cs="Times New Roman"/>
          <w:color w:val="0D0D0D" w:themeColor="text1" w:themeTint="F2"/>
          <w:sz w:val="28"/>
          <w:szCs w:val="28"/>
          <w:lang w:val="mn-MN"/>
        </w:rPr>
        <w:t xml:space="preserve">.1.4. </w:t>
      </w:r>
      <w:r w:rsidR="00D12FCA" w:rsidRPr="008F1BB0">
        <w:rPr>
          <w:rStyle w:val="y2iqfc"/>
          <w:rFonts w:ascii="Times New Roman" w:eastAsia="Calibri" w:hAnsi="Times New Roman" w:cs="Times New Roman"/>
          <w:color w:val="0D0D0D" w:themeColor="text1" w:themeTint="F2"/>
          <w:sz w:val="28"/>
          <w:szCs w:val="28"/>
          <w:lang w:val="mn-MN"/>
        </w:rPr>
        <w:t>Геологиялык изилдөөлөрдүн көлөмүн көбөйтүү, геологиялык изилдөөлөрдү, геологиялык-тартуу (сьемка), издөө жана баалоо, аэрогеофизикалык, тематикалык иштерди жыл сайын мамлекеттик каржылоонун эсебинен алардын сапатын жана натыйжалуулугун жогорулатуу;</w:t>
      </w:r>
    </w:p>
    <w:p w14:paraId="7BD85F6C" w14:textId="7603AD3E" w:rsidR="00C13E06" w:rsidRPr="008F1BB0"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8F1BB0">
        <w:rPr>
          <w:rStyle w:val="y2iqfc"/>
          <w:rFonts w:ascii="Times New Roman" w:eastAsia="Calibri" w:hAnsi="Times New Roman" w:cs="Times New Roman"/>
          <w:color w:val="0D0D0D" w:themeColor="text1" w:themeTint="F2"/>
          <w:sz w:val="28"/>
          <w:szCs w:val="28"/>
          <w:lang w:val="mn-MN"/>
        </w:rPr>
        <w:t>3</w:t>
      </w:r>
      <w:r w:rsidR="0017346E" w:rsidRPr="008F1BB0">
        <w:rPr>
          <w:rStyle w:val="y2iqfc"/>
          <w:rFonts w:ascii="Times New Roman" w:eastAsia="Calibri" w:hAnsi="Times New Roman" w:cs="Times New Roman"/>
          <w:color w:val="0D0D0D" w:themeColor="text1" w:themeTint="F2"/>
          <w:sz w:val="28"/>
          <w:szCs w:val="28"/>
          <w:lang w:val="mn-MN"/>
        </w:rPr>
        <w:t>.1.5</w:t>
      </w:r>
      <w:r w:rsidR="00C954C2" w:rsidRPr="008F1BB0">
        <w:rPr>
          <w:rStyle w:val="y2iqfc"/>
          <w:rFonts w:ascii="Times New Roman" w:eastAsia="Calibri" w:hAnsi="Times New Roman" w:cs="Times New Roman"/>
          <w:color w:val="0D0D0D" w:themeColor="text1" w:themeTint="F2"/>
          <w:sz w:val="28"/>
          <w:szCs w:val="28"/>
          <w:lang w:val="mn-MN"/>
        </w:rPr>
        <w:t>.</w:t>
      </w:r>
      <w:r w:rsidR="00C749B1" w:rsidRPr="008F1BB0">
        <w:rPr>
          <w:rStyle w:val="y2iqfc"/>
          <w:rFonts w:ascii="Times New Roman" w:eastAsia="Calibri" w:hAnsi="Times New Roman" w:cs="Times New Roman"/>
          <w:color w:val="0D0D0D" w:themeColor="text1" w:themeTint="F2"/>
          <w:sz w:val="28"/>
          <w:szCs w:val="28"/>
          <w:lang w:val="mn-MN"/>
        </w:rPr>
        <w:t xml:space="preserve"> </w:t>
      </w:r>
      <w:r w:rsidR="00786877">
        <w:rPr>
          <w:rStyle w:val="y2iqfc"/>
          <w:rFonts w:ascii="Times New Roman" w:eastAsia="Calibri" w:hAnsi="Times New Roman" w:cs="Times New Roman"/>
          <w:color w:val="0D0D0D" w:themeColor="text1" w:themeTint="F2"/>
          <w:sz w:val="28"/>
          <w:szCs w:val="28"/>
          <w:lang w:val="ky-KG"/>
        </w:rPr>
        <w:t xml:space="preserve">Геологиялык-издөө иштеринин процессинде мамлекет тарабынан аныкталган перспективдүү, ири объекттерге деталдуу изилдөөнү жүргүзүү, алардын каржылануусу мамлекеттик бюджет тарабынан ишке ашырылган болсо мамлекет тарабынан каржыланат. </w:t>
      </w:r>
    </w:p>
    <w:p w14:paraId="1E484E23" w14:textId="7EDFB2E6" w:rsidR="00C13E06" w:rsidRDefault="00573A2B" w:rsidP="00ED6A17">
      <w:pPr>
        <w:spacing w:after="0" w:line="240" w:lineRule="auto"/>
        <w:ind w:firstLine="709"/>
        <w:rPr>
          <w:rFonts w:cs="Times New Roman"/>
          <w:color w:val="0D0D0D" w:themeColor="text1" w:themeTint="F2"/>
          <w:sz w:val="28"/>
          <w:szCs w:val="28"/>
          <w:lang w:val="mn-MN"/>
        </w:rPr>
      </w:pPr>
      <w:r w:rsidRPr="008F1BB0">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w:t>
      </w:r>
      <w:r w:rsidR="0017346E" w:rsidRPr="008F1BB0">
        <w:rPr>
          <w:rFonts w:cs="Times New Roman"/>
          <w:color w:val="0D0D0D" w:themeColor="text1" w:themeTint="F2"/>
          <w:sz w:val="28"/>
          <w:szCs w:val="28"/>
          <w:lang w:val="mn-MN"/>
        </w:rPr>
        <w:t>1</w:t>
      </w:r>
      <w:r w:rsidR="0017346E" w:rsidRPr="00977472">
        <w:rPr>
          <w:rFonts w:cs="Times New Roman"/>
          <w:color w:val="0D0D0D" w:themeColor="text1" w:themeTint="F2"/>
          <w:sz w:val="28"/>
          <w:szCs w:val="28"/>
          <w:lang w:val="mn-MN"/>
        </w:rPr>
        <w:t>.</w:t>
      </w:r>
      <w:r w:rsidR="0017346E" w:rsidRPr="008F1BB0">
        <w:rPr>
          <w:rFonts w:cs="Times New Roman"/>
          <w:color w:val="0D0D0D" w:themeColor="text1" w:themeTint="F2"/>
          <w:sz w:val="28"/>
          <w:szCs w:val="28"/>
          <w:lang w:val="mn-MN"/>
        </w:rPr>
        <w:t>6.</w:t>
      </w:r>
      <w:r w:rsidR="0017346E" w:rsidRPr="00977472">
        <w:rPr>
          <w:rFonts w:cs="Times New Roman"/>
          <w:color w:val="0D0D0D" w:themeColor="text1" w:themeTint="F2"/>
          <w:sz w:val="28"/>
          <w:szCs w:val="28"/>
          <w:lang w:val="mn-MN"/>
        </w:rPr>
        <w:t xml:space="preserve"> </w:t>
      </w:r>
      <w:r w:rsidR="00C13E06">
        <w:rPr>
          <w:rFonts w:cs="Times New Roman"/>
          <w:color w:val="0D0D0D" w:themeColor="text1" w:themeTint="F2"/>
          <w:sz w:val="28"/>
          <w:szCs w:val="28"/>
          <w:lang w:val="ky-KG"/>
        </w:rPr>
        <w:t>И</w:t>
      </w:r>
      <w:r w:rsidR="00C13E06" w:rsidRPr="00C13E06">
        <w:rPr>
          <w:rFonts w:cs="Times New Roman"/>
          <w:color w:val="0D0D0D" w:themeColor="text1" w:themeTint="F2"/>
          <w:sz w:val="28"/>
          <w:szCs w:val="28"/>
          <w:lang w:val="mn-MN"/>
        </w:rPr>
        <w:t xml:space="preserve">ри шаарлардын, иштеп жаткан </w:t>
      </w:r>
      <w:r w:rsidR="00C13E06">
        <w:rPr>
          <w:rFonts w:cs="Times New Roman"/>
          <w:color w:val="0D0D0D" w:themeColor="text1" w:themeTint="F2"/>
          <w:sz w:val="28"/>
          <w:szCs w:val="28"/>
          <w:lang w:val="ky-KG"/>
        </w:rPr>
        <w:t>кендердин</w:t>
      </w:r>
      <w:r w:rsidR="00C13E06" w:rsidRPr="00C13E06">
        <w:rPr>
          <w:rFonts w:cs="Times New Roman"/>
          <w:color w:val="0D0D0D" w:themeColor="text1" w:themeTint="F2"/>
          <w:sz w:val="28"/>
          <w:szCs w:val="28"/>
          <w:lang w:val="mn-MN"/>
        </w:rPr>
        <w:t xml:space="preserve">, </w:t>
      </w:r>
      <w:r w:rsidR="00C13E06">
        <w:rPr>
          <w:rFonts w:cs="Times New Roman"/>
          <w:color w:val="0D0D0D" w:themeColor="text1" w:themeTint="F2"/>
          <w:sz w:val="28"/>
          <w:szCs w:val="28"/>
          <w:lang w:val="ky-KG"/>
        </w:rPr>
        <w:t>байытуучу фабрикалардын</w:t>
      </w:r>
      <w:r w:rsidR="00C13E06" w:rsidRPr="00C13E06">
        <w:rPr>
          <w:rFonts w:cs="Times New Roman"/>
          <w:color w:val="0D0D0D" w:themeColor="text1" w:themeTint="F2"/>
          <w:sz w:val="28"/>
          <w:szCs w:val="28"/>
          <w:lang w:val="mn-MN"/>
        </w:rPr>
        <w:t xml:space="preserve">, калдык сактоочу жайлардын жана </w:t>
      </w:r>
      <w:r w:rsidR="00C13E06">
        <w:rPr>
          <w:rFonts w:cs="Times New Roman"/>
          <w:color w:val="0D0D0D" w:themeColor="text1" w:themeTint="F2"/>
          <w:sz w:val="28"/>
          <w:szCs w:val="28"/>
          <w:lang w:val="ky-KG"/>
        </w:rPr>
        <w:t>кен калдыктарынын</w:t>
      </w:r>
      <w:r w:rsidR="00C13E06" w:rsidRPr="00C13E06">
        <w:rPr>
          <w:rFonts w:cs="Times New Roman"/>
          <w:color w:val="0D0D0D" w:themeColor="text1" w:themeTint="F2"/>
          <w:sz w:val="28"/>
          <w:szCs w:val="28"/>
          <w:lang w:val="mn-MN"/>
        </w:rPr>
        <w:t xml:space="preserve"> </w:t>
      </w:r>
      <w:r w:rsidR="00C13E06">
        <w:rPr>
          <w:rFonts w:cs="Times New Roman"/>
          <w:color w:val="0D0D0D" w:themeColor="text1" w:themeTint="F2"/>
          <w:sz w:val="28"/>
          <w:szCs w:val="28"/>
          <w:lang w:val="ky-KG"/>
        </w:rPr>
        <w:t>аймагында</w:t>
      </w:r>
      <w:r w:rsidR="00C13E06" w:rsidRPr="00C13E06">
        <w:rPr>
          <w:rFonts w:cs="Times New Roman"/>
          <w:color w:val="0D0D0D" w:themeColor="text1" w:themeTint="F2"/>
          <w:sz w:val="28"/>
          <w:szCs w:val="28"/>
          <w:lang w:val="mn-MN"/>
        </w:rPr>
        <w:t xml:space="preserve"> айлана-чөйрөнүн абалына мониторинг жүргүзүү;</w:t>
      </w:r>
    </w:p>
    <w:p w14:paraId="2B930CB2" w14:textId="77777777" w:rsidR="00C13E06" w:rsidRPr="00D12FCA" w:rsidRDefault="00573A2B" w:rsidP="00ED6A17">
      <w:pPr>
        <w:spacing w:after="0" w:line="240" w:lineRule="auto"/>
        <w:ind w:firstLine="709"/>
        <w:rPr>
          <w:rFonts w:cs="Times New Roman"/>
          <w:color w:val="0D0D0D" w:themeColor="text1" w:themeTint="F2"/>
          <w:sz w:val="28"/>
          <w:szCs w:val="28"/>
          <w:lang w:val="mn-MN" w:bidi="mn-Mong-MN"/>
        </w:rPr>
      </w:pPr>
      <w:r w:rsidRPr="00D12FCA">
        <w:rPr>
          <w:rFonts w:cs="Times New Roman"/>
          <w:color w:val="0D0D0D" w:themeColor="text1" w:themeTint="F2"/>
          <w:sz w:val="28"/>
          <w:szCs w:val="28"/>
          <w:lang w:val="mn-MN" w:bidi="mn-Mong-MN"/>
        </w:rPr>
        <w:t>3</w:t>
      </w:r>
      <w:r w:rsidR="0040307A" w:rsidRPr="00D12FCA">
        <w:rPr>
          <w:rFonts w:cs="Times New Roman"/>
          <w:color w:val="0D0D0D" w:themeColor="text1" w:themeTint="F2"/>
          <w:sz w:val="28"/>
          <w:szCs w:val="28"/>
          <w:lang w:val="mn-MN" w:bidi="mn-Mong-MN"/>
        </w:rPr>
        <w:t>.1.7.</w:t>
      </w:r>
      <w:r w:rsidR="00C13E06" w:rsidRPr="00D12FCA">
        <w:rPr>
          <w:lang w:val="mn-MN"/>
        </w:rPr>
        <w:t xml:space="preserve"> </w:t>
      </w:r>
      <w:r w:rsidR="00C13E06" w:rsidRPr="00D12FCA">
        <w:rPr>
          <w:rFonts w:cs="Times New Roman"/>
          <w:color w:val="0D0D0D" w:themeColor="text1" w:themeTint="F2"/>
          <w:sz w:val="28"/>
          <w:szCs w:val="28"/>
          <w:lang w:val="mn-MN" w:bidi="mn-Mong-MN"/>
        </w:rPr>
        <w:t>Геологиялык иштердин натыйжаларынын жана алар боюнча чечимдердин сапатын жана ишенимдүүлүгүн жогорулатуу үчүн ыйгарым укуктуу органдардын, кызмат адамдарынын, жеке жана юридикалык жактардын жоопкерчилигин персоналдаштыруу зарыл;</w:t>
      </w:r>
      <w:r w:rsidR="0040307A" w:rsidRPr="00D12FCA">
        <w:rPr>
          <w:rFonts w:cs="Times New Roman"/>
          <w:color w:val="0D0D0D" w:themeColor="text1" w:themeTint="F2"/>
          <w:sz w:val="28"/>
          <w:szCs w:val="28"/>
          <w:lang w:val="mn-MN" w:bidi="mn-Mong-MN"/>
        </w:rPr>
        <w:t xml:space="preserve"> </w:t>
      </w:r>
    </w:p>
    <w:p w14:paraId="574E90DD" w14:textId="10C9869F" w:rsidR="00C13E06" w:rsidRDefault="00573A2B" w:rsidP="00ED6A17">
      <w:pPr>
        <w:spacing w:after="0" w:line="240" w:lineRule="auto"/>
        <w:ind w:firstLine="709"/>
        <w:rPr>
          <w:rFonts w:cs="Times New Roman"/>
          <w:color w:val="0D0D0D" w:themeColor="text1" w:themeTint="F2"/>
          <w:sz w:val="28"/>
          <w:szCs w:val="28"/>
          <w:lang w:val="mn-MN"/>
        </w:rPr>
      </w:pPr>
      <w:r w:rsidRPr="00D12FCA">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w:t>
      </w:r>
      <w:r w:rsidR="0017346E" w:rsidRPr="00D12FCA">
        <w:rPr>
          <w:rFonts w:cs="Times New Roman"/>
          <w:color w:val="0D0D0D" w:themeColor="text1" w:themeTint="F2"/>
          <w:sz w:val="28"/>
          <w:szCs w:val="28"/>
          <w:lang w:val="mn-MN"/>
        </w:rPr>
        <w:t>1</w:t>
      </w:r>
      <w:r w:rsidR="0017346E" w:rsidRPr="00977472">
        <w:rPr>
          <w:rFonts w:cs="Times New Roman"/>
          <w:color w:val="0D0D0D" w:themeColor="text1" w:themeTint="F2"/>
          <w:sz w:val="28"/>
          <w:szCs w:val="28"/>
          <w:lang w:val="mn-MN"/>
        </w:rPr>
        <w:t>.</w:t>
      </w:r>
      <w:r w:rsidR="0017346E" w:rsidRPr="00D12FCA">
        <w:rPr>
          <w:rFonts w:cs="Times New Roman"/>
          <w:color w:val="0D0D0D" w:themeColor="text1" w:themeTint="F2"/>
          <w:sz w:val="28"/>
          <w:szCs w:val="28"/>
          <w:lang w:val="mn-MN"/>
        </w:rPr>
        <w:t>8</w:t>
      </w:r>
      <w:r w:rsidR="0017346E" w:rsidRPr="00977472">
        <w:rPr>
          <w:rFonts w:cs="Times New Roman"/>
          <w:color w:val="0D0D0D" w:themeColor="text1" w:themeTint="F2"/>
          <w:sz w:val="28"/>
          <w:szCs w:val="28"/>
          <w:lang w:val="mn-MN"/>
        </w:rPr>
        <w:t xml:space="preserve">. </w:t>
      </w:r>
      <w:r w:rsidR="00C13E06">
        <w:rPr>
          <w:rFonts w:cs="Times New Roman"/>
          <w:color w:val="0D0D0D" w:themeColor="text1" w:themeTint="F2"/>
          <w:sz w:val="28"/>
          <w:szCs w:val="28"/>
          <w:lang w:val="ky-KG"/>
        </w:rPr>
        <w:t>Ө</w:t>
      </w:r>
      <w:r w:rsidR="00C13E06" w:rsidRPr="00C13E06">
        <w:rPr>
          <w:rFonts w:cs="Times New Roman"/>
          <w:color w:val="0D0D0D" w:themeColor="text1" w:themeTint="F2"/>
          <w:sz w:val="28"/>
          <w:szCs w:val="28"/>
          <w:lang w:val="mn-MN"/>
        </w:rPr>
        <w:t>лкөнүн геологиялык маалыматтарын, анын ичинде геология жана пайдалуу кендер боюнча маалыматтарды</w:t>
      </w:r>
      <w:r w:rsidR="00C13E06">
        <w:rPr>
          <w:rFonts w:cs="Times New Roman"/>
          <w:color w:val="0D0D0D" w:themeColor="text1" w:themeTint="F2"/>
          <w:sz w:val="28"/>
          <w:szCs w:val="28"/>
          <w:lang w:val="ky-KG"/>
        </w:rPr>
        <w:t xml:space="preserve"> камтыган</w:t>
      </w:r>
      <w:r w:rsidR="00C13E06" w:rsidRPr="00C13E06">
        <w:rPr>
          <w:rFonts w:cs="Times New Roman"/>
          <w:color w:val="0D0D0D" w:themeColor="text1" w:themeTint="F2"/>
          <w:sz w:val="28"/>
          <w:szCs w:val="28"/>
          <w:lang w:val="mn-MN"/>
        </w:rPr>
        <w:t xml:space="preserve"> бирдиктүү улуттук маалымат базасын түзүү;</w:t>
      </w:r>
    </w:p>
    <w:p w14:paraId="3E268A44" w14:textId="77777777" w:rsidR="00C13E06" w:rsidRPr="00D12FCA" w:rsidRDefault="00573A2B" w:rsidP="00ED6A17">
      <w:pPr>
        <w:spacing w:after="0" w:line="240" w:lineRule="auto"/>
        <w:ind w:firstLine="709"/>
        <w:rPr>
          <w:rFonts w:cs="Times New Roman"/>
          <w:color w:val="0D0D0D" w:themeColor="text1" w:themeTint="F2"/>
          <w:sz w:val="28"/>
          <w:szCs w:val="28"/>
          <w:lang w:val="mn-MN"/>
        </w:rPr>
      </w:pPr>
      <w:r w:rsidRPr="00D12FCA">
        <w:rPr>
          <w:rFonts w:cs="Times New Roman"/>
          <w:color w:val="0D0D0D" w:themeColor="text1" w:themeTint="F2"/>
          <w:sz w:val="28"/>
          <w:szCs w:val="28"/>
          <w:lang w:val="mn-MN"/>
        </w:rPr>
        <w:t>3</w:t>
      </w:r>
      <w:r w:rsidR="00146562" w:rsidRPr="00D12FCA">
        <w:rPr>
          <w:rFonts w:cs="Times New Roman"/>
          <w:color w:val="0D0D0D" w:themeColor="text1" w:themeTint="F2"/>
          <w:sz w:val="28"/>
          <w:szCs w:val="28"/>
          <w:lang w:val="mn-MN"/>
        </w:rPr>
        <w:t xml:space="preserve">.1.9. </w:t>
      </w:r>
      <w:r w:rsidR="00C13E06" w:rsidRPr="00D12FCA">
        <w:rPr>
          <w:rFonts w:cs="Times New Roman"/>
          <w:color w:val="0D0D0D" w:themeColor="text1" w:themeTint="F2"/>
          <w:sz w:val="28"/>
          <w:szCs w:val="28"/>
          <w:lang w:val="mn-MN"/>
        </w:rPr>
        <w:t>Инвестициялык жагымдуу болушу мүмкүн болгон артыкчылык градациясы менен пайдалуу кендердин улуттук платформасын түзүү;</w:t>
      </w:r>
    </w:p>
    <w:p w14:paraId="02BCA95B" w14:textId="641483DF" w:rsidR="00C13E06" w:rsidRDefault="00573A2B" w:rsidP="00ED6A17">
      <w:pPr>
        <w:spacing w:after="0" w:line="240" w:lineRule="auto"/>
        <w:ind w:firstLine="709"/>
        <w:rPr>
          <w:rFonts w:cs="Times New Roman"/>
          <w:color w:val="0D0D0D" w:themeColor="text1" w:themeTint="F2"/>
          <w:sz w:val="28"/>
          <w:szCs w:val="28"/>
          <w:lang w:val="mn-MN"/>
        </w:rPr>
      </w:pPr>
      <w:r w:rsidRPr="00D12FCA">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w:t>
      </w:r>
      <w:r w:rsidR="0017346E" w:rsidRPr="00D12FCA">
        <w:rPr>
          <w:rFonts w:cs="Times New Roman"/>
          <w:color w:val="0D0D0D" w:themeColor="text1" w:themeTint="F2"/>
          <w:sz w:val="28"/>
          <w:szCs w:val="28"/>
          <w:lang w:val="mn-MN"/>
        </w:rPr>
        <w:t>1</w:t>
      </w:r>
      <w:r w:rsidR="0017346E" w:rsidRPr="00977472">
        <w:rPr>
          <w:rFonts w:cs="Times New Roman"/>
          <w:color w:val="0D0D0D" w:themeColor="text1" w:themeTint="F2"/>
          <w:sz w:val="28"/>
          <w:szCs w:val="28"/>
          <w:lang w:val="mn-MN"/>
        </w:rPr>
        <w:t>.</w:t>
      </w:r>
      <w:r w:rsidR="00146562" w:rsidRPr="00D12FCA">
        <w:rPr>
          <w:rFonts w:cs="Times New Roman"/>
          <w:color w:val="0D0D0D" w:themeColor="text1" w:themeTint="F2"/>
          <w:sz w:val="28"/>
          <w:szCs w:val="28"/>
          <w:lang w:val="mn-MN"/>
        </w:rPr>
        <w:t>10</w:t>
      </w:r>
      <w:r w:rsidR="0017346E" w:rsidRPr="00977472">
        <w:rPr>
          <w:rFonts w:cs="Times New Roman"/>
          <w:color w:val="0D0D0D" w:themeColor="text1" w:themeTint="F2"/>
          <w:sz w:val="28"/>
          <w:szCs w:val="28"/>
          <w:lang w:val="mn-MN"/>
        </w:rPr>
        <w:t xml:space="preserve">. </w:t>
      </w:r>
      <w:r w:rsidR="00C13E06" w:rsidRPr="00C13E06">
        <w:rPr>
          <w:rFonts w:cs="Times New Roman"/>
          <w:color w:val="0D0D0D" w:themeColor="text1" w:themeTint="F2"/>
          <w:sz w:val="28"/>
          <w:szCs w:val="28"/>
          <w:lang w:val="mn-MN"/>
        </w:rPr>
        <w:t xml:space="preserve">Пайдалуу кендердин запастарын эсепке алуунун жана кыймылынын механизмин </w:t>
      </w:r>
      <w:r w:rsidR="00C13E06">
        <w:rPr>
          <w:rFonts w:cs="Times New Roman"/>
          <w:color w:val="0D0D0D" w:themeColor="text1" w:themeTint="F2"/>
          <w:sz w:val="28"/>
          <w:szCs w:val="28"/>
          <w:lang w:val="ky-KG"/>
        </w:rPr>
        <w:t>жакшыртуу</w:t>
      </w:r>
      <w:r w:rsidR="00C13E06" w:rsidRPr="00C13E06">
        <w:rPr>
          <w:rFonts w:cs="Times New Roman"/>
          <w:color w:val="0D0D0D" w:themeColor="text1" w:themeTint="F2"/>
          <w:sz w:val="28"/>
          <w:szCs w:val="28"/>
          <w:lang w:val="mn-MN"/>
        </w:rPr>
        <w:t>, мындай маалыматтардын калк үчүн жеткиликтүүлүгүн жогорулатуу;</w:t>
      </w:r>
    </w:p>
    <w:p w14:paraId="48F9E468" w14:textId="071AE435" w:rsidR="009661BA" w:rsidRDefault="00573A2B" w:rsidP="00ED6A17">
      <w:pPr>
        <w:spacing w:after="0" w:line="240" w:lineRule="auto"/>
        <w:ind w:firstLine="709"/>
        <w:rPr>
          <w:rFonts w:cs="Times New Roman"/>
          <w:color w:val="0D0D0D" w:themeColor="text1" w:themeTint="F2"/>
          <w:sz w:val="28"/>
          <w:szCs w:val="28"/>
          <w:lang w:val="mn-MN"/>
        </w:rPr>
      </w:pPr>
      <w:r w:rsidRPr="00D12FCA">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w:t>
      </w:r>
      <w:r w:rsidR="0017346E" w:rsidRPr="00D12FCA">
        <w:rPr>
          <w:rFonts w:cs="Times New Roman"/>
          <w:color w:val="0D0D0D" w:themeColor="text1" w:themeTint="F2"/>
          <w:sz w:val="28"/>
          <w:szCs w:val="28"/>
          <w:lang w:val="mn-MN"/>
        </w:rPr>
        <w:t>1.1</w:t>
      </w:r>
      <w:r w:rsidR="00146562" w:rsidRPr="00D12FCA">
        <w:rPr>
          <w:rFonts w:cs="Times New Roman"/>
          <w:color w:val="0D0D0D" w:themeColor="text1" w:themeTint="F2"/>
          <w:sz w:val="28"/>
          <w:szCs w:val="28"/>
          <w:lang w:val="mn-MN"/>
        </w:rPr>
        <w:t>1</w:t>
      </w:r>
      <w:r w:rsidR="0017346E" w:rsidRPr="00977472">
        <w:rPr>
          <w:rFonts w:cs="Times New Roman"/>
          <w:color w:val="0D0D0D" w:themeColor="text1" w:themeTint="F2"/>
          <w:sz w:val="28"/>
          <w:szCs w:val="28"/>
          <w:lang w:val="mn-MN"/>
        </w:rPr>
        <w:t>.</w:t>
      </w:r>
      <w:r w:rsidR="009661BA" w:rsidRPr="00D12FCA">
        <w:rPr>
          <w:lang w:val="mn-MN"/>
        </w:rPr>
        <w:t xml:space="preserve"> </w:t>
      </w:r>
      <w:r w:rsidR="009661BA" w:rsidRPr="009661BA">
        <w:rPr>
          <w:rFonts w:cs="Times New Roman"/>
          <w:color w:val="0D0D0D" w:themeColor="text1" w:themeTint="F2"/>
          <w:sz w:val="28"/>
          <w:szCs w:val="28"/>
          <w:lang w:val="mn-MN"/>
        </w:rPr>
        <w:t xml:space="preserve">Пайдалуу кендердин запастары </w:t>
      </w:r>
      <w:r w:rsidR="00C13E06">
        <w:rPr>
          <w:rFonts w:cs="Times New Roman"/>
          <w:color w:val="0D0D0D" w:themeColor="text1" w:themeTint="F2"/>
          <w:sz w:val="28"/>
          <w:szCs w:val="28"/>
          <w:lang w:val="ky-KG"/>
        </w:rPr>
        <w:t xml:space="preserve">боюнча </w:t>
      </w:r>
      <w:r w:rsidR="009661BA" w:rsidRPr="009661BA">
        <w:rPr>
          <w:rFonts w:cs="Times New Roman"/>
          <w:color w:val="0D0D0D" w:themeColor="text1" w:themeTint="F2"/>
          <w:sz w:val="28"/>
          <w:szCs w:val="28"/>
          <w:lang w:val="mn-MN"/>
        </w:rPr>
        <w:t>отчетторду жазуу методологиясын жана өлкөнүн пайдалуу кендеринин запастарын классификациялоону эл аралык стандарттарга шайкеш келтирүүнү жүргүзүү;</w:t>
      </w:r>
    </w:p>
    <w:p w14:paraId="28C08F9E" w14:textId="0C1293E0" w:rsidR="009661BA" w:rsidRDefault="0017346E" w:rsidP="00ED6A17">
      <w:pPr>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mn-MN"/>
        </w:rPr>
        <w:t xml:space="preserve"> </w:t>
      </w:r>
      <w:r w:rsidR="00573A2B" w:rsidRPr="00D12FCA">
        <w:rPr>
          <w:rFonts w:cs="Times New Roman"/>
          <w:color w:val="0D0D0D" w:themeColor="text1" w:themeTint="F2"/>
          <w:sz w:val="28"/>
          <w:szCs w:val="28"/>
          <w:lang w:val="mn-MN"/>
        </w:rPr>
        <w:t>3</w:t>
      </w:r>
      <w:r w:rsidRPr="00977472">
        <w:rPr>
          <w:rFonts w:cs="Times New Roman"/>
          <w:color w:val="0D0D0D" w:themeColor="text1" w:themeTint="F2"/>
          <w:sz w:val="28"/>
          <w:szCs w:val="28"/>
          <w:lang w:val="mn-MN"/>
        </w:rPr>
        <w:t>.</w:t>
      </w:r>
      <w:r w:rsidRPr="00D12FCA">
        <w:rPr>
          <w:rFonts w:cs="Times New Roman"/>
          <w:color w:val="0D0D0D" w:themeColor="text1" w:themeTint="F2"/>
          <w:sz w:val="28"/>
          <w:szCs w:val="28"/>
          <w:lang w:val="mn-MN"/>
        </w:rPr>
        <w:t>1</w:t>
      </w:r>
      <w:r w:rsidRPr="00977472">
        <w:rPr>
          <w:rFonts w:cs="Times New Roman"/>
          <w:color w:val="0D0D0D" w:themeColor="text1" w:themeTint="F2"/>
          <w:sz w:val="28"/>
          <w:szCs w:val="28"/>
          <w:lang w:val="mn-MN"/>
        </w:rPr>
        <w:t>.</w:t>
      </w:r>
      <w:r w:rsidRPr="00D12FCA">
        <w:rPr>
          <w:rFonts w:cs="Times New Roman"/>
          <w:color w:val="0D0D0D" w:themeColor="text1" w:themeTint="F2"/>
          <w:sz w:val="28"/>
          <w:szCs w:val="28"/>
          <w:lang w:val="mn-MN"/>
        </w:rPr>
        <w:t>1</w:t>
      </w:r>
      <w:r w:rsidR="000E59F4" w:rsidRPr="00D12FCA">
        <w:rPr>
          <w:rFonts w:cs="Times New Roman"/>
          <w:color w:val="0D0D0D" w:themeColor="text1" w:themeTint="F2"/>
          <w:sz w:val="28"/>
          <w:szCs w:val="28"/>
          <w:lang w:val="mn-MN"/>
        </w:rPr>
        <w:t>2</w:t>
      </w:r>
      <w:r w:rsidRPr="00977472">
        <w:rPr>
          <w:rFonts w:cs="Times New Roman"/>
          <w:color w:val="0D0D0D" w:themeColor="text1" w:themeTint="F2"/>
          <w:sz w:val="28"/>
          <w:szCs w:val="28"/>
          <w:lang w:val="mn-MN"/>
        </w:rPr>
        <w:t>.</w:t>
      </w:r>
      <w:r w:rsidR="009661BA" w:rsidRPr="00D12FCA">
        <w:rPr>
          <w:lang w:val="mn-MN"/>
        </w:rPr>
        <w:t xml:space="preserve"> </w:t>
      </w:r>
      <w:r w:rsidR="009661BA" w:rsidRPr="009661BA">
        <w:rPr>
          <w:rFonts w:cs="Times New Roman"/>
          <w:color w:val="0D0D0D" w:themeColor="text1" w:themeTint="F2"/>
          <w:sz w:val="28"/>
          <w:szCs w:val="28"/>
          <w:lang w:val="mn-MN"/>
        </w:rPr>
        <w:t>Өлкөнүн бардык геологиялык маалыматтарын толук санариптештирүүнү жүргүзүү, геологиялык маалыматты табигый жана жасалма чөйрөдө сактоо</w:t>
      </w:r>
      <w:r w:rsidR="009661BA">
        <w:rPr>
          <w:rFonts w:cs="Times New Roman"/>
          <w:color w:val="0D0D0D" w:themeColor="text1" w:themeTint="F2"/>
          <w:sz w:val="28"/>
          <w:szCs w:val="28"/>
          <w:lang w:val="ky-KG"/>
        </w:rPr>
        <w:t xml:space="preserve"> боюнча </w:t>
      </w:r>
      <w:r w:rsidR="009661BA" w:rsidRPr="009661BA">
        <w:rPr>
          <w:rFonts w:cs="Times New Roman"/>
          <w:color w:val="0D0D0D" w:themeColor="text1" w:themeTint="F2"/>
          <w:sz w:val="28"/>
          <w:szCs w:val="28"/>
          <w:lang w:val="mn-MN"/>
        </w:rPr>
        <w:t>стандарттарды иштеп чыгуу жана киргизүү.</w:t>
      </w:r>
    </w:p>
    <w:p w14:paraId="41D8FA30" w14:textId="1DE507C5" w:rsidR="009661BA" w:rsidRPr="008F1BB0" w:rsidRDefault="00573A2B" w:rsidP="00ED6A17">
      <w:pPr>
        <w:spacing w:after="0" w:line="240" w:lineRule="auto"/>
        <w:ind w:firstLine="709"/>
        <w:rPr>
          <w:rFonts w:cs="Times New Roman"/>
          <w:color w:val="0D0D0D" w:themeColor="text1" w:themeTint="F2"/>
          <w:sz w:val="28"/>
          <w:szCs w:val="28"/>
          <w:lang w:val="mn-MN"/>
        </w:rPr>
      </w:pPr>
      <w:r w:rsidRPr="00D12FCA">
        <w:rPr>
          <w:rFonts w:cs="Times New Roman"/>
          <w:color w:val="0D0D0D" w:themeColor="text1" w:themeTint="F2"/>
          <w:sz w:val="28"/>
          <w:szCs w:val="28"/>
          <w:lang w:val="mn-MN"/>
        </w:rPr>
        <w:t>3</w:t>
      </w:r>
      <w:r w:rsidR="00AD5916" w:rsidRPr="00D12FCA">
        <w:rPr>
          <w:rFonts w:cs="Times New Roman"/>
          <w:color w:val="0D0D0D" w:themeColor="text1" w:themeTint="F2"/>
          <w:sz w:val="28"/>
          <w:szCs w:val="28"/>
          <w:lang w:val="mn-MN"/>
        </w:rPr>
        <w:t xml:space="preserve">.1.13. </w:t>
      </w:r>
      <w:r w:rsidR="009661BA" w:rsidRPr="00D12FCA">
        <w:rPr>
          <w:rFonts w:cs="Times New Roman"/>
          <w:color w:val="0D0D0D" w:themeColor="text1" w:themeTint="F2"/>
          <w:sz w:val="28"/>
          <w:szCs w:val="28"/>
          <w:lang w:val="mn-MN"/>
        </w:rPr>
        <w:t xml:space="preserve">Мунайдын/газдын алынуучу запастарын көбөйтүү, деталдык геологиялык иштерди көбөйтүү аркылуу ресурстарды запастарга алмаштыруу. </w:t>
      </w:r>
      <w:r w:rsidR="009661BA" w:rsidRPr="008F1BB0">
        <w:rPr>
          <w:rFonts w:cs="Times New Roman"/>
          <w:color w:val="0D0D0D" w:themeColor="text1" w:themeTint="F2"/>
          <w:sz w:val="28"/>
          <w:szCs w:val="28"/>
          <w:lang w:val="mn-MN"/>
        </w:rPr>
        <w:t>Айрыкча Фергана ойдуңунун Түштүк-Батыш, Түндүк-Чыгыш бөлүктөрүндө, Чыгыш Чүй, Ысык-Көл ойдуңдарында.</w:t>
      </w:r>
    </w:p>
    <w:p w14:paraId="78ACD9F9" w14:textId="11662934" w:rsidR="009661BA" w:rsidRPr="008F1BB0" w:rsidRDefault="00B514D7" w:rsidP="00ED6A17">
      <w:pPr>
        <w:spacing w:after="0" w:line="240" w:lineRule="auto"/>
        <w:ind w:firstLine="709"/>
        <w:rPr>
          <w:rFonts w:cs="Times New Roman"/>
          <w:color w:val="0D0D0D" w:themeColor="text1" w:themeTint="F2"/>
          <w:sz w:val="28"/>
          <w:szCs w:val="28"/>
          <w:lang w:val="mn-MN"/>
        </w:rPr>
      </w:pPr>
      <w:r w:rsidRPr="008F1BB0">
        <w:rPr>
          <w:rFonts w:cs="Times New Roman"/>
          <w:color w:val="0D0D0D" w:themeColor="text1" w:themeTint="F2"/>
          <w:sz w:val="28"/>
          <w:szCs w:val="28"/>
          <w:lang w:val="mn-MN"/>
        </w:rPr>
        <w:lastRenderedPageBreak/>
        <w:t>3</w:t>
      </w:r>
      <w:r w:rsidR="005040A3" w:rsidRPr="008F1BB0">
        <w:rPr>
          <w:rFonts w:cs="Times New Roman"/>
          <w:color w:val="0D0D0D" w:themeColor="text1" w:themeTint="F2"/>
          <w:sz w:val="28"/>
          <w:szCs w:val="28"/>
          <w:lang w:val="mn-MN"/>
        </w:rPr>
        <w:t xml:space="preserve">.1.14. </w:t>
      </w:r>
      <w:r w:rsidR="009661BA" w:rsidRPr="008F1BB0">
        <w:rPr>
          <w:rFonts w:cs="Times New Roman"/>
          <w:color w:val="0D0D0D" w:themeColor="text1" w:themeTint="F2"/>
          <w:sz w:val="28"/>
          <w:szCs w:val="28"/>
          <w:lang w:val="mn-MN"/>
        </w:rPr>
        <w:t>Маалыматтын жеткиликтүүлүгүн камсыздоо, салыктык жеңилдиктерди берүү жана туруктуулуктун узак мөөнөттүү кепилдиктери аркылуу мунай жана газга геологиялык чалгындоо иштерине инвестиция салууга чет өлкөлүк, улуттук инвесторлордун кызыкчылыктарына дем берүү.</w:t>
      </w:r>
    </w:p>
    <w:p w14:paraId="29FE5CCF" w14:textId="77777777" w:rsidR="009661BA" w:rsidRPr="008F1BB0" w:rsidRDefault="00B514D7" w:rsidP="00ED6A17">
      <w:pPr>
        <w:spacing w:after="0" w:line="240" w:lineRule="auto"/>
        <w:ind w:firstLine="709"/>
        <w:rPr>
          <w:rFonts w:cs="Times New Roman"/>
          <w:color w:val="0D0D0D" w:themeColor="text1" w:themeTint="F2"/>
          <w:sz w:val="28"/>
          <w:szCs w:val="28"/>
          <w:lang w:val="mn-MN"/>
        </w:rPr>
      </w:pPr>
      <w:r w:rsidRPr="008F1BB0">
        <w:rPr>
          <w:rFonts w:cs="Times New Roman"/>
          <w:color w:val="0D0D0D" w:themeColor="text1" w:themeTint="F2"/>
          <w:sz w:val="28"/>
          <w:szCs w:val="28"/>
          <w:lang w:val="mn-MN"/>
        </w:rPr>
        <w:t>3</w:t>
      </w:r>
      <w:r w:rsidR="00FB0512" w:rsidRPr="008F1BB0">
        <w:rPr>
          <w:rFonts w:cs="Times New Roman"/>
          <w:color w:val="0D0D0D" w:themeColor="text1" w:themeTint="F2"/>
          <w:sz w:val="28"/>
          <w:szCs w:val="28"/>
          <w:lang w:val="mn-MN"/>
        </w:rPr>
        <w:t xml:space="preserve">.1.15. </w:t>
      </w:r>
      <w:r w:rsidR="009661BA" w:rsidRPr="008F1BB0">
        <w:rPr>
          <w:rFonts w:cs="Times New Roman"/>
          <w:color w:val="0D0D0D" w:themeColor="text1" w:themeTint="F2"/>
          <w:sz w:val="28"/>
          <w:szCs w:val="28"/>
          <w:lang w:val="mn-MN"/>
        </w:rPr>
        <w:t>Кыргыз Республикасынын аймагында жайгашкан бардык мунай жана газ өндүрүүчү жана чалгындоо скважиналарынын бирдиктүү маалымат базасын түзүү.</w:t>
      </w:r>
    </w:p>
    <w:p w14:paraId="6F26B8AB" w14:textId="77777777" w:rsidR="00FC3084" w:rsidRPr="008F1BB0" w:rsidRDefault="00FC3084" w:rsidP="00ED6A17">
      <w:pPr>
        <w:spacing w:after="0" w:line="240" w:lineRule="auto"/>
        <w:rPr>
          <w:rFonts w:cs="Times New Roman"/>
          <w:color w:val="0D0D0D" w:themeColor="text1" w:themeTint="F2"/>
          <w:sz w:val="28"/>
          <w:szCs w:val="28"/>
          <w:lang w:val="mn-MN"/>
        </w:rPr>
      </w:pPr>
    </w:p>
    <w:p w14:paraId="64E57E98" w14:textId="0BFF174B" w:rsidR="0017346E" w:rsidRPr="008F1BB0" w:rsidRDefault="00B514D7" w:rsidP="00ED6A17">
      <w:pPr>
        <w:spacing w:after="0" w:line="240" w:lineRule="auto"/>
        <w:ind w:right="-18" w:firstLine="720"/>
        <w:rPr>
          <w:rFonts w:cs="Times New Roman"/>
          <w:b/>
          <w:bCs/>
          <w:iCs/>
          <w:color w:val="0D0D0D" w:themeColor="text1" w:themeTint="F2"/>
          <w:sz w:val="28"/>
          <w:szCs w:val="28"/>
          <w:lang w:val="mn-MN"/>
        </w:rPr>
      </w:pPr>
      <w:r w:rsidRPr="008F1BB0">
        <w:rPr>
          <w:rFonts w:cs="Times New Roman"/>
          <w:b/>
          <w:bCs/>
          <w:iCs/>
          <w:color w:val="0D0D0D" w:themeColor="text1" w:themeTint="F2"/>
          <w:sz w:val="28"/>
          <w:szCs w:val="28"/>
          <w:lang w:val="mn-MN"/>
        </w:rPr>
        <w:t>3</w:t>
      </w:r>
      <w:r w:rsidR="0017346E" w:rsidRPr="00977472">
        <w:rPr>
          <w:rFonts w:cs="Times New Roman"/>
          <w:b/>
          <w:bCs/>
          <w:iCs/>
          <w:color w:val="0D0D0D" w:themeColor="text1" w:themeTint="F2"/>
          <w:sz w:val="28"/>
          <w:szCs w:val="28"/>
          <w:lang w:val="mn-MN"/>
        </w:rPr>
        <w:t>.</w:t>
      </w:r>
      <w:r w:rsidR="000E59F4" w:rsidRPr="008F1BB0">
        <w:rPr>
          <w:rFonts w:cs="Times New Roman"/>
          <w:b/>
          <w:bCs/>
          <w:iCs/>
          <w:color w:val="0D0D0D" w:themeColor="text1" w:themeTint="F2"/>
          <w:sz w:val="28"/>
          <w:szCs w:val="28"/>
          <w:lang w:val="mn-MN"/>
        </w:rPr>
        <w:t>2</w:t>
      </w:r>
      <w:r w:rsidR="0017346E" w:rsidRPr="00977472">
        <w:rPr>
          <w:rFonts w:cs="Times New Roman"/>
          <w:b/>
          <w:bCs/>
          <w:iCs/>
          <w:color w:val="0D0D0D" w:themeColor="text1" w:themeTint="F2"/>
          <w:sz w:val="28"/>
          <w:szCs w:val="28"/>
          <w:lang w:val="mn-MN"/>
        </w:rPr>
        <w:t xml:space="preserve">. </w:t>
      </w:r>
      <w:r w:rsidR="009661BA">
        <w:rPr>
          <w:rFonts w:cs="Times New Roman"/>
          <w:b/>
          <w:bCs/>
          <w:iCs/>
          <w:color w:val="0D0D0D" w:themeColor="text1" w:themeTint="F2"/>
          <w:sz w:val="28"/>
          <w:szCs w:val="28"/>
          <w:lang w:val="ky-KG"/>
        </w:rPr>
        <w:t xml:space="preserve"> Пайдалуу кендерди казуу жаатында </w:t>
      </w:r>
    </w:p>
    <w:p w14:paraId="17FC014F" w14:textId="31D9BF57" w:rsidR="003641F4" w:rsidRDefault="00B514D7" w:rsidP="00ED6A17">
      <w:pPr>
        <w:spacing w:after="0" w:line="240" w:lineRule="auto"/>
        <w:ind w:firstLine="709"/>
        <w:rPr>
          <w:rFonts w:cs="Times New Roman"/>
          <w:color w:val="0D0D0D" w:themeColor="text1" w:themeTint="F2"/>
          <w:sz w:val="28"/>
          <w:szCs w:val="28"/>
          <w:lang w:val="mn-MN"/>
        </w:rPr>
      </w:pPr>
      <w:r w:rsidRPr="008F1BB0">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w:t>
      </w:r>
      <w:r w:rsidR="000E59F4" w:rsidRPr="008F1BB0">
        <w:rPr>
          <w:rFonts w:cs="Times New Roman"/>
          <w:color w:val="0D0D0D" w:themeColor="text1" w:themeTint="F2"/>
          <w:sz w:val="28"/>
          <w:szCs w:val="28"/>
          <w:lang w:val="mn-MN"/>
        </w:rPr>
        <w:t>2</w:t>
      </w:r>
      <w:r w:rsidR="0017346E" w:rsidRPr="00977472">
        <w:rPr>
          <w:rFonts w:cs="Times New Roman"/>
          <w:color w:val="0D0D0D" w:themeColor="text1" w:themeTint="F2"/>
          <w:sz w:val="28"/>
          <w:szCs w:val="28"/>
          <w:lang w:val="mn-MN"/>
        </w:rPr>
        <w:t>.1.</w:t>
      </w:r>
      <w:r w:rsidR="003641F4" w:rsidRPr="008F1BB0">
        <w:rPr>
          <w:lang w:val="mn-MN"/>
        </w:rPr>
        <w:t xml:space="preserve"> </w:t>
      </w:r>
      <w:r w:rsidR="009661BA">
        <w:rPr>
          <w:rFonts w:cs="Times New Roman"/>
          <w:color w:val="0D0D0D" w:themeColor="text1" w:themeTint="F2"/>
          <w:sz w:val="28"/>
          <w:szCs w:val="28"/>
          <w:lang w:val="ky-KG"/>
        </w:rPr>
        <w:t xml:space="preserve">Чыгарып жаткан </w:t>
      </w:r>
      <w:r w:rsidR="003641F4" w:rsidRPr="003641F4">
        <w:rPr>
          <w:rFonts w:cs="Times New Roman"/>
          <w:color w:val="0D0D0D" w:themeColor="text1" w:themeTint="F2"/>
          <w:sz w:val="28"/>
          <w:szCs w:val="28"/>
          <w:lang w:val="mn-MN"/>
        </w:rPr>
        <w:t>продукциясын экспорттоого багыттаган жер казынасын абийирдүү пайдалануучулар</w:t>
      </w:r>
      <w:r w:rsidR="009661BA">
        <w:rPr>
          <w:rFonts w:cs="Times New Roman"/>
          <w:color w:val="0D0D0D" w:themeColor="text1" w:themeTint="F2"/>
          <w:sz w:val="28"/>
          <w:szCs w:val="28"/>
          <w:lang w:val="ky-KG"/>
        </w:rPr>
        <w:t>ын</w:t>
      </w:r>
      <w:r w:rsidR="003641F4" w:rsidRPr="003641F4">
        <w:rPr>
          <w:rFonts w:cs="Times New Roman"/>
          <w:color w:val="0D0D0D" w:themeColor="text1" w:themeTint="F2"/>
          <w:sz w:val="28"/>
          <w:szCs w:val="28"/>
          <w:lang w:val="mn-MN"/>
        </w:rPr>
        <w:t xml:space="preserve"> кубаттоо жана колдоо, адамдардын ден соолугу үчүн коопсуз жаңы, </w:t>
      </w:r>
      <w:r w:rsidR="009661BA">
        <w:rPr>
          <w:rFonts w:cs="Times New Roman"/>
          <w:color w:val="0D0D0D" w:themeColor="text1" w:themeTint="F2"/>
          <w:sz w:val="28"/>
          <w:szCs w:val="28"/>
          <w:lang w:val="ky-KG"/>
        </w:rPr>
        <w:t>натыйжалуу</w:t>
      </w:r>
      <w:r w:rsidR="003641F4" w:rsidRPr="003641F4">
        <w:rPr>
          <w:rFonts w:cs="Times New Roman"/>
          <w:color w:val="0D0D0D" w:themeColor="text1" w:themeTint="F2"/>
          <w:sz w:val="28"/>
          <w:szCs w:val="28"/>
          <w:lang w:val="mn-MN"/>
        </w:rPr>
        <w:t>, экологиялык жактан таза технологияларды киргизүү жана колдонуу;</w:t>
      </w:r>
    </w:p>
    <w:p w14:paraId="496BCA6D" w14:textId="77777777" w:rsidR="003641F4" w:rsidRDefault="00B514D7" w:rsidP="00ED6A17">
      <w:pPr>
        <w:spacing w:after="0" w:line="240" w:lineRule="auto"/>
        <w:ind w:firstLine="709"/>
        <w:rPr>
          <w:rFonts w:cs="Times New Roman"/>
          <w:color w:val="0D0D0D" w:themeColor="text1" w:themeTint="F2"/>
          <w:sz w:val="28"/>
          <w:szCs w:val="28"/>
          <w:lang w:val="mn-MN"/>
        </w:rPr>
      </w:pPr>
      <w:r w:rsidRPr="003641F4">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w:t>
      </w:r>
      <w:r w:rsidR="000E59F4" w:rsidRPr="003641F4">
        <w:rPr>
          <w:rFonts w:cs="Times New Roman"/>
          <w:color w:val="0D0D0D" w:themeColor="text1" w:themeTint="F2"/>
          <w:sz w:val="28"/>
          <w:szCs w:val="28"/>
          <w:lang w:val="mn-MN"/>
        </w:rPr>
        <w:t>2</w:t>
      </w:r>
      <w:r w:rsidR="0017346E" w:rsidRPr="00977472">
        <w:rPr>
          <w:rFonts w:cs="Times New Roman"/>
          <w:color w:val="0D0D0D" w:themeColor="text1" w:themeTint="F2"/>
          <w:sz w:val="28"/>
          <w:szCs w:val="28"/>
          <w:lang w:val="mn-MN"/>
        </w:rPr>
        <w:t>.2.</w:t>
      </w:r>
      <w:r w:rsidR="003641F4">
        <w:rPr>
          <w:rFonts w:cs="Times New Roman"/>
          <w:color w:val="0D0D0D" w:themeColor="text1" w:themeTint="F2"/>
          <w:sz w:val="28"/>
          <w:szCs w:val="28"/>
          <w:lang w:val="ky-KG"/>
        </w:rPr>
        <w:t>И</w:t>
      </w:r>
      <w:r w:rsidR="003641F4" w:rsidRPr="003641F4">
        <w:rPr>
          <w:rFonts w:cs="Times New Roman"/>
          <w:color w:val="0D0D0D" w:themeColor="text1" w:themeTint="F2"/>
          <w:sz w:val="28"/>
          <w:szCs w:val="28"/>
          <w:lang w:val="mn-MN"/>
        </w:rPr>
        <w:t>чки рыноктун керектөөлөрүн жана тышкы рыноктордогу суроо-талапты эске алуу менен минералдык сырьену казып алуунун жана кайра иштетүүнүн көлөмүн пландаштыруу;</w:t>
      </w:r>
    </w:p>
    <w:p w14:paraId="2886CC56" w14:textId="77777777" w:rsidR="003641F4" w:rsidRDefault="00B514D7" w:rsidP="00ED6A17">
      <w:pPr>
        <w:spacing w:after="0" w:line="240" w:lineRule="auto"/>
        <w:ind w:firstLine="709"/>
        <w:rPr>
          <w:rFonts w:cs="Times New Roman"/>
          <w:color w:val="0D0D0D" w:themeColor="text1" w:themeTint="F2"/>
          <w:sz w:val="28"/>
          <w:szCs w:val="28"/>
          <w:lang w:val="mn-MN"/>
        </w:rPr>
      </w:pPr>
      <w:r w:rsidRPr="00D12FCA">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w:t>
      </w:r>
      <w:r w:rsidR="000E59F4" w:rsidRPr="00D12FCA">
        <w:rPr>
          <w:rFonts w:cs="Times New Roman"/>
          <w:color w:val="0D0D0D" w:themeColor="text1" w:themeTint="F2"/>
          <w:sz w:val="28"/>
          <w:szCs w:val="28"/>
          <w:lang w:val="mn-MN"/>
        </w:rPr>
        <w:t>2</w:t>
      </w:r>
      <w:r w:rsidR="0017346E" w:rsidRPr="00977472">
        <w:rPr>
          <w:rFonts w:cs="Times New Roman"/>
          <w:color w:val="0D0D0D" w:themeColor="text1" w:themeTint="F2"/>
          <w:sz w:val="28"/>
          <w:szCs w:val="28"/>
          <w:lang w:val="mn-MN"/>
        </w:rPr>
        <w:t>.3.</w:t>
      </w:r>
      <w:r w:rsidR="003641F4" w:rsidRPr="00D12FCA">
        <w:rPr>
          <w:lang w:val="mn-MN"/>
        </w:rPr>
        <w:t xml:space="preserve"> </w:t>
      </w:r>
      <w:r w:rsidR="003641F4" w:rsidRPr="003641F4">
        <w:rPr>
          <w:rFonts w:cs="Times New Roman"/>
          <w:color w:val="0D0D0D" w:themeColor="text1" w:themeTint="F2"/>
          <w:sz w:val="28"/>
          <w:szCs w:val="28"/>
          <w:lang w:val="mn-MN"/>
        </w:rPr>
        <w:t>Мамлекеттик органдар жана жергиликтүү өз алдынча башкаруу органдары тарабынан контролдук жана көзөмөлдүк ыйгарым укуктарды жүзөгө ашырууда комплекстүү, сарамжалдуу мамилени колдонуу;</w:t>
      </w:r>
    </w:p>
    <w:p w14:paraId="76AAD276" w14:textId="77777777" w:rsidR="003641F4" w:rsidRDefault="00B514D7" w:rsidP="00ED6A17">
      <w:pPr>
        <w:spacing w:after="0" w:line="240" w:lineRule="auto"/>
        <w:ind w:firstLine="709"/>
        <w:rPr>
          <w:rFonts w:cs="Times New Roman"/>
          <w:color w:val="0D0D0D" w:themeColor="text1" w:themeTint="F2"/>
          <w:sz w:val="28"/>
          <w:szCs w:val="28"/>
          <w:lang w:val="mn-MN"/>
        </w:rPr>
      </w:pPr>
      <w:r w:rsidRPr="00D12FCA">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w:t>
      </w:r>
      <w:r w:rsidR="000E59F4" w:rsidRPr="00D12FCA">
        <w:rPr>
          <w:rFonts w:cs="Times New Roman"/>
          <w:color w:val="0D0D0D" w:themeColor="text1" w:themeTint="F2"/>
          <w:sz w:val="28"/>
          <w:szCs w:val="28"/>
          <w:lang w:val="mn-MN"/>
        </w:rPr>
        <w:t>2</w:t>
      </w:r>
      <w:r w:rsidR="0017346E" w:rsidRPr="00977472">
        <w:rPr>
          <w:rFonts w:cs="Times New Roman"/>
          <w:color w:val="0D0D0D" w:themeColor="text1" w:themeTint="F2"/>
          <w:sz w:val="28"/>
          <w:szCs w:val="28"/>
          <w:lang w:val="mn-MN"/>
        </w:rPr>
        <w:t xml:space="preserve">.4. </w:t>
      </w:r>
      <w:r w:rsidR="003641F4" w:rsidRPr="003641F4">
        <w:rPr>
          <w:rFonts w:cs="Times New Roman"/>
          <w:color w:val="0D0D0D" w:themeColor="text1" w:themeTint="F2"/>
          <w:sz w:val="28"/>
          <w:szCs w:val="28"/>
          <w:lang w:val="mn-MN"/>
        </w:rPr>
        <w:t>Жергиликтүү минералдык чийки заттан импортту алмаштыруучу продукцияларды өндүрүүчү ишканаларды колдоо жана дем берүү;</w:t>
      </w:r>
    </w:p>
    <w:p w14:paraId="6E376E61" w14:textId="5442959D" w:rsidR="003641F4" w:rsidRDefault="00B514D7" w:rsidP="00ED6A17">
      <w:pPr>
        <w:spacing w:after="0" w:line="240" w:lineRule="auto"/>
        <w:ind w:firstLine="709"/>
        <w:rPr>
          <w:rFonts w:cs="Times New Roman"/>
          <w:color w:val="0D0D0D" w:themeColor="text1" w:themeTint="F2"/>
          <w:sz w:val="28"/>
          <w:szCs w:val="28"/>
          <w:lang w:val="mn-MN"/>
        </w:rPr>
      </w:pPr>
      <w:r w:rsidRPr="00D12FCA">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w:t>
      </w:r>
      <w:r w:rsidR="000E59F4" w:rsidRPr="00D12FCA">
        <w:rPr>
          <w:rFonts w:cs="Times New Roman"/>
          <w:color w:val="0D0D0D" w:themeColor="text1" w:themeTint="F2"/>
          <w:sz w:val="28"/>
          <w:szCs w:val="28"/>
          <w:lang w:val="mn-MN"/>
        </w:rPr>
        <w:t>2</w:t>
      </w:r>
      <w:r w:rsidR="0017346E" w:rsidRPr="00977472">
        <w:rPr>
          <w:rFonts w:cs="Times New Roman"/>
          <w:color w:val="0D0D0D" w:themeColor="text1" w:themeTint="F2"/>
          <w:sz w:val="28"/>
          <w:szCs w:val="28"/>
          <w:lang w:val="mn-MN"/>
        </w:rPr>
        <w:t>.5.</w:t>
      </w:r>
      <w:r w:rsidR="003641F4" w:rsidRPr="00D12FCA">
        <w:rPr>
          <w:lang w:val="mn-MN"/>
        </w:rPr>
        <w:t xml:space="preserve"> </w:t>
      </w:r>
      <w:r w:rsidR="003641F4" w:rsidRPr="003641F4">
        <w:rPr>
          <w:rFonts w:cs="Times New Roman"/>
          <w:color w:val="0D0D0D" w:themeColor="text1" w:themeTint="F2"/>
          <w:sz w:val="28"/>
          <w:szCs w:val="28"/>
          <w:lang w:val="mn-MN"/>
        </w:rPr>
        <w:t>Улуттук илимий уюмдарды тартуу менен жаңы илимий ыкмаларды жана технологиялык жетишкендиктерди киргизүү.</w:t>
      </w:r>
    </w:p>
    <w:p w14:paraId="41E93FAA" w14:textId="77777777" w:rsidR="0017346E" w:rsidRPr="00D12FCA" w:rsidRDefault="0017346E" w:rsidP="00ED6A17">
      <w:pPr>
        <w:spacing w:after="0" w:line="240" w:lineRule="auto"/>
        <w:rPr>
          <w:rFonts w:cs="Times New Roman"/>
          <w:bCs/>
          <w:iCs/>
          <w:color w:val="0D0D0D" w:themeColor="text1" w:themeTint="F2"/>
          <w:sz w:val="28"/>
          <w:szCs w:val="28"/>
          <w:lang w:val="mn-MN"/>
        </w:rPr>
      </w:pPr>
    </w:p>
    <w:p w14:paraId="2C3C425D" w14:textId="0CFD50D4" w:rsidR="0017346E" w:rsidRPr="00977472" w:rsidRDefault="00B514D7" w:rsidP="00ED6A17">
      <w:pPr>
        <w:spacing w:after="0" w:line="240" w:lineRule="auto"/>
        <w:ind w:firstLine="720"/>
        <w:rPr>
          <w:rFonts w:cs="Times New Roman"/>
          <w:b/>
          <w:bCs/>
          <w:i/>
          <w:color w:val="0D0D0D" w:themeColor="text1" w:themeTint="F2"/>
          <w:sz w:val="28"/>
          <w:szCs w:val="28"/>
          <w:lang w:val="mn-MN"/>
        </w:rPr>
      </w:pPr>
      <w:r w:rsidRPr="008F1BB0">
        <w:rPr>
          <w:rFonts w:cs="Times New Roman"/>
          <w:b/>
          <w:bCs/>
          <w:iCs/>
          <w:color w:val="0D0D0D" w:themeColor="text1" w:themeTint="F2"/>
          <w:sz w:val="28"/>
          <w:szCs w:val="28"/>
          <w:lang w:val="mn-MN"/>
        </w:rPr>
        <w:t>3</w:t>
      </w:r>
      <w:r w:rsidR="0017346E" w:rsidRPr="00977472">
        <w:rPr>
          <w:rFonts w:cs="Times New Roman"/>
          <w:b/>
          <w:bCs/>
          <w:iCs/>
          <w:color w:val="0D0D0D" w:themeColor="text1" w:themeTint="F2"/>
          <w:sz w:val="28"/>
          <w:szCs w:val="28"/>
          <w:lang w:val="mn-MN"/>
        </w:rPr>
        <w:t>.4.</w:t>
      </w:r>
      <w:r w:rsidR="00FE130C" w:rsidRPr="008F1BB0">
        <w:rPr>
          <w:rFonts w:cs="Times New Roman"/>
          <w:b/>
          <w:bCs/>
          <w:iCs/>
          <w:color w:val="0D0D0D" w:themeColor="text1" w:themeTint="F2"/>
          <w:sz w:val="28"/>
          <w:szCs w:val="28"/>
          <w:lang w:val="mn-MN"/>
        </w:rPr>
        <w:t xml:space="preserve"> </w:t>
      </w:r>
      <w:r w:rsidR="003641F4" w:rsidRPr="008F1BB0">
        <w:rPr>
          <w:rFonts w:cs="Times New Roman"/>
          <w:b/>
          <w:bCs/>
          <w:iCs/>
          <w:color w:val="0D0D0D" w:themeColor="text1" w:themeTint="F2"/>
          <w:sz w:val="28"/>
          <w:szCs w:val="28"/>
          <w:lang w:val="mn-MN"/>
        </w:rPr>
        <w:t xml:space="preserve">Пайдалуу кендерди кайра иштетүү жаатында </w:t>
      </w:r>
    </w:p>
    <w:p w14:paraId="1D9D0F0D" w14:textId="00CA3A02" w:rsidR="003641F4" w:rsidRDefault="00B514D7" w:rsidP="00ED6A17">
      <w:pPr>
        <w:pStyle w:val="Style1"/>
        <w:spacing w:before="0" w:after="0"/>
        <w:ind w:firstLine="709"/>
        <w:rPr>
          <w:color w:val="0D0D0D" w:themeColor="text1" w:themeTint="F2"/>
          <w:sz w:val="28"/>
          <w:szCs w:val="28"/>
        </w:rPr>
      </w:pPr>
      <w:r w:rsidRPr="008F1BB0">
        <w:rPr>
          <w:noProof/>
          <w:color w:val="0D0D0D" w:themeColor="text1" w:themeTint="F2"/>
          <w:sz w:val="28"/>
          <w:szCs w:val="28"/>
          <w:lang w:bidi="mn-Mong-CN"/>
        </w:rPr>
        <w:t>3</w:t>
      </w:r>
      <w:r w:rsidR="0017346E" w:rsidRPr="00977472">
        <w:rPr>
          <w:noProof/>
          <w:color w:val="0D0D0D" w:themeColor="text1" w:themeTint="F2"/>
          <w:sz w:val="28"/>
          <w:szCs w:val="28"/>
          <w:lang w:bidi="mn-Mong-CN"/>
        </w:rPr>
        <w:t>.4.1.</w:t>
      </w:r>
      <w:r w:rsidR="0017346E" w:rsidRPr="00977472">
        <w:rPr>
          <w:color w:val="0D0D0D" w:themeColor="text1" w:themeTint="F2"/>
          <w:sz w:val="28"/>
          <w:szCs w:val="28"/>
        </w:rPr>
        <w:t xml:space="preserve"> </w:t>
      </w:r>
      <w:r w:rsidR="003641F4" w:rsidRPr="003641F4">
        <w:rPr>
          <w:color w:val="0D0D0D" w:themeColor="text1" w:themeTint="F2"/>
          <w:sz w:val="28"/>
          <w:szCs w:val="28"/>
        </w:rPr>
        <w:t>Минералдык сырьену кайра иштетүү жана анын жаратылышка, адамдардын ден соолугуна, сууну керектөөсүнө, калдыктардын уулуулугунун даражасына, товардык продукциянын атаандаштыкка жөндөмдүүлүгүнө тийгизген таасирин комплекстүү изилдөөнү</w:t>
      </w:r>
      <w:r w:rsidR="003641F4">
        <w:rPr>
          <w:color w:val="0D0D0D" w:themeColor="text1" w:themeTint="F2"/>
          <w:sz w:val="28"/>
          <w:szCs w:val="28"/>
          <w:lang w:val="ky-KG"/>
        </w:rPr>
        <w:t xml:space="preserve"> киргизүү</w:t>
      </w:r>
      <w:r w:rsidR="003641F4" w:rsidRPr="003641F4">
        <w:rPr>
          <w:color w:val="0D0D0D" w:themeColor="text1" w:themeTint="F2"/>
          <w:sz w:val="28"/>
          <w:szCs w:val="28"/>
        </w:rPr>
        <w:t>;</w:t>
      </w:r>
    </w:p>
    <w:p w14:paraId="1CDD1CE3" w14:textId="77777777" w:rsidR="003641F4" w:rsidRDefault="00B514D7" w:rsidP="00ED6A17">
      <w:pPr>
        <w:pStyle w:val="Style1"/>
        <w:spacing w:before="0" w:after="0"/>
        <w:ind w:right="-18" w:firstLine="709"/>
        <w:rPr>
          <w:noProof/>
          <w:color w:val="0D0D0D" w:themeColor="text1" w:themeTint="F2"/>
          <w:sz w:val="28"/>
          <w:szCs w:val="28"/>
          <w:lang w:bidi="mn-Mong-CN"/>
        </w:rPr>
      </w:pPr>
      <w:r w:rsidRPr="00D12FCA">
        <w:rPr>
          <w:noProof/>
          <w:color w:val="0D0D0D" w:themeColor="text1" w:themeTint="F2"/>
          <w:sz w:val="28"/>
          <w:szCs w:val="28"/>
          <w:lang w:bidi="mn-Mong-CN"/>
        </w:rPr>
        <w:t>3</w:t>
      </w:r>
      <w:r w:rsidR="0017346E" w:rsidRPr="00977472">
        <w:rPr>
          <w:noProof/>
          <w:color w:val="0D0D0D" w:themeColor="text1" w:themeTint="F2"/>
          <w:sz w:val="28"/>
          <w:szCs w:val="28"/>
          <w:lang w:bidi="mn-Mong-CN"/>
        </w:rPr>
        <w:t>.4.2.</w:t>
      </w:r>
      <w:r w:rsidR="003641F4" w:rsidRPr="003641F4">
        <w:t xml:space="preserve"> </w:t>
      </w:r>
      <w:r w:rsidR="003641F4" w:rsidRPr="003641F4">
        <w:rPr>
          <w:noProof/>
          <w:color w:val="0D0D0D" w:themeColor="text1" w:themeTint="F2"/>
          <w:sz w:val="28"/>
          <w:szCs w:val="28"/>
          <w:lang w:bidi="mn-Mong-CN"/>
        </w:rPr>
        <w:t>Жогорку кошумча нарк менен продукция чыгарган жана жаңы технологияларды киргизген кайра иштетүүчү ишканаларды стимулдаштыруу механизмин түзүү;</w:t>
      </w:r>
    </w:p>
    <w:p w14:paraId="113A4F7F" w14:textId="1AAC32CF" w:rsidR="003641F4" w:rsidRDefault="00B514D7" w:rsidP="00ED6A17">
      <w:pPr>
        <w:pStyle w:val="Style1"/>
        <w:spacing w:before="0" w:after="0"/>
        <w:ind w:firstLine="709"/>
        <w:rPr>
          <w:color w:val="0D0D0D" w:themeColor="text1" w:themeTint="F2"/>
          <w:sz w:val="28"/>
          <w:szCs w:val="28"/>
        </w:rPr>
      </w:pPr>
      <w:r w:rsidRPr="00D12FCA">
        <w:rPr>
          <w:color w:val="0D0D0D" w:themeColor="text1" w:themeTint="F2"/>
          <w:sz w:val="28"/>
          <w:szCs w:val="28"/>
        </w:rPr>
        <w:t>3</w:t>
      </w:r>
      <w:r w:rsidR="0017346E" w:rsidRPr="00977472">
        <w:rPr>
          <w:color w:val="0D0D0D" w:themeColor="text1" w:themeTint="F2"/>
          <w:sz w:val="28"/>
          <w:szCs w:val="28"/>
        </w:rPr>
        <w:t xml:space="preserve">.4.3. </w:t>
      </w:r>
      <w:r w:rsidR="003641F4" w:rsidRPr="003641F4">
        <w:rPr>
          <w:color w:val="0D0D0D" w:themeColor="text1" w:themeTint="F2"/>
          <w:sz w:val="28"/>
          <w:szCs w:val="28"/>
        </w:rPr>
        <w:t xml:space="preserve">Көмүрдү байытуу, коксту </w:t>
      </w:r>
      <w:r w:rsidR="003641F4">
        <w:rPr>
          <w:color w:val="0D0D0D" w:themeColor="text1" w:themeTint="F2"/>
          <w:sz w:val="28"/>
          <w:szCs w:val="28"/>
          <w:lang w:val="ky-KG"/>
        </w:rPr>
        <w:t>өндүрүүчү</w:t>
      </w:r>
      <w:r w:rsidR="003641F4" w:rsidRPr="003641F4">
        <w:rPr>
          <w:color w:val="0D0D0D" w:themeColor="text1" w:themeTint="F2"/>
          <w:sz w:val="28"/>
          <w:szCs w:val="28"/>
        </w:rPr>
        <w:t xml:space="preserve">, түтүнсүз көмүр брикеттерин чыгаруучу, жаңы ЖЭБ үчүн көмүр казып алуу менен алектенген ишканаларды зарыл </w:t>
      </w:r>
      <w:r w:rsidR="003641F4">
        <w:rPr>
          <w:color w:val="0D0D0D" w:themeColor="text1" w:themeTint="F2"/>
          <w:sz w:val="28"/>
          <w:szCs w:val="28"/>
          <w:lang w:val="ky-KG"/>
        </w:rPr>
        <w:t xml:space="preserve">болгон </w:t>
      </w:r>
      <w:r w:rsidR="003641F4" w:rsidRPr="003641F4">
        <w:rPr>
          <w:color w:val="0D0D0D" w:themeColor="text1" w:themeTint="F2"/>
          <w:sz w:val="28"/>
          <w:szCs w:val="28"/>
        </w:rPr>
        <w:t>жеңилдетилген шарттарды түзүү аркылуу колдоо жана дем берүү;</w:t>
      </w:r>
    </w:p>
    <w:p w14:paraId="5CD33538" w14:textId="459478B3" w:rsidR="003641F4" w:rsidRPr="00D12FCA" w:rsidRDefault="00B514D7" w:rsidP="00ED6A17">
      <w:pPr>
        <w:pStyle w:val="Style1"/>
        <w:spacing w:before="0" w:after="0"/>
        <w:ind w:firstLine="709"/>
        <w:rPr>
          <w:color w:val="0D0D0D" w:themeColor="text1" w:themeTint="F2"/>
          <w:sz w:val="28"/>
          <w:szCs w:val="28"/>
        </w:rPr>
      </w:pPr>
      <w:r w:rsidRPr="00D12FCA">
        <w:rPr>
          <w:color w:val="0D0D0D" w:themeColor="text1" w:themeTint="F2"/>
          <w:sz w:val="28"/>
          <w:szCs w:val="28"/>
        </w:rPr>
        <w:t>3</w:t>
      </w:r>
      <w:r w:rsidR="00475EB8" w:rsidRPr="00D12FCA">
        <w:rPr>
          <w:color w:val="0D0D0D" w:themeColor="text1" w:themeTint="F2"/>
          <w:sz w:val="28"/>
          <w:szCs w:val="28"/>
        </w:rPr>
        <w:t>.4.</w:t>
      </w:r>
      <w:r w:rsidR="00CA7C7D" w:rsidRPr="00D12FCA">
        <w:rPr>
          <w:color w:val="0D0D0D" w:themeColor="text1" w:themeTint="F2"/>
          <w:sz w:val="28"/>
          <w:szCs w:val="28"/>
        </w:rPr>
        <w:t>4</w:t>
      </w:r>
      <w:r w:rsidR="00475EB8" w:rsidRPr="00D12FCA">
        <w:rPr>
          <w:color w:val="0D0D0D" w:themeColor="text1" w:themeTint="F2"/>
          <w:sz w:val="28"/>
          <w:szCs w:val="28"/>
        </w:rPr>
        <w:t>.</w:t>
      </w:r>
      <w:r w:rsidR="00E069C5" w:rsidRPr="00D12FCA">
        <w:rPr>
          <w:color w:val="0D0D0D" w:themeColor="text1" w:themeTint="F2"/>
          <w:sz w:val="28"/>
          <w:szCs w:val="28"/>
        </w:rPr>
        <w:t xml:space="preserve"> </w:t>
      </w:r>
      <w:r w:rsidR="003641F4" w:rsidRPr="00D12FCA">
        <w:rPr>
          <w:color w:val="0D0D0D" w:themeColor="text1" w:themeTint="F2"/>
          <w:sz w:val="28"/>
          <w:szCs w:val="28"/>
        </w:rPr>
        <w:t>Энергетикалык коопсуздукту камсыз кылуу максатында углеводород чийки затынын (мунай, газ, көмүр) мамлекеттик резервин түзүү;</w:t>
      </w:r>
    </w:p>
    <w:p w14:paraId="03BA2979" w14:textId="0E29B3B5" w:rsidR="000A05B3" w:rsidRPr="008F1BB0" w:rsidRDefault="00B514D7" w:rsidP="00ED6A17">
      <w:pPr>
        <w:pStyle w:val="Style1"/>
        <w:spacing w:before="0" w:after="0"/>
        <w:ind w:firstLine="709"/>
        <w:rPr>
          <w:color w:val="0D0D0D" w:themeColor="text1" w:themeTint="F2"/>
          <w:sz w:val="28"/>
          <w:szCs w:val="28"/>
        </w:rPr>
      </w:pPr>
      <w:r w:rsidRPr="00D12FCA">
        <w:rPr>
          <w:color w:val="0D0D0D" w:themeColor="text1" w:themeTint="F2"/>
          <w:sz w:val="28"/>
          <w:szCs w:val="28"/>
        </w:rPr>
        <w:t>3</w:t>
      </w:r>
      <w:r w:rsidR="0017346E" w:rsidRPr="00D12FCA">
        <w:rPr>
          <w:color w:val="0D0D0D" w:themeColor="text1" w:themeTint="F2"/>
          <w:sz w:val="28"/>
          <w:szCs w:val="28"/>
        </w:rPr>
        <w:t xml:space="preserve">.4.5. </w:t>
      </w:r>
      <w:r w:rsidR="000A05B3" w:rsidRPr="00D12FCA">
        <w:rPr>
          <w:color w:val="0D0D0D" w:themeColor="text1" w:themeTint="F2"/>
          <w:sz w:val="28"/>
          <w:szCs w:val="28"/>
        </w:rPr>
        <w:t xml:space="preserve">Мазмунун, запастарын аныктоо жана алардын айлана-чөйрөгө жана адамдардын ден соолугуна тийгизген таасирине баа берүү менен калдык сактоочу жайларга жана таштандыларга ревизия жүргүзүү. </w:t>
      </w:r>
      <w:r w:rsidR="000A05B3" w:rsidRPr="008F1BB0">
        <w:rPr>
          <w:color w:val="0D0D0D" w:themeColor="text1" w:themeTint="F2"/>
          <w:sz w:val="28"/>
          <w:szCs w:val="28"/>
        </w:rPr>
        <w:t xml:space="preserve">Аларды кайра </w:t>
      </w:r>
      <w:r w:rsidR="000A05B3" w:rsidRPr="008F1BB0">
        <w:rPr>
          <w:color w:val="0D0D0D" w:themeColor="text1" w:themeTint="F2"/>
          <w:sz w:val="28"/>
          <w:szCs w:val="28"/>
        </w:rPr>
        <w:lastRenderedPageBreak/>
        <w:t>иштетүү, рекультивациялоо үчүн шарттарды түзүү жана мүмкүнчүлүктөрүн изилдөө;</w:t>
      </w:r>
    </w:p>
    <w:p w14:paraId="0309EBEE" w14:textId="71D0BCD5" w:rsidR="000A05B3" w:rsidRPr="000A05B3" w:rsidRDefault="00B514D7" w:rsidP="00ED6A17">
      <w:pPr>
        <w:pStyle w:val="Style1"/>
        <w:spacing w:before="0" w:after="0"/>
        <w:ind w:firstLine="709"/>
        <w:rPr>
          <w:color w:val="0D0D0D" w:themeColor="text1" w:themeTint="F2"/>
          <w:sz w:val="28"/>
          <w:szCs w:val="28"/>
        </w:rPr>
      </w:pPr>
      <w:r w:rsidRPr="008F1BB0">
        <w:rPr>
          <w:color w:val="0D0D0D" w:themeColor="text1" w:themeTint="F2"/>
          <w:sz w:val="28"/>
          <w:szCs w:val="28"/>
        </w:rPr>
        <w:t>3</w:t>
      </w:r>
      <w:r w:rsidR="00647342" w:rsidRPr="008F1BB0">
        <w:rPr>
          <w:color w:val="0D0D0D" w:themeColor="text1" w:themeTint="F2"/>
          <w:sz w:val="28"/>
          <w:szCs w:val="28"/>
        </w:rPr>
        <w:t>.4.6.</w:t>
      </w:r>
      <w:r w:rsidR="000A05B3" w:rsidRPr="000A05B3">
        <w:t xml:space="preserve"> </w:t>
      </w:r>
      <w:r w:rsidR="000A05B3" w:rsidRPr="000A05B3">
        <w:rPr>
          <w:color w:val="0D0D0D" w:themeColor="text1" w:themeTint="F2"/>
          <w:sz w:val="28"/>
          <w:szCs w:val="28"/>
        </w:rPr>
        <w:t>Ата мекендик мунайды кайра иштетүүчү заводдорду модернизациялоону стимулдаштыруу жана чыгарылып жаткан продукциянын сапатын жогорулатуу, кайра иштетилген мунай продуктуларынын экспортун көбөйтүү жана салыктык жеңилдиктерди жана туруктуулуктун кепилдиктерин берүү аркылуу чийки мунайдын экспортун азайтуу.</w:t>
      </w:r>
    </w:p>
    <w:p w14:paraId="2F478583" w14:textId="4B77EE74" w:rsidR="0017346E" w:rsidRPr="008F1BB0" w:rsidRDefault="0017346E" w:rsidP="00ED6A17">
      <w:pPr>
        <w:spacing w:after="0" w:line="240" w:lineRule="auto"/>
        <w:ind w:right="-360"/>
        <w:rPr>
          <w:rFonts w:cs="Times New Roman"/>
          <w:color w:val="0D0D0D" w:themeColor="text1" w:themeTint="F2"/>
          <w:sz w:val="28"/>
          <w:szCs w:val="28"/>
          <w:lang w:val="mn-MN"/>
        </w:rPr>
      </w:pPr>
    </w:p>
    <w:p w14:paraId="73319C87" w14:textId="28EE0D45" w:rsidR="000A05B3" w:rsidRDefault="00B514D7" w:rsidP="00ED6A17">
      <w:pPr>
        <w:pStyle w:val="a3"/>
        <w:spacing w:before="0" w:beforeAutospacing="0" w:after="0" w:afterAutospacing="0"/>
        <w:ind w:firstLine="709"/>
        <w:rPr>
          <w:b/>
          <w:bCs/>
          <w:iCs/>
          <w:color w:val="0D0D0D" w:themeColor="text1" w:themeTint="F2"/>
          <w:sz w:val="28"/>
          <w:szCs w:val="28"/>
          <w:lang w:val="mn-MN"/>
        </w:rPr>
      </w:pPr>
      <w:r w:rsidRPr="008F1BB0">
        <w:rPr>
          <w:b/>
          <w:bCs/>
          <w:iCs/>
          <w:color w:val="0D0D0D" w:themeColor="text1" w:themeTint="F2"/>
          <w:sz w:val="28"/>
          <w:szCs w:val="28"/>
          <w:lang w:val="mn-MN"/>
        </w:rPr>
        <w:t>3</w:t>
      </w:r>
      <w:r w:rsidR="0017346E" w:rsidRPr="00977472">
        <w:rPr>
          <w:b/>
          <w:bCs/>
          <w:iCs/>
          <w:color w:val="0D0D0D" w:themeColor="text1" w:themeTint="F2"/>
          <w:sz w:val="28"/>
          <w:szCs w:val="28"/>
          <w:lang w:val="mn-MN"/>
        </w:rPr>
        <w:t xml:space="preserve">.5. </w:t>
      </w:r>
      <w:r w:rsidR="000A05B3" w:rsidRPr="008F1BB0">
        <w:rPr>
          <w:b/>
          <w:bCs/>
          <w:iCs/>
          <w:color w:val="0D0D0D" w:themeColor="text1" w:themeTint="F2"/>
          <w:sz w:val="28"/>
          <w:szCs w:val="28"/>
          <w:lang w:val="mn-MN"/>
        </w:rPr>
        <w:t>Региондорду</w:t>
      </w:r>
      <w:r w:rsidR="000A05B3" w:rsidRPr="000A05B3">
        <w:rPr>
          <w:b/>
          <w:bCs/>
          <w:iCs/>
          <w:color w:val="0D0D0D" w:themeColor="text1" w:themeTint="F2"/>
          <w:sz w:val="28"/>
          <w:szCs w:val="28"/>
          <w:lang w:val="mn-MN"/>
        </w:rPr>
        <w:t xml:space="preserve"> өнүктүрүү жана жергиликтүү коомчулук менен өз ара аракеттенүү жаатында </w:t>
      </w:r>
    </w:p>
    <w:p w14:paraId="2A8D50CF" w14:textId="77777777" w:rsidR="00271007" w:rsidRPr="00D12FCA" w:rsidRDefault="00B514D7" w:rsidP="00ED6A17">
      <w:pPr>
        <w:pStyle w:val="a3"/>
        <w:spacing w:before="0" w:beforeAutospacing="0" w:after="0" w:afterAutospacing="0"/>
        <w:ind w:firstLine="709"/>
        <w:rPr>
          <w:color w:val="0D0D0D" w:themeColor="text1" w:themeTint="F2"/>
          <w:sz w:val="28"/>
          <w:szCs w:val="28"/>
          <w:lang w:val="mn-MN"/>
        </w:rPr>
      </w:pPr>
      <w:r w:rsidRPr="00D12FCA">
        <w:rPr>
          <w:color w:val="0D0D0D" w:themeColor="text1" w:themeTint="F2"/>
          <w:sz w:val="28"/>
          <w:szCs w:val="28"/>
          <w:lang w:val="mn-MN"/>
        </w:rPr>
        <w:t>3</w:t>
      </w:r>
      <w:r w:rsidR="0017346E" w:rsidRPr="00977472">
        <w:rPr>
          <w:color w:val="0D0D0D" w:themeColor="text1" w:themeTint="F2"/>
          <w:sz w:val="28"/>
          <w:szCs w:val="28"/>
          <w:lang w:val="mn-MN"/>
        </w:rPr>
        <w:t>.5.1.</w:t>
      </w:r>
      <w:r w:rsidR="00860913" w:rsidRPr="00D12FCA">
        <w:rPr>
          <w:color w:val="0D0D0D" w:themeColor="text1" w:themeTint="F2"/>
          <w:sz w:val="28"/>
          <w:szCs w:val="28"/>
          <w:lang w:val="mn-MN"/>
        </w:rPr>
        <w:t xml:space="preserve"> </w:t>
      </w:r>
      <w:r w:rsidR="00271007" w:rsidRPr="00D12FCA">
        <w:rPr>
          <w:color w:val="0D0D0D" w:themeColor="text1" w:themeTint="F2"/>
          <w:sz w:val="28"/>
          <w:szCs w:val="28"/>
          <w:lang w:val="mn-MN"/>
        </w:rPr>
        <w:t>Жер казынасын пайдалануучулардын жергиликтүү коомчулукка маалымат берүү жана түшүндүрүү иштерин жүргүзүү (колдонулган технологиялар жөнүндө, айлана-чөйрөнү коргоо боюнча көрүлүп жаткан чаралар жөнүндө ж.б.) милдеттерин ченемдик укуктук актыларда бекитүү;</w:t>
      </w:r>
    </w:p>
    <w:p w14:paraId="2367431D" w14:textId="24D00BA4" w:rsidR="000C5B43" w:rsidRPr="00C167BD" w:rsidRDefault="00B514D7" w:rsidP="00271007">
      <w:pPr>
        <w:pStyle w:val="a3"/>
        <w:spacing w:before="0" w:beforeAutospacing="0" w:after="0" w:afterAutospacing="0"/>
        <w:ind w:firstLine="709"/>
        <w:rPr>
          <w:color w:val="0D0D0D" w:themeColor="text1" w:themeTint="F2"/>
          <w:sz w:val="28"/>
          <w:szCs w:val="28"/>
          <w:lang w:val="ky-KG"/>
        </w:rPr>
      </w:pPr>
      <w:r w:rsidRPr="00D12FCA">
        <w:rPr>
          <w:color w:val="0D0D0D" w:themeColor="text1" w:themeTint="F2"/>
          <w:sz w:val="28"/>
          <w:szCs w:val="28"/>
          <w:lang w:val="mn-MN"/>
        </w:rPr>
        <w:t>3</w:t>
      </w:r>
      <w:r w:rsidR="0017346E" w:rsidRPr="00D12FCA">
        <w:rPr>
          <w:color w:val="0D0D0D" w:themeColor="text1" w:themeTint="F2"/>
          <w:sz w:val="28"/>
          <w:szCs w:val="28"/>
          <w:lang w:val="mn-MN"/>
        </w:rPr>
        <w:t xml:space="preserve">.5.2. </w:t>
      </w:r>
      <w:r w:rsidR="00D5281C" w:rsidRPr="00D12FCA">
        <w:rPr>
          <w:color w:val="0D0D0D" w:themeColor="text1" w:themeTint="F2"/>
          <w:sz w:val="28"/>
          <w:szCs w:val="28"/>
          <w:lang w:val="mn-MN"/>
        </w:rPr>
        <w:t>Кенди иштетүү башталганга чейин долбоор жөнүндө толук маалымат берүү аркылуу</w:t>
      </w:r>
      <w:r w:rsidR="00271007" w:rsidRPr="00D12FCA">
        <w:rPr>
          <w:color w:val="0D0D0D" w:themeColor="text1" w:themeTint="F2"/>
          <w:sz w:val="28"/>
          <w:szCs w:val="28"/>
          <w:lang w:val="mn-MN"/>
        </w:rPr>
        <w:t xml:space="preserve"> кооперация менен</w:t>
      </w:r>
      <w:r w:rsidR="00D5281C" w:rsidRPr="00D12FCA">
        <w:rPr>
          <w:color w:val="0D0D0D" w:themeColor="text1" w:themeTint="F2"/>
          <w:sz w:val="28"/>
          <w:szCs w:val="28"/>
          <w:lang w:val="mn-MN"/>
        </w:rPr>
        <w:t xml:space="preserve"> жергиликтүү коомчулуктун, жергиликтүү бийлик органдарынын жана жер казынасын пайдалануучунун </w:t>
      </w:r>
      <w:r w:rsidR="00C167BD">
        <w:rPr>
          <w:color w:val="0D0D0D" w:themeColor="text1" w:themeTint="F2"/>
          <w:sz w:val="28"/>
          <w:szCs w:val="28"/>
          <w:lang w:val="ky-KG"/>
        </w:rPr>
        <w:t>ортосунда өз ара түшүнүшүү шарттарын түзүү;</w:t>
      </w:r>
    </w:p>
    <w:p w14:paraId="202C03A5" w14:textId="77777777" w:rsidR="00D5281C" w:rsidRPr="00D12FCA" w:rsidRDefault="00B514D7" w:rsidP="00ED6A17">
      <w:pPr>
        <w:pStyle w:val="a3"/>
        <w:spacing w:before="0" w:beforeAutospacing="0" w:after="0" w:afterAutospacing="0"/>
        <w:ind w:firstLine="709"/>
        <w:rPr>
          <w:color w:val="0D0D0D" w:themeColor="text1" w:themeTint="F2"/>
          <w:sz w:val="28"/>
          <w:szCs w:val="28"/>
          <w:lang w:val="mn-MN"/>
        </w:rPr>
      </w:pPr>
      <w:r w:rsidRPr="00D12FCA">
        <w:rPr>
          <w:color w:val="0D0D0D" w:themeColor="text1" w:themeTint="F2"/>
          <w:sz w:val="28"/>
          <w:szCs w:val="28"/>
          <w:lang w:val="mn-MN"/>
        </w:rPr>
        <w:t>3</w:t>
      </w:r>
      <w:r w:rsidR="0017346E" w:rsidRPr="00D12FCA">
        <w:rPr>
          <w:color w:val="0D0D0D" w:themeColor="text1" w:themeTint="F2"/>
          <w:sz w:val="28"/>
          <w:szCs w:val="28"/>
          <w:lang w:val="mn-MN"/>
        </w:rPr>
        <w:t>.5.3.</w:t>
      </w:r>
      <w:r w:rsidR="00D5281C" w:rsidRPr="00D12FCA">
        <w:rPr>
          <w:lang w:val="mn-MN"/>
        </w:rPr>
        <w:t xml:space="preserve"> </w:t>
      </w:r>
      <w:r w:rsidR="00D5281C" w:rsidRPr="00D12FCA">
        <w:rPr>
          <w:color w:val="0D0D0D" w:themeColor="text1" w:themeTint="F2"/>
          <w:sz w:val="28"/>
          <w:szCs w:val="28"/>
          <w:lang w:val="mn-MN"/>
        </w:rPr>
        <w:t>Тоо-кен ишканалары тарабынан жергиликтүү коомчулуктун өкүлдөрү үчүн аларды ишканада андан ары ишке орноштуруу максатында окууларды уюштуруу.</w:t>
      </w:r>
    </w:p>
    <w:p w14:paraId="798690D6" w14:textId="6EA0BF27" w:rsidR="00D5281C" w:rsidRDefault="00B514D7" w:rsidP="00ED6A17">
      <w:pPr>
        <w:spacing w:after="0" w:line="240" w:lineRule="auto"/>
        <w:ind w:firstLine="709"/>
        <w:rPr>
          <w:rFonts w:cs="Times New Roman"/>
          <w:b/>
          <w:bCs/>
          <w:iCs/>
          <w:color w:val="0D0D0D" w:themeColor="text1" w:themeTint="F2"/>
          <w:sz w:val="28"/>
          <w:szCs w:val="28"/>
          <w:lang w:val="mn-MN"/>
        </w:rPr>
      </w:pPr>
      <w:r w:rsidRPr="00D5281C">
        <w:rPr>
          <w:rFonts w:cs="Times New Roman"/>
          <w:b/>
          <w:bCs/>
          <w:iCs/>
          <w:color w:val="0D0D0D" w:themeColor="text1" w:themeTint="F2"/>
          <w:sz w:val="28"/>
          <w:szCs w:val="28"/>
          <w:lang w:val="mn-MN"/>
        </w:rPr>
        <w:t>3</w:t>
      </w:r>
      <w:r w:rsidR="0017346E" w:rsidRPr="00977472">
        <w:rPr>
          <w:rFonts w:cs="Times New Roman"/>
          <w:b/>
          <w:bCs/>
          <w:iCs/>
          <w:color w:val="0D0D0D" w:themeColor="text1" w:themeTint="F2"/>
          <w:sz w:val="28"/>
          <w:szCs w:val="28"/>
          <w:lang w:val="mn-MN"/>
        </w:rPr>
        <w:t xml:space="preserve">.6. </w:t>
      </w:r>
      <w:r w:rsidR="00D5281C" w:rsidRPr="00D5281C">
        <w:rPr>
          <w:rFonts w:cs="Times New Roman"/>
          <w:b/>
          <w:bCs/>
          <w:iCs/>
          <w:color w:val="0D0D0D" w:themeColor="text1" w:themeTint="F2"/>
          <w:sz w:val="28"/>
          <w:szCs w:val="28"/>
          <w:lang w:val="mn-MN"/>
        </w:rPr>
        <w:t>Айлана-чөйрөнү коргоо, кен</w:t>
      </w:r>
      <w:r w:rsidR="00D5281C">
        <w:rPr>
          <w:rFonts w:cs="Times New Roman"/>
          <w:b/>
          <w:bCs/>
          <w:iCs/>
          <w:color w:val="0D0D0D" w:themeColor="text1" w:themeTint="F2"/>
          <w:sz w:val="28"/>
          <w:szCs w:val="28"/>
          <w:lang w:val="ky-KG"/>
        </w:rPr>
        <w:t>дер</w:t>
      </w:r>
      <w:r w:rsidR="00D5281C" w:rsidRPr="00D5281C">
        <w:rPr>
          <w:rFonts w:cs="Times New Roman"/>
          <w:b/>
          <w:bCs/>
          <w:iCs/>
          <w:color w:val="0D0D0D" w:themeColor="text1" w:themeTint="F2"/>
          <w:sz w:val="28"/>
          <w:szCs w:val="28"/>
          <w:lang w:val="mn-MN"/>
        </w:rPr>
        <w:t>ди жабуу, жер</w:t>
      </w:r>
      <w:r w:rsidR="00D5281C">
        <w:rPr>
          <w:rFonts w:cs="Times New Roman"/>
          <w:b/>
          <w:bCs/>
          <w:iCs/>
          <w:color w:val="0D0D0D" w:themeColor="text1" w:themeTint="F2"/>
          <w:sz w:val="28"/>
          <w:szCs w:val="28"/>
          <w:lang w:val="ky-KG"/>
        </w:rPr>
        <w:t>лер</w:t>
      </w:r>
      <w:r w:rsidR="00D5281C" w:rsidRPr="00D5281C">
        <w:rPr>
          <w:rFonts w:cs="Times New Roman"/>
          <w:b/>
          <w:bCs/>
          <w:iCs/>
          <w:color w:val="0D0D0D" w:themeColor="text1" w:themeTint="F2"/>
          <w:sz w:val="28"/>
          <w:szCs w:val="28"/>
          <w:lang w:val="mn-MN"/>
        </w:rPr>
        <w:t xml:space="preserve">ди </w:t>
      </w:r>
      <w:r w:rsidR="00D5281C">
        <w:rPr>
          <w:rFonts w:cs="Times New Roman"/>
          <w:b/>
          <w:bCs/>
          <w:iCs/>
          <w:color w:val="0D0D0D" w:themeColor="text1" w:themeTint="F2"/>
          <w:sz w:val="28"/>
          <w:szCs w:val="28"/>
          <w:lang w:val="ky-KG"/>
        </w:rPr>
        <w:t>рекультив</w:t>
      </w:r>
      <w:r w:rsidR="00D5281C" w:rsidRPr="00D5281C">
        <w:rPr>
          <w:rFonts w:cs="Times New Roman"/>
          <w:b/>
          <w:bCs/>
          <w:iCs/>
          <w:color w:val="0D0D0D" w:themeColor="text1" w:themeTint="F2"/>
          <w:sz w:val="28"/>
          <w:szCs w:val="28"/>
          <w:lang w:val="mn-MN"/>
        </w:rPr>
        <w:t>ациялоо жаатында</w:t>
      </w:r>
    </w:p>
    <w:p w14:paraId="7C59BF17" w14:textId="51AFF11E" w:rsidR="00D5281C" w:rsidRDefault="00B514D7" w:rsidP="00ED6A17">
      <w:pPr>
        <w:spacing w:after="0" w:line="240" w:lineRule="auto"/>
        <w:ind w:firstLine="709"/>
        <w:rPr>
          <w:rFonts w:cs="Times New Roman"/>
          <w:color w:val="0D0D0D" w:themeColor="text1" w:themeTint="F2"/>
          <w:sz w:val="28"/>
          <w:szCs w:val="28"/>
          <w:lang w:val="mn-MN"/>
        </w:rPr>
      </w:pPr>
      <w:r w:rsidRPr="000A05B3">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 xml:space="preserve">.6.1. </w:t>
      </w:r>
      <w:r w:rsidR="00D5281C" w:rsidRPr="00D5281C">
        <w:rPr>
          <w:rFonts w:cs="Times New Roman"/>
          <w:color w:val="0D0D0D" w:themeColor="text1" w:themeTint="F2"/>
          <w:sz w:val="28"/>
          <w:szCs w:val="28"/>
          <w:lang w:val="mn-MN"/>
        </w:rPr>
        <w:t xml:space="preserve">Кен </w:t>
      </w:r>
      <w:r w:rsidR="00D5281C">
        <w:rPr>
          <w:rFonts w:cs="Times New Roman"/>
          <w:color w:val="0D0D0D" w:themeColor="text1" w:themeTint="F2"/>
          <w:sz w:val="28"/>
          <w:szCs w:val="28"/>
          <w:lang w:val="ky-KG"/>
        </w:rPr>
        <w:t>чыккан жерлерди жабууну</w:t>
      </w:r>
      <w:r w:rsidR="00D5281C" w:rsidRPr="00D5281C">
        <w:rPr>
          <w:rFonts w:cs="Times New Roman"/>
          <w:color w:val="0D0D0D" w:themeColor="text1" w:themeTint="F2"/>
          <w:sz w:val="28"/>
          <w:szCs w:val="28"/>
          <w:lang w:val="mn-MN"/>
        </w:rPr>
        <w:t xml:space="preserve"> жана </w:t>
      </w:r>
      <w:r w:rsidR="00D5281C">
        <w:rPr>
          <w:rFonts w:cs="Times New Roman"/>
          <w:color w:val="0D0D0D" w:themeColor="text1" w:themeTint="F2"/>
          <w:sz w:val="28"/>
          <w:szCs w:val="28"/>
          <w:lang w:val="ky-KG"/>
        </w:rPr>
        <w:t>рекультивация</w:t>
      </w:r>
      <w:r w:rsidR="00D5281C" w:rsidRPr="00D5281C">
        <w:rPr>
          <w:rFonts w:cs="Times New Roman"/>
          <w:color w:val="0D0D0D" w:themeColor="text1" w:themeTint="F2"/>
          <w:sz w:val="28"/>
          <w:szCs w:val="28"/>
          <w:lang w:val="mn-MN"/>
        </w:rPr>
        <w:t xml:space="preserve"> маселелерин жөнгө салуучу ченемдик укуктук актыларды </w:t>
      </w:r>
      <w:r w:rsidR="00D5281C">
        <w:rPr>
          <w:rFonts w:cs="Times New Roman"/>
          <w:color w:val="0D0D0D" w:themeColor="text1" w:themeTint="F2"/>
          <w:sz w:val="28"/>
          <w:szCs w:val="28"/>
          <w:lang w:val="ky-KG"/>
        </w:rPr>
        <w:t>жакшыртуу</w:t>
      </w:r>
      <w:r w:rsidR="00D5281C" w:rsidRPr="00D5281C">
        <w:rPr>
          <w:rFonts w:cs="Times New Roman"/>
          <w:color w:val="0D0D0D" w:themeColor="text1" w:themeTint="F2"/>
          <w:sz w:val="28"/>
          <w:szCs w:val="28"/>
          <w:lang w:val="mn-MN"/>
        </w:rPr>
        <w:t>;</w:t>
      </w:r>
    </w:p>
    <w:p w14:paraId="48D94D18" w14:textId="52AF8A0D" w:rsidR="00D5281C" w:rsidRDefault="00B514D7" w:rsidP="00ED6A17">
      <w:pPr>
        <w:pStyle w:val="Style1"/>
        <w:spacing w:before="0" w:after="0"/>
        <w:ind w:firstLine="709"/>
        <w:rPr>
          <w:color w:val="0D0D0D" w:themeColor="text1" w:themeTint="F2"/>
          <w:sz w:val="28"/>
          <w:szCs w:val="28"/>
        </w:rPr>
      </w:pPr>
      <w:r w:rsidRPr="000A05B3">
        <w:rPr>
          <w:color w:val="0D0D0D" w:themeColor="text1" w:themeTint="F2"/>
          <w:sz w:val="28"/>
          <w:szCs w:val="28"/>
        </w:rPr>
        <w:t>3</w:t>
      </w:r>
      <w:r w:rsidR="0017346E" w:rsidRPr="00977472">
        <w:rPr>
          <w:color w:val="0D0D0D" w:themeColor="text1" w:themeTint="F2"/>
          <w:sz w:val="28"/>
          <w:szCs w:val="28"/>
        </w:rPr>
        <w:t>.6.2.</w:t>
      </w:r>
      <w:r w:rsidR="00D5281C" w:rsidRPr="00D5281C">
        <w:t xml:space="preserve"> </w:t>
      </w:r>
      <w:r w:rsidR="00D5281C" w:rsidRPr="00D5281C">
        <w:rPr>
          <w:color w:val="0D0D0D" w:themeColor="text1" w:themeTint="F2"/>
          <w:sz w:val="28"/>
          <w:szCs w:val="28"/>
        </w:rPr>
        <w:t>Суу ресурстарын үнөмдүү жана сарамжалдуу пайдалануу</w:t>
      </w:r>
      <w:r w:rsidR="00D5281C">
        <w:rPr>
          <w:color w:val="0D0D0D" w:themeColor="text1" w:themeTint="F2"/>
          <w:sz w:val="28"/>
          <w:szCs w:val="28"/>
          <w:lang w:val="ky-KG"/>
        </w:rPr>
        <w:t>ну</w:t>
      </w:r>
      <w:r w:rsidR="00D5281C" w:rsidRPr="00D5281C">
        <w:t xml:space="preserve"> </w:t>
      </w:r>
      <w:r w:rsidR="00D5281C" w:rsidRPr="00D5281C">
        <w:rPr>
          <w:color w:val="0D0D0D" w:themeColor="text1" w:themeTint="F2"/>
          <w:sz w:val="28"/>
          <w:szCs w:val="28"/>
          <w:lang w:val="ky-KG"/>
        </w:rPr>
        <w:t>колдонгон</w:t>
      </w:r>
      <w:r w:rsidR="00D5281C" w:rsidRPr="00D5281C">
        <w:rPr>
          <w:color w:val="0D0D0D" w:themeColor="text1" w:themeTint="F2"/>
          <w:sz w:val="28"/>
          <w:szCs w:val="28"/>
        </w:rPr>
        <w:t>, өнөр жай сууларын, саркынды сууларды кайра пай</w:t>
      </w:r>
      <w:r w:rsidR="00D5281C">
        <w:rPr>
          <w:color w:val="0D0D0D" w:themeColor="text1" w:themeTint="F2"/>
          <w:sz w:val="28"/>
          <w:szCs w:val="28"/>
          <w:lang w:val="ky-KG"/>
        </w:rPr>
        <w:t xml:space="preserve">далануу менен </w:t>
      </w:r>
      <w:r w:rsidR="00D5281C" w:rsidRPr="00D5281C">
        <w:rPr>
          <w:color w:val="0D0D0D" w:themeColor="text1" w:themeTint="F2"/>
          <w:sz w:val="28"/>
          <w:szCs w:val="28"/>
        </w:rPr>
        <w:t>пайдалуу кендерди казып алуу жана кайра иштетүү боюнча ишканаларды колдоо;</w:t>
      </w:r>
    </w:p>
    <w:p w14:paraId="1ACC35FF" w14:textId="68C91A63" w:rsidR="00B72620" w:rsidRDefault="0017346E" w:rsidP="00ED6A17">
      <w:pPr>
        <w:pStyle w:val="Style1"/>
        <w:spacing w:before="0" w:after="0"/>
        <w:ind w:firstLine="709"/>
        <w:rPr>
          <w:color w:val="0D0D0D" w:themeColor="text1" w:themeTint="F2"/>
          <w:sz w:val="28"/>
          <w:szCs w:val="28"/>
        </w:rPr>
      </w:pPr>
      <w:r w:rsidRPr="00977472">
        <w:rPr>
          <w:color w:val="0D0D0D" w:themeColor="text1" w:themeTint="F2"/>
          <w:sz w:val="28"/>
          <w:szCs w:val="28"/>
        </w:rPr>
        <w:t xml:space="preserve"> </w:t>
      </w:r>
      <w:r w:rsidR="00B514D7" w:rsidRPr="000A05B3">
        <w:rPr>
          <w:color w:val="0D0D0D" w:themeColor="text1" w:themeTint="F2"/>
          <w:sz w:val="28"/>
          <w:szCs w:val="28"/>
        </w:rPr>
        <w:t>3</w:t>
      </w:r>
      <w:r w:rsidRPr="00977472">
        <w:rPr>
          <w:color w:val="0D0D0D" w:themeColor="text1" w:themeTint="F2"/>
          <w:sz w:val="28"/>
          <w:szCs w:val="28"/>
        </w:rPr>
        <w:t xml:space="preserve">.6.3. </w:t>
      </w:r>
      <w:r w:rsidR="00B72620" w:rsidRPr="00B72620">
        <w:rPr>
          <w:color w:val="0D0D0D" w:themeColor="text1" w:themeTint="F2"/>
          <w:sz w:val="28"/>
          <w:szCs w:val="28"/>
        </w:rPr>
        <w:t>Айлана-чөйрөгө минималдуу таасир тийгизүүнү жана адамдардын ден соолугун коргоону камсыз кылуу</w:t>
      </w:r>
      <w:r w:rsidR="001C09C2">
        <w:rPr>
          <w:color w:val="0D0D0D" w:themeColor="text1" w:themeTint="F2"/>
          <w:sz w:val="28"/>
          <w:szCs w:val="28"/>
          <w:lang w:val="ky-KG"/>
        </w:rPr>
        <w:t xml:space="preserve">ну караштырган </w:t>
      </w:r>
      <w:r w:rsidR="00B72620" w:rsidRPr="00B72620">
        <w:rPr>
          <w:color w:val="0D0D0D" w:themeColor="text1" w:themeTint="F2"/>
          <w:sz w:val="28"/>
          <w:szCs w:val="28"/>
        </w:rPr>
        <w:t>технологияларды колдонуу менен</w:t>
      </w:r>
      <w:r w:rsidR="001C09C2" w:rsidRPr="001C09C2">
        <w:t xml:space="preserve"> </w:t>
      </w:r>
      <w:r w:rsidR="001C09C2" w:rsidRPr="001C09C2">
        <w:rPr>
          <w:color w:val="0D0D0D" w:themeColor="text1" w:themeTint="F2"/>
          <w:sz w:val="28"/>
          <w:szCs w:val="28"/>
        </w:rPr>
        <w:t xml:space="preserve">кайра иштетүүнү, </w:t>
      </w:r>
      <w:r w:rsidR="001C09C2">
        <w:rPr>
          <w:color w:val="0D0D0D" w:themeColor="text1" w:themeTint="F2"/>
          <w:sz w:val="28"/>
          <w:szCs w:val="28"/>
          <w:lang w:val="ky-KG"/>
        </w:rPr>
        <w:t>анын ичинде</w:t>
      </w:r>
      <w:r w:rsidR="00B72620" w:rsidRPr="00B72620">
        <w:rPr>
          <w:color w:val="0D0D0D" w:themeColor="text1" w:themeTint="F2"/>
          <w:sz w:val="28"/>
          <w:szCs w:val="28"/>
        </w:rPr>
        <w:t xml:space="preserve"> </w:t>
      </w:r>
      <w:r w:rsidR="001C09C2">
        <w:rPr>
          <w:color w:val="0D0D0D" w:themeColor="text1" w:themeTint="F2"/>
          <w:sz w:val="28"/>
          <w:szCs w:val="28"/>
          <w:lang w:val="ky-KG"/>
        </w:rPr>
        <w:t xml:space="preserve">өндүрүш калдыктарын (тоо-кен калдыктары, калдык сактагычтар) </w:t>
      </w:r>
      <w:r w:rsidR="00B72620" w:rsidRPr="00B72620">
        <w:rPr>
          <w:color w:val="0D0D0D" w:themeColor="text1" w:themeTint="F2"/>
          <w:sz w:val="28"/>
          <w:szCs w:val="28"/>
        </w:rPr>
        <w:t>кайра иштет</w:t>
      </w:r>
      <w:r w:rsidR="001C09C2">
        <w:rPr>
          <w:color w:val="0D0D0D" w:themeColor="text1" w:themeTint="F2"/>
          <w:sz w:val="28"/>
          <w:szCs w:val="28"/>
          <w:lang w:val="ky-KG"/>
        </w:rPr>
        <w:t xml:space="preserve">кен </w:t>
      </w:r>
      <w:r w:rsidR="00D5281C">
        <w:rPr>
          <w:color w:val="0D0D0D" w:themeColor="text1" w:themeTint="F2"/>
          <w:sz w:val="28"/>
          <w:szCs w:val="28"/>
          <w:lang w:val="ky-KG"/>
        </w:rPr>
        <w:t>ишканаларды</w:t>
      </w:r>
      <w:r w:rsidR="00B72620" w:rsidRPr="00B72620">
        <w:rPr>
          <w:color w:val="0D0D0D" w:themeColor="text1" w:themeTint="F2"/>
          <w:sz w:val="28"/>
          <w:szCs w:val="28"/>
        </w:rPr>
        <w:t>, колдоо жана дем берүү.</w:t>
      </w:r>
    </w:p>
    <w:p w14:paraId="7BCD7861" w14:textId="6142BCB2" w:rsidR="00B72620" w:rsidRPr="000A05B3" w:rsidRDefault="00B514D7" w:rsidP="00ED6A17">
      <w:pPr>
        <w:pStyle w:val="Style1"/>
        <w:spacing w:before="0" w:after="0"/>
        <w:ind w:firstLine="709"/>
        <w:rPr>
          <w:color w:val="0D0D0D" w:themeColor="text1" w:themeTint="F2"/>
          <w:sz w:val="28"/>
          <w:szCs w:val="28"/>
          <w:lang w:bidi="mn-Mong-MN"/>
        </w:rPr>
      </w:pPr>
      <w:r w:rsidRPr="000A05B3">
        <w:rPr>
          <w:color w:val="0D0D0D" w:themeColor="text1" w:themeTint="F2"/>
          <w:sz w:val="28"/>
          <w:szCs w:val="28"/>
          <w:lang w:bidi="mn-Mong-MN"/>
        </w:rPr>
        <w:t>3</w:t>
      </w:r>
      <w:r w:rsidR="00A72722" w:rsidRPr="000A05B3">
        <w:rPr>
          <w:color w:val="0D0D0D" w:themeColor="text1" w:themeTint="F2"/>
          <w:sz w:val="28"/>
          <w:szCs w:val="28"/>
          <w:lang w:bidi="mn-Mong-MN"/>
        </w:rPr>
        <w:t xml:space="preserve">.6.4. </w:t>
      </w:r>
      <w:r w:rsidR="00B72620" w:rsidRPr="000A05B3">
        <w:rPr>
          <w:color w:val="0D0D0D" w:themeColor="text1" w:themeTint="F2"/>
          <w:sz w:val="28"/>
          <w:szCs w:val="28"/>
          <w:lang w:bidi="mn-Mong-MN"/>
        </w:rPr>
        <w:t>Жергиликтүү бийлик органдарына жана жергиликтүү коомчулуктун өкүлдөрү үчүн айлана-чөйрөнү коргоо, жерлерди рекультивация маселелери боюнча окууларды уюштуруу.</w:t>
      </w:r>
    </w:p>
    <w:p w14:paraId="656E3940" w14:textId="77777777" w:rsidR="0017346E" w:rsidRPr="00977472" w:rsidRDefault="0017346E" w:rsidP="00ED6A17">
      <w:pPr>
        <w:pStyle w:val="Style1"/>
        <w:spacing w:before="0" w:after="0"/>
        <w:ind w:firstLine="0"/>
        <w:rPr>
          <w:dstrike/>
          <w:color w:val="0D0D0D" w:themeColor="text1" w:themeTint="F2"/>
          <w:sz w:val="28"/>
          <w:szCs w:val="28"/>
        </w:rPr>
      </w:pPr>
    </w:p>
    <w:p w14:paraId="2F30D5A9" w14:textId="51F34662" w:rsidR="00B72620" w:rsidRDefault="00B514D7" w:rsidP="00ED6A17">
      <w:pPr>
        <w:spacing w:after="0" w:line="240" w:lineRule="auto"/>
        <w:ind w:firstLine="709"/>
        <w:rPr>
          <w:rFonts w:cs="Times New Roman"/>
          <w:b/>
          <w:bCs/>
          <w:color w:val="0D0D0D" w:themeColor="text1" w:themeTint="F2"/>
          <w:sz w:val="28"/>
          <w:szCs w:val="28"/>
          <w:lang w:val="mn-MN"/>
        </w:rPr>
      </w:pPr>
      <w:r w:rsidRPr="00B72620">
        <w:rPr>
          <w:rFonts w:cs="Times New Roman"/>
          <w:b/>
          <w:bCs/>
          <w:color w:val="0D0D0D" w:themeColor="text1" w:themeTint="F2"/>
          <w:sz w:val="28"/>
          <w:szCs w:val="28"/>
          <w:lang w:val="mn-MN"/>
        </w:rPr>
        <w:t>3</w:t>
      </w:r>
      <w:r w:rsidR="0017346E" w:rsidRPr="00977472">
        <w:rPr>
          <w:rFonts w:cs="Times New Roman"/>
          <w:b/>
          <w:bCs/>
          <w:color w:val="0D0D0D" w:themeColor="text1" w:themeTint="F2"/>
          <w:sz w:val="28"/>
          <w:szCs w:val="28"/>
          <w:lang w:val="mn-MN"/>
        </w:rPr>
        <w:t xml:space="preserve">.7. </w:t>
      </w:r>
      <w:r w:rsidR="00B72620" w:rsidRPr="00B72620">
        <w:rPr>
          <w:rFonts w:cs="Times New Roman"/>
          <w:b/>
          <w:bCs/>
          <w:color w:val="0D0D0D" w:themeColor="text1" w:themeTint="F2"/>
          <w:sz w:val="28"/>
          <w:szCs w:val="28"/>
          <w:lang w:val="mn-MN"/>
        </w:rPr>
        <w:t>Жер казынасын пайдалануу</w:t>
      </w:r>
      <w:r w:rsidR="00B72620">
        <w:rPr>
          <w:rFonts w:cs="Times New Roman"/>
          <w:b/>
          <w:bCs/>
          <w:color w:val="0D0D0D" w:themeColor="text1" w:themeTint="F2"/>
          <w:sz w:val="28"/>
          <w:szCs w:val="28"/>
          <w:lang w:val="ky-KG"/>
        </w:rPr>
        <w:t xml:space="preserve"> чөйрөсүндөгү</w:t>
      </w:r>
      <w:r w:rsidR="00B72620" w:rsidRPr="00B72620">
        <w:rPr>
          <w:rFonts w:cs="Times New Roman"/>
          <w:b/>
          <w:bCs/>
          <w:color w:val="0D0D0D" w:themeColor="text1" w:themeTint="F2"/>
          <w:sz w:val="28"/>
          <w:szCs w:val="28"/>
          <w:lang w:val="mn-MN"/>
        </w:rPr>
        <w:t xml:space="preserve"> уюштуруу жана башкаруу тармагында </w:t>
      </w:r>
    </w:p>
    <w:p w14:paraId="470794C9" w14:textId="29533D53" w:rsidR="00B72620" w:rsidRDefault="00B514D7" w:rsidP="00ED6A17">
      <w:pPr>
        <w:spacing w:after="0" w:line="240" w:lineRule="auto"/>
        <w:ind w:firstLine="709"/>
        <w:rPr>
          <w:rFonts w:cs="Times New Roman"/>
          <w:color w:val="0D0D0D" w:themeColor="text1" w:themeTint="F2"/>
          <w:sz w:val="28"/>
          <w:szCs w:val="28"/>
          <w:lang w:val="mn-MN"/>
        </w:rPr>
      </w:pPr>
      <w:r w:rsidRPr="00B72620">
        <w:rPr>
          <w:rFonts w:cs="Times New Roman"/>
          <w:color w:val="0D0D0D" w:themeColor="text1" w:themeTint="F2"/>
          <w:sz w:val="28"/>
          <w:szCs w:val="28"/>
          <w:lang w:val="mn-MN"/>
        </w:rPr>
        <w:lastRenderedPageBreak/>
        <w:t>3</w:t>
      </w:r>
      <w:r w:rsidR="0017346E" w:rsidRPr="00977472">
        <w:rPr>
          <w:rFonts w:cs="Times New Roman"/>
          <w:color w:val="0D0D0D" w:themeColor="text1" w:themeTint="F2"/>
          <w:sz w:val="28"/>
          <w:szCs w:val="28"/>
          <w:lang w:val="mn-MN"/>
        </w:rPr>
        <w:t>.7.</w:t>
      </w:r>
      <w:r w:rsidR="0017346E" w:rsidRPr="00B72620">
        <w:rPr>
          <w:rFonts w:cs="Times New Roman"/>
          <w:color w:val="0D0D0D" w:themeColor="text1" w:themeTint="F2"/>
          <w:sz w:val="28"/>
          <w:szCs w:val="28"/>
          <w:lang w:val="mn-MN"/>
        </w:rPr>
        <w:t>1</w:t>
      </w:r>
      <w:r w:rsidR="0017346E" w:rsidRPr="00977472">
        <w:rPr>
          <w:rFonts w:cs="Times New Roman"/>
          <w:color w:val="0D0D0D" w:themeColor="text1" w:themeTint="F2"/>
          <w:sz w:val="28"/>
          <w:szCs w:val="28"/>
          <w:lang w:val="mn-MN"/>
        </w:rPr>
        <w:t xml:space="preserve">. </w:t>
      </w:r>
      <w:r w:rsidR="00B72620" w:rsidRPr="00B72620">
        <w:rPr>
          <w:rFonts w:cs="Times New Roman"/>
          <w:color w:val="0D0D0D" w:themeColor="text1" w:themeTint="F2"/>
          <w:sz w:val="28"/>
          <w:szCs w:val="28"/>
          <w:lang w:val="mn-MN"/>
        </w:rPr>
        <w:t>Жер казынасын пайдалануу жаатындагы салыктык кирешелерди биринчи кезекте геологиялык издөө жана чалгындоо муктаждыктары үчүн бөлүштүрүүнү оптималдаштыруу, ошондой эле өнүктүрүүнүн максаттуу фонддорунда топтоо;</w:t>
      </w:r>
    </w:p>
    <w:p w14:paraId="4B66A4E1" w14:textId="249769F3" w:rsidR="00B72620" w:rsidRDefault="00B514D7" w:rsidP="00ED6A17">
      <w:pPr>
        <w:spacing w:after="0" w:line="240" w:lineRule="auto"/>
        <w:ind w:firstLine="709"/>
        <w:rPr>
          <w:rFonts w:cs="Times New Roman"/>
          <w:color w:val="0D0D0D" w:themeColor="text1" w:themeTint="F2"/>
          <w:sz w:val="28"/>
          <w:szCs w:val="28"/>
          <w:lang w:val="mn-MN"/>
        </w:rPr>
      </w:pPr>
      <w:r w:rsidRPr="00B72620">
        <w:rPr>
          <w:rFonts w:cs="Times New Roman"/>
          <w:color w:val="0D0D0D" w:themeColor="text1" w:themeTint="F2"/>
          <w:sz w:val="28"/>
          <w:szCs w:val="28"/>
          <w:lang w:val="mn-MN"/>
        </w:rPr>
        <w:t>3</w:t>
      </w:r>
      <w:r w:rsidR="0017346E" w:rsidRPr="00977472">
        <w:rPr>
          <w:rFonts w:cs="Times New Roman"/>
          <w:color w:val="0D0D0D" w:themeColor="text1" w:themeTint="F2"/>
          <w:sz w:val="28"/>
          <w:szCs w:val="28"/>
          <w:lang w:val="mn-MN"/>
        </w:rPr>
        <w:t>.7.</w:t>
      </w:r>
      <w:r w:rsidR="0017346E" w:rsidRPr="00B72620">
        <w:rPr>
          <w:rFonts w:cs="Times New Roman"/>
          <w:color w:val="0D0D0D" w:themeColor="text1" w:themeTint="F2"/>
          <w:sz w:val="28"/>
          <w:szCs w:val="28"/>
          <w:lang w:val="mn-MN"/>
        </w:rPr>
        <w:t>2</w:t>
      </w:r>
      <w:r w:rsidR="0017346E" w:rsidRPr="00977472">
        <w:rPr>
          <w:rFonts w:cs="Times New Roman"/>
          <w:color w:val="0D0D0D" w:themeColor="text1" w:themeTint="F2"/>
          <w:sz w:val="28"/>
          <w:szCs w:val="28"/>
          <w:lang w:val="mn-MN"/>
        </w:rPr>
        <w:t xml:space="preserve">. </w:t>
      </w:r>
      <w:r w:rsidR="00B72620" w:rsidRPr="00B72620">
        <w:rPr>
          <w:rFonts w:cs="Times New Roman"/>
          <w:color w:val="0D0D0D" w:themeColor="text1" w:themeTint="F2"/>
          <w:sz w:val="28"/>
          <w:szCs w:val="28"/>
          <w:lang w:val="mn-MN"/>
        </w:rPr>
        <w:t>Тоо-кен өндүрүшүн</w:t>
      </w:r>
      <w:r w:rsidR="00B72620">
        <w:rPr>
          <w:rFonts w:cs="Times New Roman"/>
          <w:color w:val="0D0D0D" w:themeColor="text1" w:themeTint="F2"/>
          <w:sz w:val="28"/>
          <w:szCs w:val="28"/>
          <w:lang w:val="ky-KG"/>
        </w:rPr>
        <w:t>үн продукциясын</w:t>
      </w:r>
      <w:r w:rsidR="00B72620" w:rsidRPr="00B72620">
        <w:rPr>
          <w:rFonts w:cs="Times New Roman"/>
          <w:color w:val="0D0D0D" w:themeColor="text1" w:themeTint="F2"/>
          <w:sz w:val="28"/>
          <w:szCs w:val="28"/>
          <w:lang w:val="mn-MN"/>
        </w:rPr>
        <w:t xml:space="preserve"> сатууда ачык-айкындуулукту, кирешелүү жана эффективдүү баа түзүүнү камсыз кылуу, рынокто алып-сатарлыкты азайтуу, экспорттук көзөмөлдү камсыздоо максатында Улуттук товардык-сырьелук биржаны түзүү;</w:t>
      </w:r>
    </w:p>
    <w:p w14:paraId="4DE31A73" w14:textId="77777777" w:rsidR="00744778" w:rsidRPr="000A05B3" w:rsidRDefault="00B514D7" w:rsidP="00ED6A17">
      <w:pPr>
        <w:spacing w:after="0" w:line="240" w:lineRule="auto"/>
        <w:ind w:firstLine="709"/>
        <w:rPr>
          <w:color w:val="0D0D0D" w:themeColor="text1" w:themeTint="F2"/>
          <w:sz w:val="28"/>
          <w:szCs w:val="28"/>
          <w:lang w:val="mn-MN"/>
        </w:rPr>
      </w:pPr>
      <w:r w:rsidRPr="000A05B3">
        <w:rPr>
          <w:color w:val="0D0D0D" w:themeColor="text1" w:themeTint="F2"/>
          <w:sz w:val="28"/>
          <w:szCs w:val="28"/>
          <w:lang w:val="mn-MN"/>
        </w:rPr>
        <w:t>3</w:t>
      </w:r>
      <w:r w:rsidR="0017346E" w:rsidRPr="000A05B3">
        <w:rPr>
          <w:color w:val="0D0D0D" w:themeColor="text1" w:themeTint="F2"/>
          <w:sz w:val="28"/>
          <w:szCs w:val="28"/>
          <w:lang w:val="mn-MN"/>
        </w:rPr>
        <w:t xml:space="preserve">.7.3. </w:t>
      </w:r>
      <w:r w:rsidR="00744778" w:rsidRPr="000A05B3">
        <w:rPr>
          <w:color w:val="0D0D0D" w:themeColor="text1" w:themeTint="F2"/>
          <w:sz w:val="28"/>
          <w:szCs w:val="28"/>
          <w:lang w:val="mn-MN"/>
        </w:rPr>
        <w:t>Ачыктык жана айкындуулук үчүн шарттарды түзүү максатында ыйгарым укуктуу мамлекеттик орган тарабынан “бирдиктүү терезе” принциби боюнча лицензия берүүнү уюштуруу;</w:t>
      </w:r>
    </w:p>
    <w:p w14:paraId="2256D997" w14:textId="77777777" w:rsidR="00744778" w:rsidRDefault="00B514D7" w:rsidP="00ED6A17">
      <w:pPr>
        <w:spacing w:after="0" w:line="240" w:lineRule="auto"/>
        <w:ind w:firstLine="709"/>
        <w:rPr>
          <w:noProof/>
          <w:color w:val="0D0D0D" w:themeColor="text1" w:themeTint="F2"/>
          <w:sz w:val="28"/>
          <w:szCs w:val="28"/>
          <w:lang w:val="ru-RU"/>
        </w:rPr>
      </w:pPr>
      <w:r w:rsidRPr="00977472">
        <w:rPr>
          <w:noProof/>
          <w:color w:val="0D0D0D" w:themeColor="text1" w:themeTint="F2"/>
          <w:sz w:val="28"/>
          <w:szCs w:val="28"/>
          <w:lang w:val="ru-RU"/>
        </w:rPr>
        <w:t>3</w:t>
      </w:r>
      <w:r w:rsidR="0017346E" w:rsidRPr="00977472">
        <w:rPr>
          <w:noProof/>
          <w:color w:val="0D0D0D" w:themeColor="text1" w:themeTint="F2"/>
          <w:sz w:val="28"/>
          <w:szCs w:val="28"/>
          <w:lang w:val="ru-RU"/>
        </w:rPr>
        <w:t>.7.4.</w:t>
      </w:r>
      <w:r w:rsidR="00744778" w:rsidRPr="00744778">
        <w:rPr>
          <w:lang w:val="ru-RU"/>
        </w:rPr>
        <w:t xml:space="preserve"> </w:t>
      </w:r>
      <w:r w:rsidR="00744778" w:rsidRPr="00744778">
        <w:rPr>
          <w:noProof/>
          <w:color w:val="0D0D0D" w:themeColor="text1" w:themeTint="F2"/>
          <w:sz w:val="28"/>
          <w:szCs w:val="28"/>
          <w:lang w:val="ru-RU"/>
        </w:rPr>
        <w:t>Тоо-кен тармагына мамлекеттик контроль, мониторинг жана аудит системасын өркүндөтүү. Ченемдик укуктук базаны өркүндөтүү аркылуу тоо-кен казып алуу ишканаларынын жоопкерчилигин жогорулатуу;</w:t>
      </w:r>
    </w:p>
    <w:p w14:paraId="5327E2FC" w14:textId="325C0193" w:rsidR="00744778" w:rsidRDefault="0017346E"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 xml:space="preserve"> </w:t>
      </w:r>
      <w:r w:rsidR="00B514D7" w:rsidRPr="00977472">
        <w:rPr>
          <w:color w:val="0D0D0D" w:themeColor="text1" w:themeTint="F2"/>
          <w:sz w:val="28"/>
          <w:szCs w:val="28"/>
          <w:lang w:val="ru-RU"/>
        </w:rPr>
        <w:t>3</w:t>
      </w:r>
      <w:r w:rsidRPr="00977472">
        <w:rPr>
          <w:color w:val="0D0D0D" w:themeColor="text1" w:themeTint="F2"/>
          <w:sz w:val="28"/>
          <w:szCs w:val="28"/>
          <w:lang w:val="ru-RU"/>
        </w:rPr>
        <w:t xml:space="preserve">.7.5. </w:t>
      </w:r>
      <w:proofErr w:type="spellStart"/>
      <w:r w:rsidR="00744778" w:rsidRPr="00744778">
        <w:rPr>
          <w:color w:val="0D0D0D" w:themeColor="text1" w:themeTint="F2"/>
          <w:sz w:val="28"/>
          <w:szCs w:val="28"/>
          <w:lang w:val="ru-RU"/>
        </w:rPr>
        <w:t>Ата</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мекендик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тоо-кен</w:t>
      </w:r>
      <w:proofErr w:type="spellEnd"/>
      <w:r w:rsidR="00744778" w:rsidRPr="00744778">
        <w:rPr>
          <w:color w:val="0D0D0D" w:themeColor="text1" w:themeTint="F2"/>
          <w:sz w:val="28"/>
          <w:szCs w:val="28"/>
          <w:lang w:val="ru-RU"/>
        </w:rPr>
        <w:t xml:space="preserve"> </w:t>
      </w:r>
      <w:proofErr w:type="spellStart"/>
      <w:r w:rsidR="00744778">
        <w:rPr>
          <w:color w:val="0D0D0D" w:themeColor="text1" w:themeTint="F2"/>
          <w:sz w:val="28"/>
          <w:szCs w:val="28"/>
          <w:lang w:val="ru-RU"/>
        </w:rPr>
        <w:t>тармагынын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продукциясынын</w:t>
      </w:r>
      <w:proofErr w:type="spellEnd"/>
      <w:r w:rsidR="00744778" w:rsidRPr="00744778">
        <w:rPr>
          <w:color w:val="0D0D0D" w:themeColor="text1" w:themeTint="F2"/>
          <w:sz w:val="28"/>
          <w:szCs w:val="28"/>
          <w:lang w:val="ru-RU"/>
        </w:rPr>
        <w:t xml:space="preserve"> эл </w:t>
      </w:r>
      <w:proofErr w:type="spellStart"/>
      <w:r w:rsidR="00744778" w:rsidRPr="00744778">
        <w:rPr>
          <w:color w:val="0D0D0D" w:themeColor="text1" w:themeTint="F2"/>
          <w:sz w:val="28"/>
          <w:szCs w:val="28"/>
          <w:lang w:val="ru-RU"/>
        </w:rPr>
        <w:t>аралык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рыноктордо</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атаандаштыкка</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жөндөмдүүлүгүн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жогорулатуу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максатында</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тоо-кен</w:t>
      </w:r>
      <w:proofErr w:type="spellEnd"/>
      <w:r w:rsidR="00744778" w:rsidRPr="00744778">
        <w:rPr>
          <w:color w:val="0D0D0D" w:themeColor="text1" w:themeTint="F2"/>
          <w:sz w:val="28"/>
          <w:szCs w:val="28"/>
          <w:lang w:val="ru-RU"/>
        </w:rPr>
        <w:t xml:space="preserve"> </w:t>
      </w:r>
      <w:proofErr w:type="spellStart"/>
      <w:r w:rsidR="00744778">
        <w:rPr>
          <w:color w:val="0D0D0D" w:themeColor="text1" w:themeTint="F2"/>
          <w:sz w:val="28"/>
          <w:szCs w:val="28"/>
          <w:lang w:val="ru-RU"/>
        </w:rPr>
        <w:t>тармагынын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продукциясынын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улуттук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сапат</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стандарттарын</w:t>
      </w:r>
      <w:proofErr w:type="spellEnd"/>
      <w:r w:rsidR="00744778" w:rsidRPr="00744778">
        <w:rPr>
          <w:color w:val="0D0D0D" w:themeColor="text1" w:themeTint="F2"/>
          <w:sz w:val="28"/>
          <w:szCs w:val="28"/>
          <w:lang w:val="ru-RU"/>
        </w:rPr>
        <w:t xml:space="preserve"> эл </w:t>
      </w:r>
      <w:proofErr w:type="spellStart"/>
      <w:r w:rsidR="00744778" w:rsidRPr="00744778">
        <w:rPr>
          <w:color w:val="0D0D0D" w:themeColor="text1" w:themeTint="F2"/>
          <w:sz w:val="28"/>
          <w:szCs w:val="28"/>
          <w:lang w:val="ru-RU"/>
        </w:rPr>
        <w:t>аралык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стандарттарга</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ылайык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келтирүү</w:t>
      </w:r>
      <w:proofErr w:type="spellEnd"/>
      <w:r w:rsidR="00744778" w:rsidRPr="00744778">
        <w:rPr>
          <w:color w:val="0D0D0D" w:themeColor="text1" w:themeTint="F2"/>
          <w:sz w:val="28"/>
          <w:szCs w:val="28"/>
          <w:lang w:val="ru-RU"/>
        </w:rPr>
        <w:t>;</w:t>
      </w:r>
    </w:p>
    <w:p w14:paraId="194732F1" w14:textId="6E646868" w:rsidR="00744778"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.7.6. </w:t>
      </w:r>
      <w:proofErr w:type="spellStart"/>
      <w:r w:rsidR="00744778" w:rsidRPr="00744778">
        <w:rPr>
          <w:color w:val="0D0D0D" w:themeColor="text1" w:themeTint="F2"/>
          <w:sz w:val="28"/>
          <w:szCs w:val="28"/>
          <w:lang w:val="ru-RU"/>
        </w:rPr>
        <w:t>Пайдалуу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казындыларды</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байытылбаган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түрдө</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экспорттоону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акырындык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менен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кыскартууну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камсыз</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кылуу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Жарым</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байытылган</w:t>
      </w:r>
      <w:proofErr w:type="spellEnd"/>
      <w:r w:rsidR="00744778" w:rsidRPr="00744778">
        <w:rPr>
          <w:color w:val="0D0D0D" w:themeColor="text1" w:themeTint="F2"/>
          <w:sz w:val="28"/>
          <w:szCs w:val="28"/>
          <w:lang w:val="ru-RU"/>
        </w:rPr>
        <w:t xml:space="preserve"> же </w:t>
      </w:r>
      <w:proofErr w:type="spellStart"/>
      <w:r w:rsidR="00744778" w:rsidRPr="00744778">
        <w:rPr>
          <w:color w:val="0D0D0D" w:themeColor="text1" w:themeTint="F2"/>
          <w:sz w:val="28"/>
          <w:szCs w:val="28"/>
          <w:lang w:val="ru-RU"/>
        </w:rPr>
        <w:t>акыркы</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продукцияны</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өндүрүүнү</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колдоо</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продукцияны</w:t>
      </w:r>
      <w:proofErr w:type="spellEnd"/>
      <w:r w:rsidR="00744778" w:rsidRPr="00744778">
        <w:rPr>
          <w:color w:val="0D0D0D" w:themeColor="text1" w:themeTint="F2"/>
          <w:sz w:val="28"/>
          <w:szCs w:val="28"/>
          <w:lang w:val="ru-RU"/>
        </w:rPr>
        <w:t xml:space="preserve"> эл </w:t>
      </w:r>
      <w:proofErr w:type="spellStart"/>
      <w:r w:rsidR="00744778" w:rsidRPr="00744778">
        <w:rPr>
          <w:color w:val="0D0D0D" w:themeColor="text1" w:themeTint="F2"/>
          <w:sz w:val="28"/>
          <w:szCs w:val="28"/>
          <w:lang w:val="ru-RU"/>
        </w:rPr>
        <w:t>аралык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рыноктук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баа</w:t>
      </w:r>
      <w:proofErr w:type="spellEnd"/>
      <w:r w:rsidR="00744778">
        <w:rPr>
          <w:color w:val="0D0D0D" w:themeColor="text1" w:themeTint="F2"/>
          <w:sz w:val="28"/>
          <w:szCs w:val="28"/>
          <w:lang w:val="ru-RU"/>
        </w:rPr>
        <w:t xml:space="preserve"> </w:t>
      </w:r>
      <w:proofErr w:type="spellStart"/>
      <w:r w:rsidR="00744778">
        <w:rPr>
          <w:color w:val="0D0D0D" w:themeColor="text1" w:themeTint="F2"/>
          <w:sz w:val="28"/>
          <w:szCs w:val="28"/>
          <w:lang w:val="ru-RU"/>
        </w:rPr>
        <w:t>боюнча</w:t>
      </w:r>
      <w:proofErr w:type="spellEnd"/>
      <w:r w:rsid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сатуу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үчүн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шарттарды</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түзүү</w:t>
      </w:r>
      <w:proofErr w:type="spellEnd"/>
      <w:r w:rsidR="00744778" w:rsidRPr="00744778">
        <w:rPr>
          <w:color w:val="0D0D0D" w:themeColor="text1" w:themeTint="F2"/>
          <w:sz w:val="28"/>
          <w:szCs w:val="28"/>
          <w:lang w:val="ru-RU"/>
        </w:rPr>
        <w:t>;</w:t>
      </w:r>
    </w:p>
    <w:p w14:paraId="5C52532C" w14:textId="07007067" w:rsidR="00744778"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.7.7. </w:t>
      </w:r>
      <w:proofErr w:type="spellStart"/>
      <w:r w:rsidR="00744778">
        <w:rPr>
          <w:color w:val="0D0D0D" w:themeColor="text1" w:themeTint="F2"/>
          <w:sz w:val="28"/>
          <w:szCs w:val="28"/>
          <w:lang w:val="ru-RU"/>
        </w:rPr>
        <w:t>Ө</w:t>
      </w:r>
      <w:r w:rsidR="00744778" w:rsidRPr="00744778">
        <w:rPr>
          <w:color w:val="0D0D0D" w:themeColor="text1" w:themeTint="F2"/>
          <w:sz w:val="28"/>
          <w:szCs w:val="28"/>
          <w:lang w:val="ru-RU"/>
        </w:rPr>
        <w:t>з</w:t>
      </w:r>
      <w:proofErr w:type="spellEnd"/>
      <w:r w:rsidR="00744778" w:rsidRPr="00744778">
        <w:rPr>
          <w:color w:val="0D0D0D" w:themeColor="text1" w:themeTint="F2"/>
          <w:sz w:val="28"/>
          <w:szCs w:val="28"/>
          <w:lang w:val="ru-RU"/>
        </w:rPr>
        <w:t xml:space="preserve"> ара </w:t>
      </w:r>
      <w:proofErr w:type="spellStart"/>
      <w:r w:rsidR="00744778" w:rsidRPr="00744778">
        <w:rPr>
          <w:color w:val="0D0D0D" w:themeColor="text1" w:themeTint="F2"/>
          <w:sz w:val="28"/>
          <w:szCs w:val="28"/>
          <w:lang w:val="ru-RU"/>
        </w:rPr>
        <w:t>пайдалуу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кызматташуу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максатында</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мамлекеттик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органдардын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жергиликтүү</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өз</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алдынча</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башкаруу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органдарынын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жана</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жер</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казынасын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пайдалануучулардын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өз</w:t>
      </w:r>
      <w:proofErr w:type="spellEnd"/>
      <w:r w:rsidR="00744778" w:rsidRPr="00744778">
        <w:rPr>
          <w:color w:val="0D0D0D" w:themeColor="text1" w:themeTint="F2"/>
          <w:sz w:val="28"/>
          <w:szCs w:val="28"/>
          <w:lang w:val="ru-RU"/>
        </w:rPr>
        <w:t xml:space="preserve"> ара </w:t>
      </w:r>
      <w:proofErr w:type="spellStart"/>
      <w:r w:rsidR="00744778" w:rsidRPr="00744778">
        <w:rPr>
          <w:color w:val="0D0D0D" w:themeColor="text1" w:themeTint="F2"/>
          <w:sz w:val="28"/>
          <w:szCs w:val="28"/>
          <w:lang w:val="ru-RU"/>
        </w:rPr>
        <w:t>аракеттенүүсүн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өркүндөтүү</w:t>
      </w:r>
      <w:proofErr w:type="spellEnd"/>
      <w:r w:rsidR="00744778" w:rsidRPr="00744778">
        <w:rPr>
          <w:color w:val="0D0D0D" w:themeColor="text1" w:themeTint="F2"/>
          <w:sz w:val="28"/>
          <w:szCs w:val="28"/>
          <w:lang w:val="ru-RU"/>
        </w:rPr>
        <w:t>;</w:t>
      </w:r>
    </w:p>
    <w:p w14:paraId="690EF459" w14:textId="0043B8D0" w:rsidR="00744778"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.7.</w:t>
      </w:r>
      <w:r w:rsidR="0018779C" w:rsidRPr="00977472">
        <w:rPr>
          <w:color w:val="0D0D0D" w:themeColor="text1" w:themeTint="F2"/>
          <w:sz w:val="28"/>
          <w:szCs w:val="28"/>
          <w:lang w:val="ru-RU"/>
        </w:rPr>
        <w:t>8</w:t>
      </w:r>
      <w:r w:rsidR="0017346E" w:rsidRPr="00977472">
        <w:rPr>
          <w:color w:val="0D0D0D" w:themeColor="text1" w:themeTint="F2"/>
          <w:sz w:val="28"/>
          <w:szCs w:val="28"/>
          <w:lang w:val="ru-RU"/>
        </w:rPr>
        <w:t>.</w:t>
      </w:r>
      <w:r w:rsidR="0018779C" w:rsidRPr="00977472">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Жер</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казынасын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пайдалануу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w:t>
      </w:r>
      <w:r w:rsidR="00744778">
        <w:rPr>
          <w:color w:val="0D0D0D" w:themeColor="text1" w:themeTint="F2"/>
          <w:sz w:val="28"/>
          <w:szCs w:val="28"/>
          <w:lang w:val="ru-RU"/>
        </w:rPr>
        <w:t>а</w:t>
      </w:r>
      <w:r w:rsidR="00744778" w:rsidRPr="00744778">
        <w:rPr>
          <w:color w:val="0D0D0D" w:themeColor="text1" w:themeTint="F2"/>
          <w:sz w:val="28"/>
          <w:szCs w:val="28"/>
          <w:lang w:val="ru-RU"/>
        </w:rPr>
        <w:t>а</w:t>
      </w:r>
      <w:r w:rsidR="00744778">
        <w:rPr>
          <w:color w:val="0D0D0D" w:themeColor="text1" w:themeTint="F2"/>
          <w:sz w:val="28"/>
          <w:szCs w:val="28"/>
          <w:lang w:val="ru-RU"/>
        </w:rPr>
        <w:t>т</w:t>
      </w:r>
      <w:r w:rsidR="00744778" w:rsidRPr="00744778">
        <w:rPr>
          <w:color w:val="0D0D0D" w:themeColor="text1" w:themeTint="F2"/>
          <w:sz w:val="28"/>
          <w:szCs w:val="28"/>
          <w:lang w:val="ru-RU"/>
        </w:rPr>
        <w:t>ында</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адистерди</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даярдоо</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жана</w:t>
      </w:r>
      <w:proofErr w:type="spellEnd"/>
      <w:r w:rsidR="00744778" w:rsidRPr="00744778">
        <w:rPr>
          <w:color w:val="0D0D0D" w:themeColor="text1" w:themeTint="F2"/>
          <w:sz w:val="28"/>
          <w:szCs w:val="28"/>
          <w:lang w:val="ru-RU"/>
        </w:rPr>
        <w:t xml:space="preserve"> кайра </w:t>
      </w:r>
      <w:proofErr w:type="spellStart"/>
      <w:r w:rsidR="00744778" w:rsidRPr="00744778">
        <w:rPr>
          <w:color w:val="0D0D0D" w:themeColor="text1" w:themeTint="F2"/>
          <w:sz w:val="28"/>
          <w:szCs w:val="28"/>
          <w:lang w:val="ru-RU"/>
        </w:rPr>
        <w:t>даярдоо</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системасын</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өркүндөтүү</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Жергиликтүү</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жана</w:t>
      </w:r>
      <w:proofErr w:type="spellEnd"/>
      <w:r w:rsidR="00744778" w:rsidRPr="00744778">
        <w:rPr>
          <w:color w:val="0D0D0D" w:themeColor="text1" w:themeTint="F2"/>
          <w:sz w:val="28"/>
          <w:szCs w:val="28"/>
          <w:lang w:val="ru-RU"/>
        </w:rPr>
        <w:t xml:space="preserve"> чет </w:t>
      </w:r>
      <w:proofErr w:type="spellStart"/>
      <w:r w:rsidR="00744778" w:rsidRPr="00744778">
        <w:rPr>
          <w:color w:val="0D0D0D" w:themeColor="text1" w:themeTint="F2"/>
          <w:sz w:val="28"/>
          <w:szCs w:val="28"/>
          <w:lang w:val="ru-RU"/>
        </w:rPr>
        <w:t>өлкөлүк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жогорку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окуу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жайларында</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жогорку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квалификациялуу</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инженерлерди</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пландык</w:t>
      </w:r>
      <w:proofErr w:type="spellEnd"/>
      <w:r w:rsidR="00744778" w:rsidRPr="00744778">
        <w:rPr>
          <w:color w:val="0D0D0D" w:themeColor="text1" w:themeTint="F2"/>
          <w:sz w:val="28"/>
          <w:szCs w:val="28"/>
          <w:lang w:val="ru-RU"/>
        </w:rPr>
        <w:t xml:space="preserve"> </w:t>
      </w:r>
      <w:proofErr w:type="spellStart"/>
      <w:r w:rsidR="00744778" w:rsidRPr="00744778">
        <w:rPr>
          <w:color w:val="0D0D0D" w:themeColor="text1" w:themeTint="F2"/>
          <w:sz w:val="28"/>
          <w:szCs w:val="28"/>
          <w:lang w:val="ru-RU"/>
        </w:rPr>
        <w:t>негизде</w:t>
      </w:r>
      <w:proofErr w:type="spellEnd"/>
      <w:r w:rsidR="00744778" w:rsidRPr="00744778">
        <w:rPr>
          <w:color w:val="0D0D0D" w:themeColor="text1" w:themeTint="F2"/>
          <w:sz w:val="28"/>
          <w:szCs w:val="28"/>
          <w:lang w:val="ru-RU"/>
        </w:rPr>
        <w:t xml:space="preserve"> </w:t>
      </w:r>
      <w:proofErr w:type="spellStart"/>
      <w:r w:rsidR="00744778">
        <w:rPr>
          <w:color w:val="0D0D0D" w:themeColor="text1" w:themeTint="F2"/>
          <w:sz w:val="28"/>
          <w:szCs w:val="28"/>
          <w:lang w:val="ru-RU"/>
        </w:rPr>
        <w:t>окутуу</w:t>
      </w:r>
      <w:proofErr w:type="spellEnd"/>
      <w:r w:rsidR="00744778" w:rsidRPr="00744778">
        <w:rPr>
          <w:color w:val="0D0D0D" w:themeColor="text1" w:themeTint="F2"/>
          <w:sz w:val="28"/>
          <w:szCs w:val="28"/>
          <w:lang w:val="ru-RU"/>
        </w:rPr>
        <w:t>;</w:t>
      </w:r>
    </w:p>
    <w:p w14:paraId="45669741" w14:textId="10FB67AE" w:rsidR="00744778" w:rsidRDefault="00B514D7" w:rsidP="00ED6A17">
      <w:pPr>
        <w:spacing w:after="0" w:line="240" w:lineRule="auto"/>
        <w:ind w:firstLine="709"/>
        <w:rPr>
          <w:rFonts w:eastAsia="SimSun" w:cs="Times New Roman"/>
          <w:color w:val="0D0D0D" w:themeColor="text1" w:themeTint="F2"/>
          <w:sz w:val="28"/>
          <w:szCs w:val="28"/>
          <w:lang w:val="mn-MN" w:eastAsia="zh-CN"/>
        </w:rPr>
      </w:pPr>
      <w:r w:rsidRPr="00977472">
        <w:rPr>
          <w:rFonts w:eastAsia="SimSun" w:cs="Times New Roman"/>
          <w:color w:val="0D0D0D" w:themeColor="text1" w:themeTint="F2"/>
          <w:sz w:val="28"/>
          <w:szCs w:val="28"/>
          <w:lang w:val="ru-RU" w:eastAsia="zh-CN"/>
        </w:rPr>
        <w:t>3</w:t>
      </w:r>
      <w:r w:rsidR="0017346E" w:rsidRPr="00977472">
        <w:rPr>
          <w:rFonts w:eastAsia="SimSun" w:cs="Times New Roman"/>
          <w:color w:val="0D0D0D" w:themeColor="text1" w:themeTint="F2"/>
          <w:sz w:val="28"/>
          <w:szCs w:val="28"/>
          <w:lang w:val="mn-MN" w:eastAsia="zh-CN"/>
        </w:rPr>
        <w:t>.7.</w:t>
      </w:r>
      <w:r w:rsidR="000511A6" w:rsidRPr="00977472">
        <w:rPr>
          <w:rFonts w:eastAsia="SimSun" w:cs="Times New Roman"/>
          <w:color w:val="0D0D0D" w:themeColor="text1" w:themeTint="F2"/>
          <w:sz w:val="28"/>
          <w:szCs w:val="28"/>
          <w:lang w:val="ru-RU" w:eastAsia="zh-CN"/>
        </w:rPr>
        <w:t>9</w:t>
      </w:r>
      <w:r w:rsidR="0017346E" w:rsidRPr="00977472">
        <w:rPr>
          <w:rFonts w:eastAsia="SimSun" w:cs="Times New Roman"/>
          <w:color w:val="0D0D0D" w:themeColor="text1" w:themeTint="F2"/>
          <w:sz w:val="28"/>
          <w:szCs w:val="28"/>
          <w:lang w:val="mn-MN" w:eastAsia="zh-CN"/>
        </w:rPr>
        <w:t xml:space="preserve">. </w:t>
      </w:r>
      <w:r w:rsidR="00744778" w:rsidRPr="00744778">
        <w:rPr>
          <w:rFonts w:eastAsia="SimSun" w:cs="Times New Roman"/>
          <w:color w:val="0D0D0D" w:themeColor="text1" w:themeTint="F2"/>
          <w:sz w:val="28"/>
          <w:szCs w:val="28"/>
          <w:lang w:val="mn-MN" w:eastAsia="zh-CN"/>
        </w:rPr>
        <w:t>Жер казынасын пайдаланууну өнүктүрүүгө багытталган долбоорлорду жана пландарды ишке ашырууда илимий</w:t>
      </w:r>
      <w:r w:rsidR="00744778">
        <w:rPr>
          <w:rFonts w:eastAsia="SimSun" w:cs="Times New Roman"/>
          <w:color w:val="0D0D0D" w:themeColor="text1" w:themeTint="F2"/>
          <w:sz w:val="28"/>
          <w:szCs w:val="28"/>
          <w:lang w:val="ky-KG" w:eastAsia="zh-CN"/>
        </w:rPr>
        <w:t>-изилдөө</w:t>
      </w:r>
      <w:r w:rsidR="00744778" w:rsidRPr="00744778">
        <w:rPr>
          <w:rFonts w:eastAsia="SimSun" w:cs="Times New Roman"/>
          <w:color w:val="0D0D0D" w:themeColor="text1" w:themeTint="F2"/>
          <w:sz w:val="28"/>
          <w:szCs w:val="28"/>
          <w:lang w:val="mn-MN" w:eastAsia="zh-CN"/>
        </w:rPr>
        <w:t xml:space="preserve"> мекемелердин мамлекеттик, жеке ишканалар жана жарандык коом менен байланышын жана өз ара аракеттенүүсүн чыңдоо.</w:t>
      </w:r>
    </w:p>
    <w:p w14:paraId="69863AED" w14:textId="77777777" w:rsidR="0017346E" w:rsidRPr="00977472" w:rsidRDefault="0017346E" w:rsidP="00ED6A17">
      <w:pPr>
        <w:spacing w:after="0" w:line="240" w:lineRule="auto"/>
        <w:rPr>
          <w:rFonts w:cs="Times New Roman"/>
          <w:color w:val="0D0D0D" w:themeColor="text1" w:themeTint="F2"/>
          <w:sz w:val="28"/>
          <w:szCs w:val="28"/>
          <w:lang w:val="mn-MN"/>
        </w:rPr>
      </w:pPr>
    </w:p>
    <w:p w14:paraId="5D8F7A93" w14:textId="3BF76E63" w:rsidR="0017346E" w:rsidRPr="00977472" w:rsidRDefault="00B514D7" w:rsidP="00ED6A17">
      <w:pPr>
        <w:pStyle w:val="HTML"/>
        <w:shd w:val="clear" w:color="auto" w:fill="F8F9FA"/>
        <w:ind w:firstLine="709"/>
        <w:rPr>
          <w:rStyle w:val="y2iqfc"/>
          <w:rFonts w:ascii="Times New Roman" w:eastAsia="Calibri" w:hAnsi="Times New Roman" w:cs="Times New Roman"/>
          <w:b/>
          <w:bCs/>
          <w:color w:val="0D0D0D" w:themeColor="text1" w:themeTint="F2"/>
          <w:sz w:val="28"/>
          <w:szCs w:val="28"/>
          <w:lang w:val="mn-MN"/>
        </w:rPr>
      </w:pPr>
      <w:r w:rsidRPr="00744778">
        <w:rPr>
          <w:rStyle w:val="y2iqfc"/>
          <w:rFonts w:ascii="Times New Roman" w:eastAsia="Calibri" w:hAnsi="Times New Roman" w:cs="Times New Roman"/>
          <w:b/>
          <w:bCs/>
          <w:color w:val="0D0D0D" w:themeColor="text1" w:themeTint="F2"/>
          <w:sz w:val="28"/>
          <w:szCs w:val="28"/>
          <w:lang w:val="mn-MN"/>
        </w:rPr>
        <w:t>3</w:t>
      </w:r>
      <w:r w:rsidR="0017346E" w:rsidRPr="00744778">
        <w:rPr>
          <w:rStyle w:val="y2iqfc"/>
          <w:rFonts w:ascii="Times New Roman" w:eastAsia="Calibri" w:hAnsi="Times New Roman" w:cs="Times New Roman"/>
          <w:b/>
          <w:bCs/>
          <w:color w:val="0D0D0D" w:themeColor="text1" w:themeTint="F2"/>
          <w:sz w:val="28"/>
          <w:szCs w:val="28"/>
          <w:lang w:val="mn-MN"/>
        </w:rPr>
        <w:t xml:space="preserve">.8. </w:t>
      </w:r>
      <w:r w:rsidR="005A1C3E" w:rsidRPr="00744778">
        <w:rPr>
          <w:rStyle w:val="y2iqfc"/>
          <w:rFonts w:ascii="Times New Roman" w:eastAsia="Calibri" w:hAnsi="Times New Roman" w:cs="Times New Roman"/>
          <w:b/>
          <w:bCs/>
          <w:color w:val="0D0D0D" w:themeColor="text1" w:themeTint="F2"/>
          <w:sz w:val="28"/>
          <w:szCs w:val="28"/>
          <w:lang w:val="mn-MN"/>
        </w:rPr>
        <w:t xml:space="preserve">Жер казынасын пайдалануу чөйрөсүн укуктук жөнгө салуу жаатында: </w:t>
      </w:r>
    </w:p>
    <w:p w14:paraId="4192295B" w14:textId="77777777" w:rsidR="005A1C3E" w:rsidRPr="00B72620"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B72620">
        <w:rPr>
          <w:rStyle w:val="y2iqfc"/>
          <w:rFonts w:ascii="Times New Roman" w:eastAsia="Calibri" w:hAnsi="Times New Roman" w:cs="Times New Roman"/>
          <w:color w:val="0D0D0D" w:themeColor="text1" w:themeTint="F2"/>
          <w:sz w:val="28"/>
          <w:szCs w:val="28"/>
          <w:lang w:val="mn-MN"/>
        </w:rPr>
        <w:t>3</w:t>
      </w:r>
      <w:r w:rsidR="00B646ED" w:rsidRPr="00B72620">
        <w:rPr>
          <w:rStyle w:val="y2iqfc"/>
          <w:rFonts w:ascii="Times New Roman" w:eastAsia="Calibri" w:hAnsi="Times New Roman" w:cs="Times New Roman"/>
          <w:color w:val="0D0D0D" w:themeColor="text1" w:themeTint="F2"/>
          <w:sz w:val="28"/>
          <w:szCs w:val="28"/>
          <w:lang w:val="mn-MN"/>
        </w:rPr>
        <w:t>.8.</w:t>
      </w:r>
      <w:r w:rsidR="00C429E7" w:rsidRPr="00977472">
        <w:rPr>
          <w:rStyle w:val="y2iqfc"/>
          <w:rFonts w:ascii="Times New Roman" w:eastAsia="Calibri" w:hAnsi="Times New Roman" w:cs="Times New Roman"/>
          <w:color w:val="0D0D0D" w:themeColor="text1" w:themeTint="F2"/>
          <w:sz w:val="28"/>
          <w:szCs w:val="28"/>
          <w:lang w:val="mn-MN"/>
        </w:rPr>
        <w:t>1</w:t>
      </w:r>
      <w:r w:rsidR="00B646ED" w:rsidRPr="00B72620">
        <w:rPr>
          <w:rStyle w:val="y2iqfc"/>
          <w:rFonts w:ascii="Times New Roman" w:eastAsia="Calibri" w:hAnsi="Times New Roman" w:cs="Times New Roman"/>
          <w:color w:val="0D0D0D" w:themeColor="text1" w:themeTint="F2"/>
          <w:sz w:val="28"/>
          <w:szCs w:val="28"/>
          <w:lang w:val="mn-MN"/>
        </w:rPr>
        <w:t xml:space="preserve">. </w:t>
      </w:r>
      <w:r w:rsidR="005A1C3E" w:rsidRPr="00B72620">
        <w:rPr>
          <w:rStyle w:val="y2iqfc"/>
          <w:rFonts w:ascii="Times New Roman" w:eastAsia="Calibri" w:hAnsi="Times New Roman" w:cs="Times New Roman"/>
          <w:color w:val="0D0D0D" w:themeColor="text1" w:themeTint="F2"/>
          <w:sz w:val="28"/>
          <w:szCs w:val="28"/>
          <w:lang w:val="mn-MN"/>
        </w:rPr>
        <w:t>Стратегиялык пландаштыруунун негизинде жер казынасын пайдалануу укугун берүүнүн ачык-айкын жана тең салмактуу тутумун түзүү, анын ичинде пайдалуу кендердин эл аралык баасы сыяктуу факторлорду эске алуу жана пайдалуу кен чыккан жерлердин наркын жогорулатуудан жеңилдиктерди камсыз кылуу;</w:t>
      </w:r>
    </w:p>
    <w:p w14:paraId="106C5920" w14:textId="282A5123" w:rsidR="002E3271" w:rsidRPr="00B72620"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B72620">
        <w:rPr>
          <w:rStyle w:val="y2iqfc"/>
          <w:rFonts w:ascii="Times New Roman" w:eastAsia="Calibri" w:hAnsi="Times New Roman" w:cs="Times New Roman"/>
          <w:color w:val="0D0D0D" w:themeColor="text1" w:themeTint="F2"/>
          <w:sz w:val="28"/>
          <w:szCs w:val="28"/>
          <w:lang w:val="mn-MN"/>
        </w:rPr>
        <w:lastRenderedPageBreak/>
        <w:t>3</w:t>
      </w:r>
      <w:r w:rsidR="00B646ED" w:rsidRPr="00B72620">
        <w:rPr>
          <w:rStyle w:val="y2iqfc"/>
          <w:rFonts w:ascii="Times New Roman" w:eastAsia="Calibri" w:hAnsi="Times New Roman" w:cs="Times New Roman"/>
          <w:color w:val="0D0D0D" w:themeColor="text1" w:themeTint="F2"/>
          <w:sz w:val="28"/>
          <w:szCs w:val="28"/>
          <w:lang w:val="mn-MN"/>
        </w:rPr>
        <w:t>.8.</w:t>
      </w:r>
      <w:r w:rsidR="00C429E7" w:rsidRPr="00977472">
        <w:rPr>
          <w:rStyle w:val="y2iqfc"/>
          <w:rFonts w:ascii="Times New Roman" w:eastAsia="Calibri" w:hAnsi="Times New Roman" w:cs="Times New Roman"/>
          <w:color w:val="0D0D0D" w:themeColor="text1" w:themeTint="F2"/>
          <w:sz w:val="28"/>
          <w:szCs w:val="28"/>
          <w:lang w:val="mn-MN"/>
        </w:rPr>
        <w:t>2</w:t>
      </w:r>
      <w:r w:rsidR="00B646ED" w:rsidRPr="00B72620">
        <w:rPr>
          <w:rStyle w:val="y2iqfc"/>
          <w:rFonts w:ascii="Times New Roman" w:eastAsia="Calibri" w:hAnsi="Times New Roman" w:cs="Times New Roman"/>
          <w:color w:val="0D0D0D" w:themeColor="text1" w:themeTint="F2"/>
          <w:sz w:val="28"/>
          <w:szCs w:val="28"/>
          <w:lang w:val="mn-MN"/>
        </w:rPr>
        <w:t>.</w:t>
      </w:r>
      <w:r w:rsidR="005A1C3E" w:rsidRPr="00B72620">
        <w:rPr>
          <w:lang w:val="mn-MN"/>
        </w:rPr>
        <w:t xml:space="preserve"> </w:t>
      </w:r>
      <w:r w:rsidR="005A1C3E" w:rsidRPr="00B72620">
        <w:rPr>
          <w:rFonts w:ascii="Times New Roman" w:hAnsi="Times New Roman" w:cs="Times New Roman"/>
          <w:sz w:val="28"/>
          <w:szCs w:val="28"/>
          <w:lang w:val="mn-MN"/>
        </w:rPr>
        <w:t>Ч</w:t>
      </w:r>
      <w:r w:rsidR="002E3271" w:rsidRPr="00B72620">
        <w:rPr>
          <w:rStyle w:val="y2iqfc"/>
          <w:rFonts w:ascii="Times New Roman" w:eastAsia="Calibri" w:hAnsi="Times New Roman" w:cs="Times New Roman"/>
          <w:color w:val="0D0D0D" w:themeColor="text1" w:themeTint="F2"/>
          <w:sz w:val="28"/>
          <w:szCs w:val="28"/>
          <w:lang w:val="mn-MN"/>
        </w:rPr>
        <w:t>алгындоо жана казып алуу лицензияларын берүү жана жокко чыгаруу процессине мамлекеттик жана коомдук көзөмөл системасын күчөтүү;</w:t>
      </w:r>
    </w:p>
    <w:p w14:paraId="54459900" w14:textId="552ED70F" w:rsidR="001A59E0" w:rsidRPr="00B72620" w:rsidRDefault="00B646ED"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B72620">
        <w:rPr>
          <w:rStyle w:val="y2iqfc"/>
          <w:rFonts w:ascii="Times New Roman" w:eastAsia="Calibri" w:hAnsi="Times New Roman" w:cs="Times New Roman"/>
          <w:color w:val="0D0D0D" w:themeColor="text1" w:themeTint="F2"/>
          <w:sz w:val="28"/>
          <w:szCs w:val="28"/>
          <w:lang w:val="mn-MN"/>
        </w:rPr>
        <w:t xml:space="preserve"> </w:t>
      </w:r>
      <w:r w:rsidR="00B514D7" w:rsidRPr="00B72620">
        <w:rPr>
          <w:rStyle w:val="y2iqfc"/>
          <w:rFonts w:ascii="Times New Roman" w:eastAsia="Calibri" w:hAnsi="Times New Roman" w:cs="Times New Roman"/>
          <w:color w:val="0D0D0D" w:themeColor="text1" w:themeTint="F2"/>
          <w:sz w:val="28"/>
          <w:szCs w:val="28"/>
          <w:lang w:val="mn-MN"/>
        </w:rPr>
        <w:t>3</w:t>
      </w:r>
      <w:r w:rsidRPr="00B72620">
        <w:rPr>
          <w:rStyle w:val="y2iqfc"/>
          <w:rFonts w:ascii="Times New Roman" w:eastAsia="Calibri" w:hAnsi="Times New Roman" w:cs="Times New Roman"/>
          <w:color w:val="0D0D0D" w:themeColor="text1" w:themeTint="F2"/>
          <w:sz w:val="28"/>
          <w:szCs w:val="28"/>
          <w:lang w:val="mn-MN"/>
        </w:rPr>
        <w:t>.8.</w:t>
      </w:r>
      <w:r w:rsidR="00C429E7" w:rsidRPr="00977472">
        <w:rPr>
          <w:rStyle w:val="y2iqfc"/>
          <w:rFonts w:ascii="Times New Roman" w:eastAsia="Calibri" w:hAnsi="Times New Roman" w:cs="Times New Roman"/>
          <w:color w:val="0D0D0D" w:themeColor="text1" w:themeTint="F2"/>
          <w:sz w:val="28"/>
          <w:szCs w:val="28"/>
          <w:lang w:val="mn-MN"/>
        </w:rPr>
        <w:t>3</w:t>
      </w:r>
      <w:r w:rsidRPr="00B72620">
        <w:rPr>
          <w:rStyle w:val="y2iqfc"/>
          <w:rFonts w:ascii="Times New Roman" w:eastAsia="Calibri" w:hAnsi="Times New Roman" w:cs="Times New Roman"/>
          <w:color w:val="0D0D0D" w:themeColor="text1" w:themeTint="F2"/>
          <w:sz w:val="28"/>
          <w:szCs w:val="28"/>
          <w:lang w:val="mn-MN"/>
        </w:rPr>
        <w:t xml:space="preserve">. </w:t>
      </w:r>
      <w:r w:rsidR="001A59E0" w:rsidRPr="00B72620">
        <w:rPr>
          <w:rStyle w:val="y2iqfc"/>
          <w:rFonts w:ascii="Times New Roman" w:eastAsia="Calibri" w:hAnsi="Times New Roman" w:cs="Times New Roman"/>
          <w:color w:val="0D0D0D" w:themeColor="text1" w:themeTint="F2"/>
          <w:sz w:val="28"/>
          <w:szCs w:val="28"/>
          <w:lang w:val="mn-MN"/>
        </w:rPr>
        <w:t>Жер казынасын пайдалануу системасында ачык-айкындуулукту жогорулатууга жана маалыматка жетүүнү камсыз кылууга багытталган чараларды күчөтүү;</w:t>
      </w:r>
    </w:p>
    <w:p w14:paraId="1CB33907" w14:textId="77777777" w:rsidR="001A59E0" w:rsidRPr="00B72620"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B72620">
        <w:rPr>
          <w:rStyle w:val="y2iqfc"/>
          <w:rFonts w:ascii="Times New Roman" w:eastAsia="Calibri" w:hAnsi="Times New Roman" w:cs="Times New Roman"/>
          <w:color w:val="0D0D0D" w:themeColor="text1" w:themeTint="F2"/>
          <w:sz w:val="28"/>
          <w:szCs w:val="28"/>
          <w:lang w:val="mn-MN"/>
        </w:rPr>
        <w:t>3</w:t>
      </w:r>
      <w:r w:rsidR="00B646ED" w:rsidRPr="00B72620">
        <w:rPr>
          <w:rStyle w:val="y2iqfc"/>
          <w:rFonts w:ascii="Times New Roman" w:eastAsia="Calibri" w:hAnsi="Times New Roman" w:cs="Times New Roman"/>
          <w:color w:val="0D0D0D" w:themeColor="text1" w:themeTint="F2"/>
          <w:sz w:val="28"/>
          <w:szCs w:val="28"/>
          <w:lang w:val="mn-MN"/>
        </w:rPr>
        <w:t>.8.</w:t>
      </w:r>
      <w:r w:rsidR="00C429E7" w:rsidRPr="00977472">
        <w:rPr>
          <w:rStyle w:val="y2iqfc"/>
          <w:rFonts w:ascii="Times New Roman" w:eastAsia="Calibri" w:hAnsi="Times New Roman" w:cs="Times New Roman"/>
          <w:color w:val="0D0D0D" w:themeColor="text1" w:themeTint="F2"/>
          <w:sz w:val="28"/>
          <w:szCs w:val="28"/>
          <w:lang w:val="mn-MN"/>
        </w:rPr>
        <w:t>4</w:t>
      </w:r>
      <w:r w:rsidR="00B646ED" w:rsidRPr="00B72620">
        <w:rPr>
          <w:rStyle w:val="y2iqfc"/>
          <w:rFonts w:ascii="Times New Roman" w:eastAsia="Calibri" w:hAnsi="Times New Roman" w:cs="Times New Roman"/>
          <w:color w:val="0D0D0D" w:themeColor="text1" w:themeTint="F2"/>
          <w:sz w:val="28"/>
          <w:szCs w:val="28"/>
          <w:lang w:val="mn-MN"/>
        </w:rPr>
        <w:t xml:space="preserve">. </w:t>
      </w:r>
      <w:r w:rsidR="001A59E0" w:rsidRPr="00B72620">
        <w:rPr>
          <w:rStyle w:val="y2iqfc"/>
          <w:rFonts w:ascii="Times New Roman" w:eastAsia="Calibri" w:hAnsi="Times New Roman" w:cs="Times New Roman"/>
          <w:color w:val="0D0D0D" w:themeColor="text1" w:themeTint="F2"/>
          <w:sz w:val="28"/>
          <w:szCs w:val="28"/>
          <w:lang w:val="mn-MN"/>
        </w:rPr>
        <w:t>Дүйнөлүк экономиканын жана өлкөнүн ички рыногунун абалына, өнүгүү тенденцияларына үзгүлтүксүз изилдөөлөрдү жана талдоолорду жүргүзүү, чалгындалган запастарды көбөйтүү, пайдалуу кендерди казып алуу жана кайра иштетүү жаатында программаларды иштеп чыгуу;</w:t>
      </w:r>
    </w:p>
    <w:p w14:paraId="5E934C18" w14:textId="5A8B7A2A" w:rsidR="001A59E0" w:rsidRPr="000A05B3"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0A05B3">
        <w:rPr>
          <w:rStyle w:val="y2iqfc"/>
          <w:rFonts w:ascii="Times New Roman" w:eastAsia="Calibri" w:hAnsi="Times New Roman" w:cs="Times New Roman"/>
          <w:color w:val="0D0D0D" w:themeColor="text1" w:themeTint="F2"/>
          <w:sz w:val="28"/>
          <w:szCs w:val="28"/>
          <w:lang w:val="mn-MN"/>
        </w:rPr>
        <w:t>3</w:t>
      </w:r>
      <w:r w:rsidR="00B646ED" w:rsidRPr="000A05B3">
        <w:rPr>
          <w:rStyle w:val="y2iqfc"/>
          <w:rFonts w:ascii="Times New Roman" w:eastAsia="Calibri" w:hAnsi="Times New Roman" w:cs="Times New Roman"/>
          <w:color w:val="0D0D0D" w:themeColor="text1" w:themeTint="F2"/>
          <w:sz w:val="28"/>
          <w:szCs w:val="28"/>
          <w:lang w:val="mn-MN"/>
        </w:rPr>
        <w:t>.8.</w:t>
      </w:r>
      <w:r w:rsidR="00C429E7" w:rsidRPr="00977472">
        <w:rPr>
          <w:rStyle w:val="y2iqfc"/>
          <w:rFonts w:ascii="Times New Roman" w:eastAsia="Calibri" w:hAnsi="Times New Roman" w:cs="Times New Roman"/>
          <w:color w:val="0D0D0D" w:themeColor="text1" w:themeTint="F2"/>
          <w:sz w:val="28"/>
          <w:szCs w:val="28"/>
          <w:lang w:val="mn-MN"/>
        </w:rPr>
        <w:t>5</w:t>
      </w:r>
      <w:r w:rsidR="00B646ED" w:rsidRPr="000A05B3">
        <w:rPr>
          <w:rStyle w:val="y2iqfc"/>
          <w:rFonts w:ascii="Times New Roman" w:eastAsia="Calibri" w:hAnsi="Times New Roman" w:cs="Times New Roman"/>
          <w:color w:val="0D0D0D" w:themeColor="text1" w:themeTint="F2"/>
          <w:sz w:val="28"/>
          <w:szCs w:val="28"/>
          <w:lang w:val="mn-MN"/>
        </w:rPr>
        <w:t>.</w:t>
      </w:r>
      <w:r w:rsidR="001A59E0" w:rsidRPr="000A05B3">
        <w:rPr>
          <w:rStyle w:val="y2iqfc"/>
          <w:rFonts w:ascii="Times New Roman" w:eastAsia="Calibri" w:hAnsi="Times New Roman" w:cs="Times New Roman"/>
          <w:color w:val="0D0D0D" w:themeColor="text1" w:themeTint="F2"/>
          <w:sz w:val="28"/>
          <w:szCs w:val="28"/>
          <w:lang w:val="mn-MN"/>
        </w:rPr>
        <w:t>Уникалдуу геологиялык түзүлүштөрдү сактоо, коргоо үчүн  укуктук база</w:t>
      </w:r>
      <w:r w:rsidR="00A95C26">
        <w:rPr>
          <w:rStyle w:val="y2iqfc"/>
          <w:rFonts w:ascii="Times New Roman" w:eastAsia="Calibri" w:hAnsi="Times New Roman" w:cs="Times New Roman"/>
          <w:color w:val="0D0D0D" w:themeColor="text1" w:themeTint="F2"/>
          <w:sz w:val="28"/>
          <w:szCs w:val="28"/>
          <w:lang w:val="ky-KG"/>
        </w:rPr>
        <w:t>ны</w:t>
      </w:r>
      <w:r w:rsidR="001A59E0" w:rsidRPr="000A05B3">
        <w:rPr>
          <w:rStyle w:val="y2iqfc"/>
          <w:rFonts w:ascii="Times New Roman" w:eastAsia="Calibri" w:hAnsi="Times New Roman" w:cs="Times New Roman"/>
          <w:color w:val="0D0D0D" w:themeColor="text1" w:themeTint="F2"/>
          <w:sz w:val="28"/>
          <w:szCs w:val="28"/>
          <w:lang w:val="mn-MN"/>
        </w:rPr>
        <w:t xml:space="preserve"> түзүү;</w:t>
      </w:r>
    </w:p>
    <w:p w14:paraId="056E1CB3" w14:textId="366D0D35" w:rsidR="001A59E0" w:rsidRPr="000A05B3"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0A05B3">
        <w:rPr>
          <w:rStyle w:val="y2iqfc"/>
          <w:rFonts w:ascii="Times New Roman" w:eastAsia="Calibri" w:hAnsi="Times New Roman" w:cs="Times New Roman"/>
          <w:color w:val="0D0D0D" w:themeColor="text1" w:themeTint="F2"/>
          <w:sz w:val="28"/>
          <w:szCs w:val="28"/>
          <w:lang w:val="mn-MN"/>
        </w:rPr>
        <w:t>3</w:t>
      </w:r>
      <w:r w:rsidR="00B646ED" w:rsidRPr="000A05B3">
        <w:rPr>
          <w:rStyle w:val="y2iqfc"/>
          <w:rFonts w:ascii="Times New Roman" w:eastAsia="Calibri" w:hAnsi="Times New Roman" w:cs="Times New Roman"/>
          <w:color w:val="0D0D0D" w:themeColor="text1" w:themeTint="F2"/>
          <w:sz w:val="28"/>
          <w:szCs w:val="28"/>
          <w:lang w:val="mn-MN"/>
        </w:rPr>
        <w:t>.8.</w:t>
      </w:r>
      <w:r w:rsidR="00C429E7" w:rsidRPr="00977472">
        <w:rPr>
          <w:rStyle w:val="y2iqfc"/>
          <w:rFonts w:ascii="Times New Roman" w:eastAsia="Calibri" w:hAnsi="Times New Roman" w:cs="Times New Roman"/>
          <w:color w:val="0D0D0D" w:themeColor="text1" w:themeTint="F2"/>
          <w:sz w:val="28"/>
          <w:szCs w:val="28"/>
          <w:lang w:val="mn-MN"/>
        </w:rPr>
        <w:t>6</w:t>
      </w:r>
      <w:r w:rsidR="00B646ED" w:rsidRPr="000A05B3">
        <w:rPr>
          <w:rStyle w:val="y2iqfc"/>
          <w:rFonts w:ascii="Times New Roman" w:eastAsia="Calibri" w:hAnsi="Times New Roman" w:cs="Times New Roman"/>
          <w:color w:val="0D0D0D" w:themeColor="text1" w:themeTint="F2"/>
          <w:sz w:val="28"/>
          <w:szCs w:val="28"/>
          <w:lang w:val="mn-MN"/>
        </w:rPr>
        <w:t xml:space="preserve">. </w:t>
      </w:r>
      <w:r w:rsidR="001A59E0" w:rsidRPr="000A05B3">
        <w:rPr>
          <w:rStyle w:val="y2iqfc"/>
          <w:rFonts w:ascii="Times New Roman" w:eastAsia="Calibri" w:hAnsi="Times New Roman" w:cs="Times New Roman"/>
          <w:color w:val="0D0D0D" w:themeColor="text1" w:themeTint="F2"/>
          <w:sz w:val="28"/>
          <w:szCs w:val="28"/>
          <w:lang w:val="mn-MN"/>
        </w:rPr>
        <w:t>Пайдалуу кендердин ресурстарын жана запастарын баалоонун эл аралык стандарттарына өтүү үчүн укуктук негизди түзүү;</w:t>
      </w:r>
    </w:p>
    <w:p w14:paraId="7AD83F0A" w14:textId="1760EE4B" w:rsidR="009A279A" w:rsidRPr="000A05B3"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0A05B3">
        <w:rPr>
          <w:rStyle w:val="y2iqfc"/>
          <w:rFonts w:ascii="Times New Roman" w:eastAsia="Calibri" w:hAnsi="Times New Roman" w:cs="Times New Roman"/>
          <w:color w:val="0D0D0D" w:themeColor="text1" w:themeTint="F2"/>
          <w:sz w:val="28"/>
          <w:szCs w:val="28"/>
          <w:lang w:val="mn-MN"/>
        </w:rPr>
        <w:t>3</w:t>
      </w:r>
      <w:r w:rsidR="00B646ED" w:rsidRPr="000A05B3">
        <w:rPr>
          <w:rStyle w:val="y2iqfc"/>
          <w:rFonts w:ascii="Times New Roman" w:eastAsia="Calibri" w:hAnsi="Times New Roman" w:cs="Times New Roman"/>
          <w:color w:val="0D0D0D" w:themeColor="text1" w:themeTint="F2"/>
          <w:sz w:val="28"/>
          <w:szCs w:val="28"/>
          <w:lang w:val="mn-MN"/>
        </w:rPr>
        <w:t>.8.</w:t>
      </w:r>
      <w:r w:rsidR="00C429E7" w:rsidRPr="00977472">
        <w:rPr>
          <w:rStyle w:val="y2iqfc"/>
          <w:rFonts w:ascii="Times New Roman" w:eastAsia="Calibri" w:hAnsi="Times New Roman" w:cs="Times New Roman"/>
          <w:color w:val="0D0D0D" w:themeColor="text1" w:themeTint="F2"/>
          <w:sz w:val="28"/>
          <w:szCs w:val="28"/>
          <w:lang w:val="mn-MN"/>
        </w:rPr>
        <w:t>7</w:t>
      </w:r>
      <w:r w:rsidR="00B646ED" w:rsidRPr="000A05B3">
        <w:rPr>
          <w:rStyle w:val="y2iqfc"/>
          <w:rFonts w:ascii="Times New Roman" w:eastAsia="Calibri" w:hAnsi="Times New Roman" w:cs="Times New Roman"/>
          <w:color w:val="0D0D0D" w:themeColor="text1" w:themeTint="F2"/>
          <w:sz w:val="28"/>
          <w:szCs w:val="28"/>
          <w:lang w:val="mn-MN"/>
        </w:rPr>
        <w:t xml:space="preserve">. </w:t>
      </w:r>
      <w:r w:rsidR="001A59E0" w:rsidRPr="000A05B3">
        <w:rPr>
          <w:rStyle w:val="y2iqfc"/>
          <w:rFonts w:ascii="Times New Roman" w:eastAsia="Calibri" w:hAnsi="Times New Roman" w:cs="Times New Roman"/>
          <w:color w:val="0D0D0D" w:themeColor="text1" w:themeTint="F2"/>
          <w:sz w:val="28"/>
          <w:szCs w:val="28"/>
          <w:lang w:val="mn-MN"/>
        </w:rPr>
        <w:t>Жалпы м</w:t>
      </w:r>
      <w:r w:rsidR="009A279A" w:rsidRPr="000A05B3">
        <w:rPr>
          <w:rStyle w:val="y2iqfc"/>
          <w:rFonts w:ascii="Times New Roman" w:eastAsia="Calibri" w:hAnsi="Times New Roman" w:cs="Times New Roman"/>
          <w:color w:val="0D0D0D" w:themeColor="text1" w:themeTint="F2"/>
          <w:sz w:val="28"/>
          <w:szCs w:val="28"/>
          <w:lang w:val="mn-MN"/>
        </w:rPr>
        <w:t>амлекеттик маанидеги жана улуттук жана региондук өнүктүрүүгө өзгөчө таасир этүүчү кендерди комплекстүү иштетүү үчүн ченемдик укуктук базаны түзүү;</w:t>
      </w:r>
    </w:p>
    <w:p w14:paraId="78FEA2B4" w14:textId="708EEE7F" w:rsidR="009A279A" w:rsidRPr="000A05B3"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0A05B3">
        <w:rPr>
          <w:rStyle w:val="y2iqfc"/>
          <w:rFonts w:ascii="Times New Roman" w:eastAsia="Calibri" w:hAnsi="Times New Roman" w:cs="Times New Roman"/>
          <w:color w:val="0D0D0D" w:themeColor="text1" w:themeTint="F2"/>
          <w:sz w:val="28"/>
          <w:szCs w:val="28"/>
          <w:lang w:val="mn-MN"/>
        </w:rPr>
        <w:t>3</w:t>
      </w:r>
      <w:r w:rsidR="00B646ED" w:rsidRPr="000A05B3">
        <w:rPr>
          <w:rStyle w:val="y2iqfc"/>
          <w:rFonts w:ascii="Times New Roman" w:eastAsia="Calibri" w:hAnsi="Times New Roman" w:cs="Times New Roman"/>
          <w:color w:val="0D0D0D" w:themeColor="text1" w:themeTint="F2"/>
          <w:sz w:val="28"/>
          <w:szCs w:val="28"/>
          <w:lang w:val="mn-MN"/>
        </w:rPr>
        <w:t>.8.</w:t>
      </w:r>
      <w:r w:rsidR="00C429E7" w:rsidRPr="00977472">
        <w:rPr>
          <w:rStyle w:val="y2iqfc"/>
          <w:rFonts w:ascii="Times New Roman" w:eastAsia="Calibri" w:hAnsi="Times New Roman" w:cs="Times New Roman"/>
          <w:color w:val="0D0D0D" w:themeColor="text1" w:themeTint="F2"/>
          <w:sz w:val="28"/>
          <w:szCs w:val="28"/>
          <w:lang w:val="mn-MN"/>
        </w:rPr>
        <w:t>8</w:t>
      </w:r>
      <w:r w:rsidR="00B646ED" w:rsidRPr="000A05B3">
        <w:rPr>
          <w:rStyle w:val="y2iqfc"/>
          <w:rFonts w:ascii="Times New Roman" w:eastAsia="Calibri" w:hAnsi="Times New Roman" w:cs="Times New Roman"/>
          <w:color w:val="0D0D0D" w:themeColor="text1" w:themeTint="F2"/>
          <w:sz w:val="28"/>
          <w:szCs w:val="28"/>
          <w:lang w:val="mn-MN"/>
        </w:rPr>
        <w:t xml:space="preserve">. </w:t>
      </w:r>
      <w:r w:rsidR="009A279A" w:rsidRPr="000A05B3">
        <w:rPr>
          <w:rStyle w:val="y2iqfc"/>
          <w:rFonts w:ascii="Times New Roman" w:eastAsia="Calibri" w:hAnsi="Times New Roman" w:cs="Times New Roman"/>
          <w:color w:val="0D0D0D" w:themeColor="text1" w:themeTint="F2"/>
          <w:sz w:val="28"/>
          <w:szCs w:val="28"/>
          <w:lang w:val="mn-MN"/>
        </w:rPr>
        <w:t>Казылып алынган пайдалуу кендерди сатуу үчүн легалдуу шарттарды түзүү бөлүгүндө жекече казып алуу ишин жөнгө салууну өркүндөтүү.</w:t>
      </w:r>
    </w:p>
    <w:p w14:paraId="7B25284A" w14:textId="77777777" w:rsidR="00C429E7" w:rsidRPr="00977472" w:rsidRDefault="00C429E7" w:rsidP="00ED6A17">
      <w:pPr>
        <w:spacing w:after="0" w:line="240" w:lineRule="auto"/>
        <w:rPr>
          <w:rFonts w:cs="Times New Roman"/>
          <w:color w:val="0D0D0D" w:themeColor="text1" w:themeTint="F2"/>
          <w:sz w:val="28"/>
          <w:szCs w:val="28"/>
          <w:lang w:val="mn-MN"/>
        </w:rPr>
      </w:pPr>
    </w:p>
    <w:p w14:paraId="0D205244" w14:textId="712AE7AD" w:rsidR="0017346E" w:rsidRPr="00977472" w:rsidRDefault="00EC2EFB" w:rsidP="00ED6A17">
      <w:pPr>
        <w:spacing w:after="0" w:line="240" w:lineRule="auto"/>
        <w:jc w:val="center"/>
        <w:rPr>
          <w:rFonts w:cs="Times New Roman"/>
          <w:b/>
          <w:bCs/>
          <w:color w:val="0D0D0D" w:themeColor="text1" w:themeTint="F2"/>
          <w:sz w:val="28"/>
          <w:szCs w:val="28"/>
          <w:lang w:val="mn-MN"/>
        </w:rPr>
      </w:pPr>
      <w:r w:rsidRPr="00B72620">
        <w:rPr>
          <w:rFonts w:cs="Times New Roman"/>
          <w:b/>
          <w:bCs/>
          <w:color w:val="0D0D0D" w:themeColor="text1" w:themeTint="F2"/>
          <w:sz w:val="28"/>
          <w:szCs w:val="28"/>
          <w:lang w:val="mn-MN"/>
        </w:rPr>
        <w:t>4</w:t>
      </w:r>
      <w:r w:rsidR="0017346E" w:rsidRPr="00977472">
        <w:rPr>
          <w:rFonts w:cs="Times New Roman"/>
          <w:b/>
          <w:bCs/>
          <w:color w:val="0D0D0D" w:themeColor="text1" w:themeTint="F2"/>
          <w:sz w:val="28"/>
          <w:szCs w:val="28"/>
          <w:lang w:val="mn-MN"/>
        </w:rPr>
        <w:t xml:space="preserve">. </w:t>
      </w:r>
      <w:r w:rsidR="00852B48" w:rsidRPr="00B72620">
        <w:rPr>
          <w:rFonts w:cs="Times New Roman"/>
          <w:b/>
          <w:bCs/>
          <w:color w:val="0D0D0D" w:themeColor="text1" w:themeTint="F2"/>
          <w:sz w:val="28"/>
          <w:szCs w:val="28"/>
          <w:lang w:val="mn-MN"/>
        </w:rPr>
        <w:t>К</w:t>
      </w:r>
      <w:r w:rsidR="00C429E7" w:rsidRPr="00977472">
        <w:rPr>
          <w:rFonts w:cs="Times New Roman"/>
          <w:b/>
          <w:bCs/>
          <w:color w:val="0D0D0D" w:themeColor="text1" w:themeTint="F2"/>
          <w:sz w:val="28"/>
          <w:szCs w:val="28"/>
          <w:lang w:val="mn-MN"/>
        </w:rPr>
        <w:t>онцепци</w:t>
      </w:r>
      <w:r w:rsidR="00CE57E8">
        <w:rPr>
          <w:rFonts w:cs="Times New Roman"/>
          <w:b/>
          <w:bCs/>
          <w:color w:val="0D0D0D" w:themeColor="text1" w:themeTint="F2"/>
          <w:sz w:val="28"/>
          <w:szCs w:val="28"/>
          <w:lang w:val="ky-KG"/>
        </w:rPr>
        <w:t xml:space="preserve">яны ишке ашыруунун жолдору </w:t>
      </w:r>
      <w:r w:rsidR="0017346E" w:rsidRPr="00977472">
        <w:rPr>
          <w:rFonts w:cs="Times New Roman"/>
          <w:b/>
          <w:bCs/>
          <w:color w:val="0D0D0D" w:themeColor="text1" w:themeTint="F2"/>
          <w:sz w:val="28"/>
          <w:szCs w:val="28"/>
          <w:lang w:val="mn-MN"/>
        </w:rPr>
        <w:t xml:space="preserve"> </w:t>
      </w:r>
    </w:p>
    <w:p w14:paraId="7B142365" w14:textId="7AF45769" w:rsidR="00CE57E8" w:rsidRDefault="00EC2EFB" w:rsidP="00ED6A17">
      <w:pPr>
        <w:spacing w:after="0" w:line="240" w:lineRule="auto"/>
        <w:ind w:firstLine="709"/>
        <w:rPr>
          <w:rFonts w:cs="Times New Roman"/>
          <w:color w:val="0D0D0D" w:themeColor="text1" w:themeTint="F2"/>
          <w:sz w:val="28"/>
          <w:szCs w:val="28"/>
          <w:lang w:val="mn-MN"/>
        </w:rPr>
      </w:pPr>
      <w:r w:rsidRPr="00CE57E8">
        <w:rPr>
          <w:rFonts w:cs="Times New Roman"/>
          <w:color w:val="0D0D0D" w:themeColor="text1" w:themeTint="F2"/>
          <w:sz w:val="28"/>
          <w:szCs w:val="28"/>
          <w:lang w:val="mn-MN"/>
        </w:rPr>
        <w:t>4</w:t>
      </w:r>
      <w:r w:rsidR="0017346E" w:rsidRPr="00977472">
        <w:rPr>
          <w:rFonts w:cs="Times New Roman"/>
          <w:color w:val="0D0D0D" w:themeColor="text1" w:themeTint="F2"/>
          <w:sz w:val="28"/>
          <w:szCs w:val="28"/>
          <w:lang w:val="mn-MN"/>
        </w:rPr>
        <w:t xml:space="preserve">.1. </w:t>
      </w:r>
      <w:r w:rsidR="00CE57E8">
        <w:rPr>
          <w:rFonts w:cs="Times New Roman"/>
          <w:color w:val="0D0D0D" w:themeColor="text1" w:themeTint="F2"/>
          <w:sz w:val="28"/>
          <w:szCs w:val="28"/>
          <w:lang w:val="ky-KG"/>
        </w:rPr>
        <w:t>Өнөр жайдын б</w:t>
      </w:r>
      <w:r w:rsidR="00CE57E8" w:rsidRPr="00CE57E8">
        <w:rPr>
          <w:rFonts w:cs="Times New Roman"/>
          <w:color w:val="0D0D0D" w:themeColor="text1" w:themeTint="F2"/>
          <w:sz w:val="28"/>
          <w:szCs w:val="28"/>
          <w:lang w:val="mn-MN"/>
        </w:rPr>
        <w:t>ашка тармактар</w:t>
      </w:r>
      <w:r w:rsidR="00CE57E8">
        <w:rPr>
          <w:rFonts w:cs="Times New Roman"/>
          <w:color w:val="0D0D0D" w:themeColor="text1" w:themeTint="F2"/>
          <w:sz w:val="28"/>
          <w:szCs w:val="28"/>
          <w:lang w:val="ky-KG"/>
        </w:rPr>
        <w:t>ы</w:t>
      </w:r>
      <w:r w:rsidR="00CE57E8" w:rsidRPr="00CE57E8">
        <w:rPr>
          <w:rFonts w:cs="Times New Roman"/>
          <w:color w:val="0D0D0D" w:themeColor="text1" w:themeTint="F2"/>
          <w:sz w:val="28"/>
          <w:szCs w:val="28"/>
          <w:lang w:val="mn-MN"/>
        </w:rPr>
        <w:t xml:space="preserve"> ​​менен бирдикте тоо-кен тармагынын ишин стратегиялык жөнгө салуу, контролдоо, талдоо жана баалоону ишке ашыруу;</w:t>
      </w:r>
    </w:p>
    <w:p w14:paraId="67D33BF4" w14:textId="77777777" w:rsidR="00CE57E8" w:rsidRDefault="00EC2EFB" w:rsidP="00ED6A17">
      <w:pPr>
        <w:spacing w:after="0" w:line="240" w:lineRule="auto"/>
        <w:ind w:firstLine="709"/>
        <w:rPr>
          <w:rFonts w:cs="Times New Roman"/>
          <w:color w:val="0D0D0D" w:themeColor="text1" w:themeTint="F2"/>
          <w:sz w:val="28"/>
          <w:szCs w:val="28"/>
          <w:lang w:val="mn-MN"/>
        </w:rPr>
      </w:pPr>
      <w:r w:rsidRPr="00B72620">
        <w:rPr>
          <w:rFonts w:cs="Times New Roman"/>
          <w:color w:val="0D0D0D" w:themeColor="text1" w:themeTint="F2"/>
          <w:sz w:val="28"/>
          <w:szCs w:val="28"/>
          <w:lang w:val="mn-MN"/>
        </w:rPr>
        <w:t>4</w:t>
      </w:r>
      <w:r w:rsidR="0017346E" w:rsidRPr="00977472">
        <w:rPr>
          <w:rFonts w:cs="Times New Roman"/>
          <w:color w:val="0D0D0D" w:themeColor="text1" w:themeTint="F2"/>
          <w:sz w:val="28"/>
          <w:szCs w:val="28"/>
          <w:lang w:val="mn-MN"/>
        </w:rPr>
        <w:t xml:space="preserve">.2. </w:t>
      </w:r>
      <w:r w:rsidR="00CE57E8" w:rsidRPr="00CE57E8">
        <w:rPr>
          <w:rFonts w:cs="Times New Roman"/>
          <w:color w:val="0D0D0D" w:themeColor="text1" w:themeTint="F2"/>
          <w:sz w:val="28"/>
          <w:szCs w:val="28"/>
          <w:lang w:val="mn-MN"/>
        </w:rPr>
        <w:t>Концепцияда каралган иш-чараларды ишке ашырууга мамлекеттик бюджеттен каражаттарды жыл сайын пландаштыруу жана бөлүү;</w:t>
      </w:r>
    </w:p>
    <w:p w14:paraId="50584E60" w14:textId="775C0E19" w:rsidR="00CE57E8" w:rsidRDefault="00EC2EFB" w:rsidP="00ED6A17">
      <w:pPr>
        <w:spacing w:after="0" w:line="240" w:lineRule="auto"/>
        <w:ind w:firstLine="709"/>
        <w:rPr>
          <w:rFonts w:cs="Times New Roman"/>
          <w:color w:val="0D0D0D" w:themeColor="text1" w:themeTint="F2"/>
          <w:sz w:val="28"/>
          <w:szCs w:val="28"/>
          <w:lang w:val="mn-MN"/>
        </w:rPr>
      </w:pPr>
      <w:r w:rsidRPr="00CE57E8">
        <w:rPr>
          <w:rFonts w:cs="Times New Roman"/>
          <w:color w:val="0D0D0D" w:themeColor="text1" w:themeTint="F2"/>
          <w:sz w:val="28"/>
          <w:szCs w:val="28"/>
          <w:lang w:val="mn-MN"/>
        </w:rPr>
        <w:t>4</w:t>
      </w:r>
      <w:r w:rsidR="0017346E" w:rsidRPr="00977472">
        <w:rPr>
          <w:rFonts w:cs="Times New Roman"/>
          <w:color w:val="0D0D0D" w:themeColor="text1" w:themeTint="F2"/>
          <w:sz w:val="28"/>
          <w:szCs w:val="28"/>
          <w:lang w:val="mn-MN"/>
        </w:rPr>
        <w:t xml:space="preserve">.3. </w:t>
      </w:r>
      <w:r w:rsidR="00CE57E8">
        <w:rPr>
          <w:rFonts w:cs="Times New Roman"/>
          <w:color w:val="0D0D0D" w:themeColor="text1" w:themeTint="F2"/>
          <w:sz w:val="28"/>
          <w:szCs w:val="28"/>
          <w:lang w:val="ky-KG"/>
        </w:rPr>
        <w:t>Ы</w:t>
      </w:r>
      <w:r w:rsidR="00CE57E8" w:rsidRPr="00CE57E8">
        <w:rPr>
          <w:rFonts w:cs="Times New Roman"/>
          <w:color w:val="0D0D0D" w:themeColor="text1" w:themeTint="F2"/>
          <w:sz w:val="28"/>
          <w:szCs w:val="28"/>
          <w:lang w:val="mn-MN"/>
        </w:rPr>
        <w:t>йгарым укуктуу мамлекеттик орган тарабынан тоо-кен казып алуу ишканаларынын өндүрүмдүүлүгүнө жана ишинин натыйжалуулугуна өз убагында контролдукту, талдоону, баа берүүнү жүргүзүү;</w:t>
      </w:r>
    </w:p>
    <w:p w14:paraId="4F875908" w14:textId="77777777" w:rsidR="00CE57E8" w:rsidRDefault="00EC2EFB" w:rsidP="00ED6A17">
      <w:pPr>
        <w:spacing w:after="0" w:line="240" w:lineRule="auto"/>
        <w:ind w:firstLine="709"/>
        <w:rPr>
          <w:rFonts w:cs="Times New Roman"/>
          <w:color w:val="0D0D0D" w:themeColor="text1" w:themeTint="F2"/>
          <w:sz w:val="28"/>
          <w:szCs w:val="28"/>
          <w:lang w:val="mn-MN"/>
        </w:rPr>
      </w:pPr>
      <w:r w:rsidRPr="00B72620">
        <w:rPr>
          <w:rFonts w:cs="Times New Roman"/>
          <w:color w:val="0D0D0D" w:themeColor="text1" w:themeTint="F2"/>
          <w:sz w:val="28"/>
          <w:szCs w:val="28"/>
          <w:lang w:val="mn-MN"/>
        </w:rPr>
        <w:t>4</w:t>
      </w:r>
      <w:r w:rsidR="0017346E" w:rsidRPr="00977472">
        <w:rPr>
          <w:rFonts w:cs="Times New Roman"/>
          <w:color w:val="0D0D0D" w:themeColor="text1" w:themeTint="F2"/>
          <w:sz w:val="28"/>
          <w:szCs w:val="28"/>
          <w:lang w:val="mn-MN"/>
        </w:rPr>
        <w:t>.</w:t>
      </w:r>
      <w:r w:rsidR="00281559" w:rsidRPr="00B72620">
        <w:rPr>
          <w:rFonts w:cs="Times New Roman"/>
          <w:color w:val="0D0D0D" w:themeColor="text1" w:themeTint="F2"/>
          <w:sz w:val="28"/>
          <w:szCs w:val="28"/>
          <w:lang w:val="mn-MN"/>
        </w:rPr>
        <w:t>4</w:t>
      </w:r>
      <w:r w:rsidR="0017346E" w:rsidRPr="00977472">
        <w:rPr>
          <w:rFonts w:cs="Times New Roman"/>
          <w:color w:val="0D0D0D" w:themeColor="text1" w:themeTint="F2"/>
          <w:sz w:val="28"/>
          <w:szCs w:val="28"/>
          <w:lang w:val="mn-MN"/>
        </w:rPr>
        <w:t xml:space="preserve">. </w:t>
      </w:r>
      <w:r w:rsidR="00CE57E8" w:rsidRPr="00CE57E8">
        <w:rPr>
          <w:rFonts w:cs="Times New Roman"/>
          <w:color w:val="0D0D0D" w:themeColor="text1" w:themeTint="F2"/>
          <w:sz w:val="28"/>
          <w:szCs w:val="28"/>
          <w:lang w:val="mn-MN"/>
        </w:rPr>
        <w:t>Жергиликтүү бийлик органдарынын, илимий жана коомдук кесиптик уюмдардын катышуусу менен ыйгарым укуктуу мамлекеттик орган тарабынан Концепциянын аткарылышына мониторинг жана талдоо жүргүзүү.</w:t>
      </w:r>
    </w:p>
    <w:p w14:paraId="6517E6C5" w14:textId="77777777" w:rsidR="0017346E" w:rsidRPr="00B72620" w:rsidRDefault="0017346E" w:rsidP="00ED6A17">
      <w:pPr>
        <w:spacing w:after="0" w:line="240" w:lineRule="auto"/>
        <w:ind w:right="-343"/>
        <w:rPr>
          <w:rFonts w:cs="Times New Roman"/>
          <w:color w:val="0D0D0D" w:themeColor="text1" w:themeTint="F2"/>
          <w:sz w:val="28"/>
          <w:szCs w:val="28"/>
          <w:lang w:val="mn-MN"/>
        </w:rPr>
      </w:pPr>
    </w:p>
    <w:p w14:paraId="60FD10D8" w14:textId="5632659A" w:rsidR="0017346E" w:rsidRPr="00B72620" w:rsidRDefault="00EC2EFB" w:rsidP="00ED6A17">
      <w:pPr>
        <w:spacing w:after="0" w:line="240" w:lineRule="auto"/>
        <w:jc w:val="center"/>
        <w:rPr>
          <w:rFonts w:cs="Times New Roman"/>
          <w:b/>
          <w:bCs/>
          <w:color w:val="0D0D0D" w:themeColor="text1" w:themeTint="F2"/>
          <w:sz w:val="28"/>
          <w:szCs w:val="28"/>
          <w:lang w:val="mn-MN"/>
        </w:rPr>
      </w:pPr>
      <w:r w:rsidRPr="00B72620">
        <w:rPr>
          <w:rFonts w:cs="Times New Roman"/>
          <w:b/>
          <w:bCs/>
          <w:color w:val="0D0D0D" w:themeColor="text1" w:themeTint="F2"/>
          <w:sz w:val="28"/>
          <w:szCs w:val="28"/>
          <w:lang w:val="mn-MN"/>
        </w:rPr>
        <w:t>5</w:t>
      </w:r>
      <w:r w:rsidR="00413C30" w:rsidRPr="00B72620">
        <w:rPr>
          <w:rFonts w:cs="Times New Roman"/>
          <w:b/>
          <w:bCs/>
          <w:color w:val="0D0D0D" w:themeColor="text1" w:themeTint="F2"/>
          <w:sz w:val="28"/>
          <w:szCs w:val="28"/>
          <w:lang w:val="mn-MN"/>
        </w:rPr>
        <w:t>.</w:t>
      </w:r>
      <w:r w:rsidR="0017346E" w:rsidRPr="00977472">
        <w:rPr>
          <w:rFonts w:cs="Times New Roman"/>
          <w:b/>
          <w:bCs/>
          <w:color w:val="0D0D0D" w:themeColor="text1" w:themeTint="F2"/>
          <w:sz w:val="28"/>
          <w:szCs w:val="28"/>
          <w:lang w:val="mn-MN"/>
        </w:rPr>
        <w:t xml:space="preserve"> </w:t>
      </w:r>
      <w:r w:rsidR="00CE57E8">
        <w:rPr>
          <w:rFonts w:cs="Times New Roman"/>
          <w:b/>
          <w:bCs/>
          <w:color w:val="0D0D0D" w:themeColor="text1" w:themeTint="F2"/>
          <w:sz w:val="28"/>
          <w:szCs w:val="28"/>
          <w:lang w:val="ky-KG"/>
        </w:rPr>
        <w:t>Концепцияны ишке ашыруунун э</w:t>
      </w:r>
      <w:r w:rsidR="0017346E" w:rsidRPr="00977472">
        <w:rPr>
          <w:rFonts w:cs="Times New Roman"/>
          <w:b/>
          <w:bCs/>
          <w:color w:val="0D0D0D" w:themeColor="text1" w:themeTint="F2"/>
          <w:sz w:val="28"/>
          <w:szCs w:val="28"/>
          <w:lang w:val="mn-MN"/>
        </w:rPr>
        <w:t>тап</w:t>
      </w:r>
      <w:r w:rsidR="00CE57E8">
        <w:rPr>
          <w:rFonts w:cs="Times New Roman"/>
          <w:b/>
          <w:bCs/>
          <w:color w:val="0D0D0D" w:themeColor="text1" w:themeTint="F2"/>
          <w:sz w:val="28"/>
          <w:szCs w:val="28"/>
          <w:lang w:val="ky-KG"/>
        </w:rPr>
        <w:t xml:space="preserve">тары </w:t>
      </w:r>
    </w:p>
    <w:p w14:paraId="1E2B1660" w14:textId="43EE7964" w:rsidR="00CE57E8" w:rsidRDefault="00BB0FA6" w:rsidP="00ED6A17">
      <w:pPr>
        <w:spacing w:after="0" w:line="240" w:lineRule="auto"/>
        <w:ind w:firstLine="720"/>
        <w:rPr>
          <w:rFonts w:cs="Times New Roman"/>
          <w:color w:val="0D0D0D" w:themeColor="text1" w:themeTint="F2"/>
          <w:sz w:val="28"/>
          <w:szCs w:val="28"/>
          <w:lang w:val="mn-MN"/>
        </w:rPr>
      </w:pPr>
      <w:r w:rsidRPr="00B72620">
        <w:rPr>
          <w:rFonts w:cs="Times New Roman"/>
          <w:b/>
          <w:bCs/>
          <w:color w:val="0D0D0D" w:themeColor="text1" w:themeTint="F2"/>
          <w:sz w:val="28"/>
          <w:szCs w:val="28"/>
          <w:lang w:val="mn-MN"/>
        </w:rPr>
        <w:t>I этап</w:t>
      </w:r>
      <w:r w:rsidR="009417DB" w:rsidRPr="00B72620">
        <w:rPr>
          <w:rFonts w:cs="Times New Roman"/>
          <w:b/>
          <w:bCs/>
          <w:color w:val="0D0D0D" w:themeColor="text1" w:themeTint="F2"/>
          <w:sz w:val="28"/>
          <w:szCs w:val="28"/>
          <w:lang w:val="mn-MN"/>
        </w:rPr>
        <w:t xml:space="preserve"> </w:t>
      </w:r>
      <w:r w:rsidR="009417DB" w:rsidRPr="00977472">
        <w:rPr>
          <w:rFonts w:cs="Times New Roman"/>
          <w:color w:val="0D0D0D" w:themeColor="text1" w:themeTint="F2"/>
          <w:sz w:val="28"/>
          <w:szCs w:val="28"/>
          <w:lang w:val="mn-MN"/>
        </w:rPr>
        <w:t>(20</w:t>
      </w:r>
      <w:r w:rsidR="009417DB" w:rsidRPr="00B72620">
        <w:rPr>
          <w:rFonts w:cs="Times New Roman"/>
          <w:color w:val="0D0D0D" w:themeColor="text1" w:themeTint="F2"/>
          <w:sz w:val="28"/>
          <w:szCs w:val="28"/>
          <w:lang w:val="mn-MN"/>
        </w:rPr>
        <w:t>2</w:t>
      </w:r>
      <w:r w:rsidR="009417DB" w:rsidRPr="00977472">
        <w:rPr>
          <w:rFonts w:cs="Times New Roman"/>
          <w:color w:val="0D0D0D" w:themeColor="text1" w:themeTint="F2"/>
          <w:sz w:val="28"/>
          <w:szCs w:val="28"/>
          <w:lang w:val="mn-MN"/>
        </w:rPr>
        <w:t>3-20</w:t>
      </w:r>
      <w:r w:rsidR="009417DB" w:rsidRPr="00B72620">
        <w:rPr>
          <w:rFonts w:cs="Times New Roman"/>
          <w:color w:val="0D0D0D" w:themeColor="text1" w:themeTint="F2"/>
          <w:sz w:val="28"/>
          <w:szCs w:val="28"/>
          <w:lang w:val="mn-MN"/>
        </w:rPr>
        <w:t>2</w:t>
      </w:r>
      <w:r w:rsidR="009417DB" w:rsidRPr="00977472">
        <w:rPr>
          <w:rFonts w:cs="Times New Roman"/>
          <w:color w:val="0D0D0D" w:themeColor="text1" w:themeTint="F2"/>
          <w:sz w:val="28"/>
          <w:szCs w:val="28"/>
          <w:lang w:val="mn-MN"/>
        </w:rPr>
        <w:t>5</w:t>
      </w:r>
      <w:r w:rsidR="00613ACD" w:rsidRPr="00B72620">
        <w:rPr>
          <w:rFonts w:cs="Times New Roman"/>
          <w:color w:val="0D0D0D" w:themeColor="text1" w:themeTint="F2"/>
          <w:sz w:val="28"/>
          <w:szCs w:val="28"/>
          <w:lang w:val="mn-MN"/>
        </w:rPr>
        <w:t xml:space="preserve"> </w:t>
      </w:r>
      <w:r w:rsidR="00CE57E8" w:rsidRPr="00B72620">
        <w:rPr>
          <w:rFonts w:cs="Times New Roman"/>
          <w:color w:val="0D0D0D" w:themeColor="text1" w:themeTint="F2"/>
          <w:sz w:val="28"/>
          <w:szCs w:val="28"/>
          <w:lang w:val="mn-MN"/>
        </w:rPr>
        <w:t>жж</w:t>
      </w:r>
      <w:r w:rsidR="00613ACD" w:rsidRPr="00B72620">
        <w:rPr>
          <w:rFonts w:cs="Times New Roman"/>
          <w:color w:val="0D0D0D" w:themeColor="text1" w:themeTint="F2"/>
          <w:sz w:val="28"/>
          <w:szCs w:val="28"/>
          <w:lang w:val="mn-MN"/>
        </w:rPr>
        <w:t>.</w:t>
      </w:r>
      <w:r w:rsidR="009417DB" w:rsidRPr="00977472">
        <w:rPr>
          <w:rFonts w:cs="Times New Roman"/>
          <w:color w:val="0D0D0D" w:themeColor="text1" w:themeTint="F2"/>
          <w:sz w:val="28"/>
          <w:szCs w:val="28"/>
          <w:lang w:val="mn-MN"/>
        </w:rPr>
        <w:t>)</w:t>
      </w:r>
      <w:r w:rsidR="009417DB" w:rsidRPr="00B72620">
        <w:rPr>
          <w:rFonts w:cs="Times New Roman"/>
          <w:color w:val="0D0D0D" w:themeColor="text1" w:themeTint="F2"/>
          <w:sz w:val="28"/>
          <w:szCs w:val="28"/>
          <w:lang w:val="mn-MN"/>
        </w:rPr>
        <w:t xml:space="preserve"> </w:t>
      </w:r>
      <w:r w:rsidRPr="00B72620">
        <w:rPr>
          <w:rFonts w:cs="Times New Roman"/>
          <w:color w:val="0D0D0D" w:themeColor="text1" w:themeTint="F2"/>
          <w:sz w:val="28"/>
          <w:szCs w:val="28"/>
          <w:lang w:val="mn-MN" w:bidi="mn-Mong-MN"/>
        </w:rPr>
        <w:t>–</w:t>
      </w:r>
      <w:r w:rsidR="0017346E" w:rsidRPr="00977472">
        <w:rPr>
          <w:rFonts w:cs="Times New Roman"/>
          <w:color w:val="0D0D0D" w:themeColor="text1" w:themeTint="F2"/>
          <w:sz w:val="28"/>
          <w:szCs w:val="28"/>
          <w:lang w:val="mn-MN"/>
        </w:rPr>
        <w:t xml:space="preserve"> </w:t>
      </w:r>
      <w:r w:rsidR="00CE57E8" w:rsidRPr="00CE57E8">
        <w:rPr>
          <w:rFonts w:cs="Times New Roman"/>
          <w:color w:val="0D0D0D" w:themeColor="text1" w:themeTint="F2"/>
          <w:sz w:val="28"/>
          <w:szCs w:val="28"/>
          <w:lang w:val="mn-MN"/>
        </w:rPr>
        <w:t xml:space="preserve">жер казынасын пайдалануу боюнча ченемдик укуктук базаны </w:t>
      </w:r>
      <w:r w:rsidR="00CE57E8">
        <w:rPr>
          <w:rFonts w:cs="Times New Roman"/>
          <w:color w:val="0D0D0D" w:themeColor="text1" w:themeTint="F2"/>
          <w:sz w:val="28"/>
          <w:szCs w:val="28"/>
          <w:lang w:val="ky-KG"/>
        </w:rPr>
        <w:t>жакшыртуу</w:t>
      </w:r>
      <w:r w:rsidR="00CE57E8" w:rsidRPr="00CE57E8">
        <w:rPr>
          <w:rFonts w:cs="Times New Roman"/>
          <w:color w:val="0D0D0D" w:themeColor="text1" w:themeTint="F2"/>
          <w:sz w:val="28"/>
          <w:szCs w:val="28"/>
          <w:lang w:val="mn-MN"/>
        </w:rPr>
        <w:t>, пайдалуу кендердин негизги түрлөрү боюнча мамлекеттик программаларды иштеп чыгуу жана бекитүү;</w:t>
      </w:r>
    </w:p>
    <w:p w14:paraId="794F4E89" w14:textId="5AA44BEB" w:rsidR="0017346E" w:rsidRPr="00977472" w:rsidRDefault="009417DB" w:rsidP="00ED6A17">
      <w:pPr>
        <w:spacing w:after="0" w:line="240" w:lineRule="auto"/>
        <w:ind w:firstLine="720"/>
        <w:rPr>
          <w:rFonts w:cs="Times New Roman"/>
          <w:color w:val="0D0D0D" w:themeColor="text1" w:themeTint="F2"/>
          <w:sz w:val="28"/>
          <w:szCs w:val="28"/>
          <w:lang w:val="mn-MN"/>
        </w:rPr>
      </w:pPr>
      <w:r w:rsidRPr="00977472">
        <w:rPr>
          <w:rFonts w:cs="Times New Roman"/>
          <w:b/>
          <w:bCs/>
          <w:color w:val="0D0D0D" w:themeColor="text1" w:themeTint="F2"/>
          <w:sz w:val="28"/>
          <w:szCs w:val="28"/>
        </w:rPr>
        <w:t>II</w:t>
      </w:r>
      <w:r w:rsidRPr="00977472">
        <w:rPr>
          <w:rFonts w:cs="Times New Roman"/>
          <w:b/>
          <w:bCs/>
          <w:color w:val="0D0D0D" w:themeColor="text1" w:themeTint="F2"/>
          <w:sz w:val="28"/>
          <w:szCs w:val="28"/>
          <w:lang w:val="ru-RU"/>
        </w:rPr>
        <w:t xml:space="preserve"> этап</w:t>
      </w:r>
      <w:r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mn-MN"/>
        </w:rPr>
        <w:t>(20</w:t>
      </w:r>
      <w:r w:rsidRPr="00977472">
        <w:rPr>
          <w:rFonts w:cs="Times New Roman"/>
          <w:color w:val="0D0D0D" w:themeColor="text1" w:themeTint="F2"/>
          <w:sz w:val="28"/>
          <w:szCs w:val="28"/>
          <w:lang w:val="ru-RU"/>
        </w:rPr>
        <w:t>2</w:t>
      </w:r>
      <w:r w:rsidR="00992A36" w:rsidRPr="00977472">
        <w:rPr>
          <w:rFonts w:cs="Times New Roman"/>
          <w:color w:val="0D0D0D" w:themeColor="text1" w:themeTint="F2"/>
          <w:sz w:val="28"/>
          <w:szCs w:val="28"/>
          <w:lang w:val="ru-RU"/>
        </w:rPr>
        <w:t>4</w:t>
      </w:r>
      <w:r w:rsidRPr="00977472">
        <w:rPr>
          <w:rFonts w:cs="Times New Roman"/>
          <w:color w:val="0D0D0D" w:themeColor="text1" w:themeTint="F2"/>
          <w:sz w:val="28"/>
          <w:szCs w:val="28"/>
          <w:lang w:val="mn-MN"/>
        </w:rPr>
        <w:t>-20</w:t>
      </w:r>
      <w:r w:rsidRPr="00977472">
        <w:rPr>
          <w:rFonts w:cs="Times New Roman"/>
          <w:color w:val="0D0D0D" w:themeColor="text1" w:themeTint="F2"/>
          <w:sz w:val="28"/>
          <w:szCs w:val="28"/>
          <w:lang w:val="ru-RU"/>
        </w:rPr>
        <w:t>35</w:t>
      </w:r>
      <w:r w:rsidR="00613ACD" w:rsidRPr="00977472">
        <w:rPr>
          <w:rFonts w:cs="Times New Roman"/>
          <w:color w:val="0D0D0D" w:themeColor="text1" w:themeTint="F2"/>
          <w:sz w:val="28"/>
          <w:szCs w:val="28"/>
          <w:lang w:val="ru-RU"/>
        </w:rPr>
        <w:t xml:space="preserve"> </w:t>
      </w:r>
      <w:proofErr w:type="spellStart"/>
      <w:r w:rsidR="00CE57E8">
        <w:rPr>
          <w:rFonts w:cs="Times New Roman"/>
          <w:color w:val="0D0D0D" w:themeColor="text1" w:themeTint="F2"/>
          <w:sz w:val="28"/>
          <w:szCs w:val="28"/>
          <w:lang w:val="ru-RU"/>
        </w:rPr>
        <w:t>жж</w:t>
      </w:r>
      <w:proofErr w:type="spellEnd"/>
      <w:r w:rsidR="00613ACD"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ru-RU" w:bidi="mn-Mong-MN"/>
        </w:rPr>
        <w:t xml:space="preserve">) </w:t>
      </w:r>
      <w:r w:rsidR="00FC2539" w:rsidRPr="00977472">
        <w:rPr>
          <w:rFonts w:cs="Times New Roman"/>
          <w:color w:val="0D0D0D" w:themeColor="text1" w:themeTint="F2"/>
          <w:sz w:val="28"/>
          <w:szCs w:val="28"/>
          <w:lang w:val="ru-RU"/>
        </w:rPr>
        <w:t xml:space="preserve">– </w:t>
      </w:r>
      <w:r w:rsidR="0017346E" w:rsidRPr="00977472">
        <w:rPr>
          <w:rFonts w:cs="Times New Roman"/>
          <w:color w:val="0D0D0D" w:themeColor="text1" w:themeTint="F2"/>
          <w:sz w:val="28"/>
          <w:szCs w:val="28"/>
          <w:lang w:val="mn-MN"/>
        </w:rPr>
        <w:t xml:space="preserve"> программ</w:t>
      </w:r>
      <w:r w:rsidR="00CE57E8">
        <w:rPr>
          <w:rFonts w:cs="Times New Roman"/>
          <w:color w:val="0D0D0D" w:themeColor="text1" w:themeTint="F2"/>
          <w:sz w:val="28"/>
          <w:szCs w:val="28"/>
          <w:lang w:val="ky-KG"/>
        </w:rPr>
        <w:t>аларды аткаруу</w:t>
      </w:r>
      <w:r w:rsidR="004445D9" w:rsidRPr="00977472">
        <w:rPr>
          <w:rFonts w:cs="Times New Roman"/>
          <w:color w:val="0D0D0D" w:themeColor="text1" w:themeTint="F2"/>
          <w:sz w:val="28"/>
          <w:szCs w:val="28"/>
          <w:lang w:val="ru-RU" w:bidi="mn-Mong-MN"/>
        </w:rPr>
        <w:t>;</w:t>
      </w:r>
    </w:p>
    <w:p w14:paraId="7284E623" w14:textId="4DD1B581" w:rsidR="0017346E" w:rsidRPr="00977472" w:rsidRDefault="00D56352" w:rsidP="00ED6A17">
      <w:pPr>
        <w:spacing w:after="0" w:line="240" w:lineRule="auto"/>
        <w:ind w:firstLine="720"/>
        <w:rPr>
          <w:rFonts w:cs="Times New Roman"/>
          <w:color w:val="0D0D0D" w:themeColor="text1" w:themeTint="F2"/>
          <w:sz w:val="28"/>
          <w:szCs w:val="28"/>
          <w:u w:val="single"/>
          <w:lang w:val="mn-MN"/>
        </w:rPr>
      </w:pPr>
      <w:r w:rsidRPr="00CE57E8">
        <w:rPr>
          <w:rFonts w:cs="Times New Roman"/>
          <w:b/>
          <w:bCs/>
          <w:color w:val="0D0D0D" w:themeColor="text1" w:themeTint="F2"/>
          <w:sz w:val="28"/>
          <w:szCs w:val="28"/>
          <w:lang w:val="mn-MN"/>
        </w:rPr>
        <w:t>III этап</w:t>
      </w:r>
      <w:r w:rsidRPr="00CE57E8">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mn-MN"/>
        </w:rPr>
        <w:t>(</w:t>
      </w:r>
      <w:r w:rsidRPr="00CE57E8">
        <w:rPr>
          <w:rFonts w:cs="Times New Roman"/>
          <w:color w:val="0D0D0D" w:themeColor="text1" w:themeTint="F2"/>
          <w:sz w:val="28"/>
          <w:szCs w:val="28"/>
          <w:lang w:val="mn-MN"/>
        </w:rPr>
        <w:t>202</w:t>
      </w:r>
      <w:r w:rsidR="00477FCC" w:rsidRPr="00CE57E8">
        <w:rPr>
          <w:rFonts w:cs="Times New Roman"/>
          <w:color w:val="0D0D0D" w:themeColor="text1" w:themeTint="F2"/>
          <w:sz w:val="28"/>
          <w:szCs w:val="28"/>
          <w:lang w:val="mn-MN"/>
        </w:rPr>
        <w:t>3</w:t>
      </w:r>
      <w:r w:rsidRPr="00CE57E8">
        <w:rPr>
          <w:rFonts w:cs="Times New Roman"/>
          <w:color w:val="0D0D0D" w:themeColor="text1" w:themeTint="F2"/>
          <w:sz w:val="28"/>
          <w:szCs w:val="28"/>
          <w:lang w:val="mn-MN"/>
        </w:rPr>
        <w:t>-2035</w:t>
      </w:r>
      <w:r w:rsidR="00613ACD" w:rsidRPr="00CE57E8">
        <w:rPr>
          <w:rFonts w:cs="Times New Roman"/>
          <w:color w:val="0D0D0D" w:themeColor="text1" w:themeTint="F2"/>
          <w:sz w:val="28"/>
          <w:szCs w:val="28"/>
          <w:lang w:val="mn-MN"/>
        </w:rPr>
        <w:t xml:space="preserve"> </w:t>
      </w:r>
      <w:r w:rsidR="00D5281C">
        <w:rPr>
          <w:rFonts w:cs="Times New Roman"/>
          <w:color w:val="0D0D0D" w:themeColor="text1" w:themeTint="F2"/>
          <w:sz w:val="28"/>
          <w:szCs w:val="28"/>
          <w:lang w:val="ky-KG"/>
        </w:rPr>
        <w:t>жж.</w:t>
      </w:r>
      <w:r w:rsidRPr="00977472">
        <w:rPr>
          <w:rFonts w:cs="Times New Roman"/>
          <w:color w:val="0D0D0D" w:themeColor="text1" w:themeTint="F2"/>
          <w:sz w:val="28"/>
          <w:szCs w:val="28"/>
          <w:lang w:val="mn-MN"/>
        </w:rPr>
        <w:t>)</w:t>
      </w:r>
      <w:r w:rsidR="00CE57E8">
        <w:rPr>
          <w:rFonts w:cs="Times New Roman"/>
          <w:color w:val="0D0D0D" w:themeColor="text1" w:themeTint="F2"/>
          <w:sz w:val="28"/>
          <w:szCs w:val="28"/>
          <w:lang w:val="ky-KG"/>
        </w:rPr>
        <w:t xml:space="preserve"> - </w:t>
      </w:r>
      <w:r w:rsidR="00876453" w:rsidRPr="00CE57E8">
        <w:rPr>
          <w:rFonts w:cs="Times New Roman"/>
          <w:color w:val="0D0D0D" w:themeColor="text1" w:themeTint="F2"/>
          <w:sz w:val="28"/>
          <w:szCs w:val="28"/>
          <w:lang w:val="mn-MN"/>
        </w:rPr>
        <w:t>Концепци</w:t>
      </w:r>
      <w:r w:rsidR="00CE57E8" w:rsidRPr="00CE57E8">
        <w:rPr>
          <w:rFonts w:cs="Times New Roman"/>
          <w:color w:val="0D0D0D" w:themeColor="text1" w:themeTint="F2"/>
          <w:sz w:val="28"/>
          <w:szCs w:val="28"/>
          <w:lang w:val="mn-MN"/>
        </w:rPr>
        <w:t>яны ишке ашырууну мониторингдөө</w:t>
      </w:r>
      <w:r w:rsidR="00EA55E5" w:rsidRPr="00CE57E8">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mn-MN"/>
        </w:rPr>
        <w:t xml:space="preserve"> </w:t>
      </w:r>
      <w:r w:rsidR="00CE57E8">
        <w:rPr>
          <w:rFonts w:cs="Times New Roman"/>
          <w:color w:val="0D0D0D" w:themeColor="text1" w:themeTint="F2"/>
          <w:sz w:val="28"/>
          <w:szCs w:val="28"/>
          <w:lang w:val="ky-KG"/>
        </w:rPr>
        <w:t>жыйынтык чыгаруу, сунуштар, персп</w:t>
      </w:r>
      <w:r w:rsidR="00D5281C">
        <w:rPr>
          <w:rFonts w:cs="Times New Roman"/>
          <w:color w:val="0D0D0D" w:themeColor="text1" w:themeTint="F2"/>
          <w:sz w:val="28"/>
          <w:szCs w:val="28"/>
          <w:lang w:val="ky-KG"/>
        </w:rPr>
        <w:t>е</w:t>
      </w:r>
      <w:r w:rsidR="00CE57E8">
        <w:rPr>
          <w:rFonts w:cs="Times New Roman"/>
          <w:color w:val="0D0D0D" w:themeColor="text1" w:themeTint="F2"/>
          <w:sz w:val="28"/>
          <w:szCs w:val="28"/>
          <w:lang w:val="ky-KG"/>
        </w:rPr>
        <w:t>ктивага милдеттер.</w:t>
      </w:r>
    </w:p>
    <w:p w14:paraId="6F7DBD08" w14:textId="77777777" w:rsidR="0017346E" w:rsidRPr="00977472" w:rsidRDefault="0017346E" w:rsidP="00ED6A17">
      <w:pPr>
        <w:spacing w:after="0" w:line="240" w:lineRule="auto"/>
        <w:rPr>
          <w:rFonts w:cs="Times New Roman"/>
          <w:color w:val="0D0D0D" w:themeColor="text1" w:themeTint="F2"/>
          <w:sz w:val="28"/>
          <w:szCs w:val="28"/>
          <w:lang w:val="mn-MN"/>
        </w:rPr>
      </w:pPr>
    </w:p>
    <w:p w14:paraId="0F54AC6A" w14:textId="77777777" w:rsidR="0041027D" w:rsidRDefault="00EC2EFB" w:rsidP="00ED6A17">
      <w:pPr>
        <w:spacing w:after="0" w:line="240" w:lineRule="auto"/>
        <w:ind w:right="-343"/>
        <w:jc w:val="center"/>
        <w:rPr>
          <w:rFonts w:cs="Times New Roman"/>
          <w:b/>
          <w:bCs/>
          <w:color w:val="0D0D0D" w:themeColor="text1" w:themeTint="F2"/>
          <w:sz w:val="28"/>
          <w:szCs w:val="28"/>
          <w:lang w:val="mn-MN"/>
        </w:rPr>
      </w:pPr>
      <w:r w:rsidRPr="00B72620">
        <w:rPr>
          <w:rFonts w:cs="Times New Roman"/>
          <w:b/>
          <w:bCs/>
          <w:color w:val="0D0D0D" w:themeColor="text1" w:themeTint="F2"/>
          <w:sz w:val="28"/>
          <w:szCs w:val="28"/>
          <w:lang w:val="mn-MN"/>
        </w:rPr>
        <w:lastRenderedPageBreak/>
        <w:t>6</w:t>
      </w:r>
      <w:r w:rsidR="0017346E" w:rsidRPr="00977472">
        <w:rPr>
          <w:rFonts w:cs="Times New Roman"/>
          <w:b/>
          <w:bCs/>
          <w:color w:val="0D0D0D" w:themeColor="text1" w:themeTint="F2"/>
          <w:sz w:val="28"/>
          <w:szCs w:val="28"/>
          <w:lang w:val="mn-MN"/>
        </w:rPr>
        <w:t xml:space="preserve">. </w:t>
      </w:r>
      <w:r w:rsidR="0041027D" w:rsidRPr="0041027D">
        <w:rPr>
          <w:rFonts w:cs="Times New Roman"/>
          <w:b/>
          <w:bCs/>
          <w:color w:val="0D0D0D" w:themeColor="text1" w:themeTint="F2"/>
          <w:sz w:val="28"/>
          <w:szCs w:val="28"/>
          <w:lang w:val="mn-MN"/>
        </w:rPr>
        <w:t>Жер казынасын пайдаланууну өнүктүрүү концепциясын ишке ашыруунун жыйынтыктары</w:t>
      </w:r>
    </w:p>
    <w:p w14:paraId="0A18D224" w14:textId="77777777" w:rsidR="0041027D" w:rsidRDefault="00EC2EFB" w:rsidP="00ED6A17">
      <w:pPr>
        <w:spacing w:after="0" w:line="240" w:lineRule="auto"/>
        <w:ind w:firstLine="720"/>
        <w:rPr>
          <w:rFonts w:cs="Times New Roman"/>
          <w:color w:val="0D0D0D" w:themeColor="text1" w:themeTint="F2"/>
          <w:sz w:val="28"/>
          <w:szCs w:val="28"/>
          <w:lang w:val="mn-MN"/>
        </w:rPr>
      </w:pPr>
      <w:r w:rsidRPr="0041027D">
        <w:rPr>
          <w:rFonts w:cs="Times New Roman"/>
          <w:color w:val="0D0D0D" w:themeColor="text1" w:themeTint="F2"/>
          <w:sz w:val="28"/>
          <w:szCs w:val="28"/>
          <w:lang w:val="mn-MN"/>
        </w:rPr>
        <w:t>6</w:t>
      </w:r>
      <w:r w:rsidR="00A71C46" w:rsidRPr="0041027D">
        <w:rPr>
          <w:rFonts w:cs="Times New Roman"/>
          <w:color w:val="0D0D0D" w:themeColor="text1" w:themeTint="F2"/>
          <w:sz w:val="28"/>
          <w:szCs w:val="28"/>
          <w:lang w:val="mn-MN"/>
        </w:rPr>
        <w:t>.1.</w:t>
      </w:r>
      <w:r w:rsidR="0041027D" w:rsidRPr="0041027D">
        <w:rPr>
          <w:lang w:val="mn-MN"/>
        </w:rPr>
        <w:t xml:space="preserve"> </w:t>
      </w:r>
      <w:r w:rsidR="0041027D" w:rsidRPr="0041027D">
        <w:rPr>
          <w:rFonts w:cs="Times New Roman"/>
          <w:color w:val="0D0D0D" w:themeColor="text1" w:themeTint="F2"/>
          <w:sz w:val="28"/>
          <w:szCs w:val="28"/>
          <w:lang w:val="mn-MN"/>
        </w:rPr>
        <w:t>Концепцияга ылайык геологиялык чалгындоо иштерин ырааттуу ишке ашыруу өлкөнүн пайдалуу кендеринин запастарын көбөйтүүгө жана жер казынасын пайдаланууну узак мөөнөттүү өнүктүрүүгө негиз түзөт.</w:t>
      </w:r>
    </w:p>
    <w:p w14:paraId="6E98C601" w14:textId="7328D842" w:rsidR="0041027D" w:rsidRDefault="00EC2EFB" w:rsidP="00ED6A17">
      <w:pPr>
        <w:spacing w:after="0" w:line="240" w:lineRule="auto"/>
        <w:ind w:firstLine="720"/>
        <w:rPr>
          <w:rFonts w:cs="Times New Roman"/>
          <w:color w:val="0D0D0D" w:themeColor="text1" w:themeTint="F2"/>
          <w:sz w:val="28"/>
          <w:szCs w:val="28"/>
          <w:lang w:val="mn-MN"/>
        </w:rPr>
      </w:pPr>
      <w:r w:rsidRPr="0041027D">
        <w:rPr>
          <w:rFonts w:cs="Times New Roman"/>
          <w:color w:val="0D0D0D" w:themeColor="text1" w:themeTint="F2"/>
          <w:sz w:val="28"/>
          <w:szCs w:val="28"/>
          <w:lang w:val="mn-MN"/>
        </w:rPr>
        <w:t>6</w:t>
      </w:r>
      <w:r w:rsidR="0017346E" w:rsidRPr="00977472">
        <w:rPr>
          <w:rFonts w:cs="Times New Roman"/>
          <w:color w:val="0D0D0D" w:themeColor="text1" w:themeTint="F2"/>
          <w:sz w:val="28"/>
          <w:szCs w:val="28"/>
          <w:lang w:val="mn-MN"/>
        </w:rPr>
        <w:t xml:space="preserve">.2. </w:t>
      </w:r>
      <w:r w:rsidR="0041027D" w:rsidRPr="0041027D">
        <w:rPr>
          <w:rFonts w:cs="Times New Roman"/>
          <w:color w:val="0D0D0D" w:themeColor="text1" w:themeTint="F2"/>
          <w:sz w:val="28"/>
          <w:szCs w:val="28"/>
          <w:lang w:val="mn-MN"/>
        </w:rPr>
        <w:t xml:space="preserve">Заманбап </w:t>
      </w:r>
      <w:r w:rsidR="0041027D">
        <w:rPr>
          <w:rFonts w:cs="Times New Roman"/>
          <w:color w:val="0D0D0D" w:themeColor="text1" w:themeTint="F2"/>
          <w:sz w:val="28"/>
          <w:szCs w:val="28"/>
          <w:lang w:val="ky-KG"/>
        </w:rPr>
        <w:t xml:space="preserve">жаратылышты сактоочу </w:t>
      </w:r>
      <w:r w:rsidR="0041027D" w:rsidRPr="0041027D">
        <w:rPr>
          <w:rFonts w:cs="Times New Roman"/>
          <w:color w:val="0D0D0D" w:themeColor="text1" w:themeTint="F2"/>
          <w:sz w:val="28"/>
          <w:szCs w:val="28"/>
          <w:lang w:val="mn-MN"/>
        </w:rPr>
        <w:t xml:space="preserve"> технологияларды колдонуу менен пайдалуу кендерди комплекстүү, </w:t>
      </w:r>
      <w:r w:rsidR="0041027D">
        <w:rPr>
          <w:rFonts w:cs="Times New Roman"/>
          <w:color w:val="0D0D0D" w:themeColor="text1" w:themeTint="F2"/>
          <w:sz w:val="28"/>
          <w:szCs w:val="28"/>
          <w:lang w:val="ky-KG"/>
        </w:rPr>
        <w:t>сарамжалдуу</w:t>
      </w:r>
      <w:r w:rsidR="0041027D" w:rsidRPr="0041027D">
        <w:rPr>
          <w:rFonts w:cs="Times New Roman"/>
          <w:color w:val="0D0D0D" w:themeColor="text1" w:themeTint="F2"/>
          <w:sz w:val="28"/>
          <w:szCs w:val="28"/>
          <w:lang w:val="mn-MN"/>
        </w:rPr>
        <w:t xml:space="preserve"> казып алуу, пайдалуу кендерди кайра иштетүү деңгээлин жогорулатуу продукциянын өздүк наркынын өсүшүнө жана тоо-кен </w:t>
      </w:r>
      <w:r w:rsidR="0041027D">
        <w:rPr>
          <w:rFonts w:cs="Times New Roman"/>
          <w:color w:val="0D0D0D" w:themeColor="text1" w:themeTint="F2"/>
          <w:sz w:val="28"/>
          <w:szCs w:val="28"/>
          <w:lang w:val="ky-KG"/>
        </w:rPr>
        <w:t xml:space="preserve">тармагынын </w:t>
      </w:r>
      <w:r w:rsidR="0041027D" w:rsidRPr="0041027D">
        <w:rPr>
          <w:rFonts w:cs="Times New Roman"/>
          <w:color w:val="0D0D0D" w:themeColor="text1" w:themeTint="F2"/>
          <w:sz w:val="28"/>
          <w:szCs w:val="28"/>
          <w:lang w:val="mn-MN"/>
        </w:rPr>
        <w:t xml:space="preserve">продукциясын </w:t>
      </w:r>
      <w:r w:rsidR="004B6FE0">
        <w:rPr>
          <w:rFonts w:cs="Times New Roman"/>
          <w:color w:val="0D0D0D" w:themeColor="text1" w:themeTint="F2"/>
          <w:sz w:val="28"/>
          <w:szCs w:val="28"/>
          <w:lang w:val="ky-KG"/>
        </w:rPr>
        <w:t>ар түрдүү болушуна</w:t>
      </w:r>
      <w:r w:rsidR="0041027D" w:rsidRPr="0041027D">
        <w:rPr>
          <w:rFonts w:cs="Times New Roman"/>
          <w:color w:val="0D0D0D" w:themeColor="text1" w:themeTint="F2"/>
          <w:sz w:val="28"/>
          <w:szCs w:val="28"/>
          <w:lang w:val="mn-MN"/>
        </w:rPr>
        <w:t xml:space="preserve"> алып келет.</w:t>
      </w:r>
    </w:p>
    <w:p w14:paraId="38C9937B" w14:textId="4D146EA0" w:rsidR="004B6FE0" w:rsidRDefault="00EC2EFB" w:rsidP="00ED6A17">
      <w:pPr>
        <w:spacing w:after="0" w:line="240" w:lineRule="auto"/>
        <w:ind w:firstLine="720"/>
        <w:rPr>
          <w:rFonts w:cs="Times New Roman"/>
          <w:color w:val="0D0D0D" w:themeColor="text1" w:themeTint="F2"/>
          <w:sz w:val="28"/>
          <w:szCs w:val="28"/>
          <w:lang w:val="mn-MN"/>
        </w:rPr>
      </w:pPr>
      <w:r w:rsidRPr="004B6FE0">
        <w:rPr>
          <w:rFonts w:cs="Times New Roman"/>
          <w:color w:val="0D0D0D" w:themeColor="text1" w:themeTint="F2"/>
          <w:sz w:val="28"/>
          <w:szCs w:val="28"/>
          <w:lang w:val="mn-MN"/>
        </w:rPr>
        <w:t>6</w:t>
      </w:r>
      <w:r w:rsidR="0017346E" w:rsidRPr="00977472">
        <w:rPr>
          <w:rFonts w:cs="Times New Roman"/>
          <w:color w:val="0D0D0D" w:themeColor="text1" w:themeTint="F2"/>
          <w:sz w:val="28"/>
          <w:szCs w:val="28"/>
          <w:lang w:val="mn-MN"/>
        </w:rPr>
        <w:t>.3.</w:t>
      </w:r>
      <w:r w:rsidR="004B6FE0" w:rsidRPr="004B6FE0">
        <w:rPr>
          <w:lang w:val="mn-MN"/>
        </w:rPr>
        <w:t xml:space="preserve"> </w:t>
      </w:r>
      <w:r w:rsidR="004B6FE0" w:rsidRPr="004B6FE0">
        <w:rPr>
          <w:rFonts w:cs="Times New Roman"/>
          <w:color w:val="0D0D0D" w:themeColor="text1" w:themeTint="F2"/>
          <w:sz w:val="28"/>
          <w:szCs w:val="28"/>
          <w:lang w:val="mn-MN"/>
        </w:rPr>
        <w:t xml:space="preserve">Пайдалуу кендерди казып алууда жана кайра иштетүүдө эмгек коопсуздугунун </w:t>
      </w:r>
      <w:r w:rsidR="00895600">
        <w:rPr>
          <w:rFonts w:cs="Times New Roman"/>
          <w:color w:val="0D0D0D" w:themeColor="text1" w:themeTint="F2"/>
          <w:sz w:val="28"/>
          <w:szCs w:val="28"/>
          <w:lang w:val="ky-KG"/>
        </w:rPr>
        <w:t xml:space="preserve">техникасы боюнча </w:t>
      </w:r>
      <w:r w:rsidR="004B6FE0" w:rsidRPr="004B6FE0">
        <w:rPr>
          <w:rFonts w:cs="Times New Roman"/>
          <w:color w:val="0D0D0D" w:themeColor="text1" w:themeTint="F2"/>
          <w:sz w:val="28"/>
          <w:szCs w:val="28"/>
          <w:lang w:val="mn-MN"/>
        </w:rPr>
        <w:t>бирдиктүү, эл аралык стандарттарын сактоо өндүрүштүк травматизмди азайтат.</w:t>
      </w:r>
    </w:p>
    <w:p w14:paraId="07E9C709" w14:textId="638BFE94" w:rsidR="00895600" w:rsidRDefault="0099357F" w:rsidP="00895600">
      <w:pPr>
        <w:spacing w:after="0" w:line="240" w:lineRule="auto"/>
        <w:ind w:firstLine="720"/>
        <w:rPr>
          <w:rFonts w:eastAsia="Times New Roman" w:cs="Times New Roman"/>
          <w:color w:val="0D0D0D" w:themeColor="text1" w:themeTint="F2"/>
          <w:sz w:val="28"/>
          <w:szCs w:val="28"/>
          <w:lang w:val="mn-MN"/>
        </w:rPr>
      </w:pPr>
      <w:r w:rsidRPr="004B6FE0">
        <w:rPr>
          <w:rFonts w:cs="Times New Roman"/>
          <w:color w:val="0D0D0D" w:themeColor="text1" w:themeTint="F2"/>
          <w:sz w:val="28"/>
          <w:szCs w:val="28"/>
          <w:lang w:val="mn-MN"/>
        </w:rPr>
        <w:t xml:space="preserve"> </w:t>
      </w:r>
      <w:r w:rsidR="00EC2EFB" w:rsidRPr="00895600">
        <w:rPr>
          <w:rFonts w:eastAsia="Times New Roman" w:cs="Times New Roman"/>
          <w:color w:val="0D0D0D" w:themeColor="text1" w:themeTint="F2"/>
          <w:sz w:val="28"/>
          <w:szCs w:val="28"/>
          <w:lang w:val="mn-MN"/>
        </w:rPr>
        <w:t>6</w:t>
      </w:r>
      <w:r w:rsidR="0017346E" w:rsidRPr="00895600">
        <w:rPr>
          <w:rFonts w:eastAsia="Times New Roman" w:cs="Times New Roman"/>
          <w:color w:val="0D0D0D" w:themeColor="text1" w:themeTint="F2"/>
          <w:sz w:val="28"/>
          <w:szCs w:val="28"/>
          <w:lang w:val="mn-MN"/>
        </w:rPr>
        <w:t>.4</w:t>
      </w:r>
      <w:r w:rsidR="00DE20C0" w:rsidRPr="00895600">
        <w:rPr>
          <w:rFonts w:eastAsia="Times New Roman" w:cs="Times New Roman"/>
          <w:color w:val="0D0D0D" w:themeColor="text1" w:themeTint="F2"/>
          <w:sz w:val="28"/>
          <w:szCs w:val="28"/>
          <w:lang w:val="mn-MN"/>
        </w:rPr>
        <w:t>.</w:t>
      </w:r>
      <w:r w:rsidR="0017346E" w:rsidRPr="00977472">
        <w:rPr>
          <w:rFonts w:eastAsia="Times New Roman" w:cs="Times New Roman"/>
          <w:color w:val="0D0D0D" w:themeColor="text1" w:themeTint="F2"/>
          <w:sz w:val="28"/>
          <w:szCs w:val="28"/>
          <w:lang w:val="mn-MN"/>
        </w:rPr>
        <w:t xml:space="preserve"> </w:t>
      </w:r>
      <w:r w:rsidR="00895600" w:rsidRPr="00895600">
        <w:rPr>
          <w:rFonts w:eastAsia="Times New Roman" w:cs="Times New Roman"/>
          <w:color w:val="0D0D0D" w:themeColor="text1" w:themeTint="F2"/>
          <w:sz w:val="28"/>
          <w:szCs w:val="28"/>
          <w:lang w:val="mn-MN"/>
        </w:rPr>
        <w:t xml:space="preserve">Тоо-кен долбоорлору </w:t>
      </w:r>
      <w:r w:rsidR="00895600">
        <w:rPr>
          <w:rFonts w:eastAsia="Times New Roman" w:cs="Times New Roman"/>
          <w:color w:val="0D0D0D" w:themeColor="text1" w:themeTint="F2"/>
          <w:sz w:val="28"/>
          <w:szCs w:val="28"/>
          <w:lang w:val="ky-KG"/>
        </w:rPr>
        <w:t>региондун</w:t>
      </w:r>
      <w:r w:rsidR="00895600" w:rsidRPr="00895600">
        <w:rPr>
          <w:rFonts w:eastAsia="Times New Roman" w:cs="Times New Roman"/>
          <w:color w:val="0D0D0D" w:themeColor="text1" w:themeTint="F2"/>
          <w:sz w:val="28"/>
          <w:szCs w:val="28"/>
          <w:lang w:val="mn-MN"/>
        </w:rPr>
        <w:t xml:space="preserve">, өлкөнүн инфраструктурасын (жаңы жол тармактарын, электр станцияларын, шаарларды жана </w:t>
      </w:r>
      <w:r w:rsidR="00895600">
        <w:rPr>
          <w:rFonts w:eastAsia="Times New Roman" w:cs="Times New Roman"/>
          <w:color w:val="0D0D0D" w:themeColor="text1" w:themeTint="F2"/>
          <w:sz w:val="28"/>
          <w:szCs w:val="28"/>
          <w:lang w:val="ky-KG"/>
        </w:rPr>
        <w:t>айылдарды</w:t>
      </w:r>
      <w:r w:rsidR="00895600" w:rsidRPr="00895600">
        <w:rPr>
          <w:rFonts w:eastAsia="Times New Roman" w:cs="Times New Roman"/>
          <w:color w:val="0D0D0D" w:themeColor="text1" w:themeTint="F2"/>
          <w:sz w:val="28"/>
          <w:szCs w:val="28"/>
          <w:lang w:val="mn-MN"/>
        </w:rPr>
        <w:t>) өнүктүрүүгө алып келет. Өлкөнүн өнүгүүсүн узак мөөнөттүү пландаштырууга мүмкүндүк берет;</w:t>
      </w:r>
    </w:p>
    <w:p w14:paraId="4C3E420D" w14:textId="77777777" w:rsidR="00895600" w:rsidRPr="00B72620" w:rsidRDefault="00EC2EFB" w:rsidP="00ED6A17">
      <w:pPr>
        <w:shd w:val="clear" w:color="auto" w:fill="F8F9FA"/>
        <w:spacing w:after="0" w:line="240" w:lineRule="auto"/>
        <w:ind w:firstLine="720"/>
        <w:rPr>
          <w:rFonts w:eastAsia="Times New Roman" w:cs="Times New Roman"/>
          <w:color w:val="0D0D0D" w:themeColor="text1" w:themeTint="F2"/>
          <w:sz w:val="28"/>
          <w:szCs w:val="28"/>
          <w:lang w:val="mn-MN"/>
        </w:rPr>
      </w:pPr>
      <w:r w:rsidRPr="00B72620">
        <w:rPr>
          <w:rFonts w:eastAsia="Times New Roman" w:cs="Times New Roman"/>
          <w:color w:val="0D0D0D" w:themeColor="text1" w:themeTint="F2"/>
          <w:sz w:val="28"/>
          <w:szCs w:val="28"/>
          <w:lang w:val="mn-MN"/>
        </w:rPr>
        <w:t>6</w:t>
      </w:r>
      <w:r w:rsidR="0017346E" w:rsidRPr="00B72620">
        <w:rPr>
          <w:rFonts w:eastAsia="Times New Roman" w:cs="Times New Roman"/>
          <w:color w:val="0D0D0D" w:themeColor="text1" w:themeTint="F2"/>
          <w:sz w:val="28"/>
          <w:szCs w:val="28"/>
          <w:lang w:val="mn-MN"/>
        </w:rPr>
        <w:t xml:space="preserve">.5 </w:t>
      </w:r>
      <w:r w:rsidR="00895600" w:rsidRPr="00B72620">
        <w:rPr>
          <w:rFonts w:eastAsia="Times New Roman" w:cs="Times New Roman"/>
          <w:color w:val="0D0D0D" w:themeColor="text1" w:themeTint="F2"/>
          <w:sz w:val="28"/>
          <w:szCs w:val="28"/>
          <w:lang w:val="mn-MN"/>
        </w:rPr>
        <w:t>Тоо-кен өндүрүшүнүн кубаттуу борборлорун түзүүнүн эсебинен калктын ири шаарларга топтолушу төмөндөйт, калктын өлкөнүн башка аймактарына агылып келиши көбөйөт;</w:t>
      </w:r>
    </w:p>
    <w:p w14:paraId="364FB172" w14:textId="77777777" w:rsidR="00895600" w:rsidRPr="00B72620" w:rsidRDefault="00EC2EFB" w:rsidP="00ED6A17">
      <w:pPr>
        <w:shd w:val="clear" w:color="auto" w:fill="F8F9FA"/>
        <w:spacing w:after="0" w:line="240" w:lineRule="auto"/>
        <w:ind w:firstLine="720"/>
        <w:rPr>
          <w:rFonts w:eastAsia="Times New Roman" w:cs="Times New Roman"/>
          <w:color w:val="0D0D0D" w:themeColor="text1" w:themeTint="F2"/>
          <w:sz w:val="28"/>
          <w:szCs w:val="28"/>
          <w:lang w:val="mn-MN"/>
        </w:rPr>
      </w:pPr>
      <w:r w:rsidRPr="00B72620">
        <w:rPr>
          <w:rFonts w:eastAsia="Times New Roman" w:cs="Times New Roman"/>
          <w:color w:val="0D0D0D" w:themeColor="text1" w:themeTint="F2"/>
          <w:sz w:val="28"/>
          <w:szCs w:val="28"/>
          <w:lang w:val="mn-MN"/>
        </w:rPr>
        <w:t>6</w:t>
      </w:r>
      <w:r w:rsidR="0017346E" w:rsidRPr="00B72620">
        <w:rPr>
          <w:rFonts w:eastAsia="Times New Roman" w:cs="Times New Roman"/>
          <w:color w:val="0D0D0D" w:themeColor="text1" w:themeTint="F2"/>
          <w:sz w:val="28"/>
          <w:szCs w:val="28"/>
          <w:lang w:val="mn-MN"/>
        </w:rPr>
        <w:t xml:space="preserve">.6. </w:t>
      </w:r>
      <w:r w:rsidR="00895600" w:rsidRPr="00B72620">
        <w:rPr>
          <w:rFonts w:eastAsia="Times New Roman" w:cs="Times New Roman"/>
          <w:color w:val="0D0D0D" w:themeColor="text1" w:themeTint="F2"/>
          <w:sz w:val="28"/>
          <w:szCs w:val="28"/>
          <w:lang w:val="mn-MN"/>
        </w:rPr>
        <w:t>Тоо-кен тармагы үчүн кесипкөй кадрлар даярдалат, квалификациялуу улуттук кадрлар көбөйөт, калктын жумушсуздугу жана миграциялык активдүүлүгү төмөндөйт.</w:t>
      </w:r>
    </w:p>
    <w:p w14:paraId="13F9399C" w14:textId="51D8908C" w:rsidR="00895600" w:rsidRPr="000A05B3" w:rsidRDefault="00EC2EF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Style w:val="y2iqfc"/>
          <w:rFonts w:ascii="Times New Roman" w:hAnsi="Times New Roman" w:cs="Times New Roman"/>
          <w:color w:val="0D0D0D" w:themeColor="text1" w:themeTint="F2"/>
          <w:sz w:val="28"/>
          <w:szCs w:val="28"/>
          <w:lang w:val="mn-MN"/>
        </w:rPr>
      </w:pPr>
      <w:r w:rsidRPr="000A05B3">
        <w:rPr>
          <w:rStyle w:val="y2iqfc"/>
          <w:rFonts w:ascii="Times New Roman" w:hAnsi="Times New Roman" w:cs="Times New Roman"/>
          <w:color w:val="0D0D0D" w:themeColor="text1" w:themeTint="F2"/>
          <w:sz w:val="28"/>
          <w:szCs w:val="28"/>
          <w:lang w:val="mn-MN"/>
        </w:rPr>
        <w:t>6</w:t>
      </w:r>
      <w:r w:rsidR="0017346E" w:rsidRPr="000A05B3">
        <w:rPr>
          <w:rStyle w:val="y2iqfc"/>
          <w:rFonts w:ascii="Times New Roman" w:hAnsi="Times New Roman" w:cs="Times New Roman"/>
          <w:color w:val="0D0D0D" w:themeColor="text1" w:themeTint="F2"/>
          <w:sz w:val="28"/>
          <w:szCs w:val="28"/>
          <w:lang w:val="mn-MN"/>
        </w:rPr>
        <w:t>.7</w:t>
      </w:r>
      <w:r w:rsidR="006F4492" w:rsidRPr="000A05B3">
        <w:rPr>
          <w:rStyle w:val="y2iqfc"/>
          <w:rFonts w:ascii="Times New Roman" w:hAnsi="Times New Roman" w:cs="Times New Roman"/>
          <w:color w:val="0D0D0D" w:themeColor="text1" w:themeTint="F2"/>
          <w:sz w:val="28"/>
          <w:szCs w:val="28"/>
          <w:lang w:val="mn-MN"/>
        </w:rPr>
        <w:t>.</w:t>
      </w:r>
      <w:r w:rsidR="00895600" w:rsidRPr="000A05B3">
        <w:rPr>
          <w:rStyle w:val="y2iqfc"/>
          <w:rFonts w:ascii="Times New Roman" w:hAnsi="Times New Roman" w:cs="Times New Roman"/>
          <w:color w:val="0D0D0D" w:themeColor="text1" w:themeTint="F2"/>
          <w:sz w:val="28"/>
          <w:szCs w:val="28"/>
          <w:lang w:val="mn-MN"/>
        </w:rPr>
        <w:t xml:space="preserve"> Айлана-чөйрөнү коргоо, шахталарды, кен чыккан жерлерди (рудниктерди) жабуу, жерлерди рекультивациялоо жана жоюлган тоо-кен  ишканаларына узак мөөнөттүү мониторинг жүргүзүү боюнча иштер өлкөнүн мыйзамдарына жана эл аралык стандарттарга ылайык ирээттүү, ырааттуу жана жоопкерчиликтүү </w:t>
      </w:r>
      <w:r w:rsidR="00FE7731" w:rsidRPr="000A05B3">
        <w:rPr>
          <w:rStyle w:val="y2iqfc"/>
          <w:rFonts w:ascii="Times New Roman" w:hAnsi="Times New Roman" w:cs="Times New Roman"/>
          <w:color w:val="0D0D0D" w:themeColor="text1" w:themeTint="F2"/>
          <w:sz w:val="28"/>
          <w:szCs w:val="28"/>
          <w:lang w:val="mn-MN"/>
        </w:rPr>
        <w:t>ишке ашырылат</w:t>
      </w:r>
      <w:r w:rsidR="00895600" w:rsidRPr="000A05B3">
        <w:rPr>
          <w:rStyle w:val="y2iqfc"/>
          <w:rFonts w:ascii="Times New Roman" w:hAnsi="Times New Roman" w:cs="Times New Roman"/>
          <w:color w:val="0D0D0D" w:themeColor="text1" w:themeTint="F2"/>
          <w:sz w:val="28"/>
          <w:szCs w:val="28"/>
          <w:lang w:val="mn-MN"/>
        </w:rPr>
        <w:t>;</w:t>
      </w:r>
    </w:p>
    <w:p w14:paraId="0170BA87" w14:textId="3E0477BF" w:rsidR="00FE7731" w:rsidRPr="000A05B3" w:rsidRDefault="00EC2EF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Style w:val="y2iqfc"/>
          <w:rFonts w:ascii="Times New Roman" w:hAnsi="Times New Roman" w:cs="Times New Roman"/>
          <w:color w:val="0D0D0D" w:themeColor="text1" w:themeTint="F2"/>
          <w:sz w:val="28"/>
          <w:szCs w:val="28"/>
          <w:lang w:val="mn-MN"/>
        </w:rPr>
      </w:pPr>
      <w:r w:rsidRPr="000A05B3">
        <w:rPr>
          <w:rStyle w:val="y2iqfc"/>
          <w:rFonts w:ascii="Times New Roman" w:hAnsi="Times New Roman" w:cs="Times New Roman"/>
          <w:color w:val="0D0D0D" w:themeColor="text1" w:themeTint="F2"/>
          <w:sz w:val="28"/>
          <w:szCs w:val="28"/>
          <w:lang w:val="mn-MN"/>
        </w:rPr>
        <w:t>6</w:t>
      </w:r>
      <w:r w:rsidR="0017346E" w:rsidRPr="000A05B3">
        <w:rPr>
          <w:rStyle w:val="y2iqfc"/>
          <w:rFonts w:ascii="Times New Roman" w:hAnsi="Times New Roman" w:cs="Times New Roman"/>
          <w:color w:val="0D0D0D" w:themeColor="text1" w:themeTint="F2"/>
          <w:sz w:val="28"/>
          <w:szCs w:val="28"/>
          <w:lang w:val="mn-MN"/>
        </w:rPr>
        <w:t>.</w:t>
      </w:r>
      <w:r w:rsidR="009D54DA" w:rsidRPr="000A05B3">
        <w:rPr>
          <w:rStyle w:val="y2iqfc"/>
          <w:rFonts w:ascii="Times New Roman" w:hAnsi="Times New Roman" w:cs="Times New Roman"/>
          <w:color w:val="0D0D0D" w:themeColor="text1" w:themeTint="F2"/>
          <w:sz w:val="28"/>
          <w:szCs w:val="28"/>
          <w:lang w:val="mn-MN"/>
        </w:rPr>
        <w:t>8</w:t>
      </w:r>
      <w:r w:rsidR="0017346E" w:rsidRPr="000A05B3">
        <w:rPr>
          <w:rStyle w:val="y2iqfc"/>
          <w:rFonts w:ascii="Times New Roman" w:hAnsi="Times New Roman" w:cs="Times New Roman"/>
          <w:color w:val="0D0D0D" w:themeColor="text1" w:themeTint="F2"/>
          <w:sz w:val="28"/>
          <w:szCs w:val="28"/>
          <w:lang w:val="mn-MN"/>
        </w:rPr>
        <w:t xml:space="preserve">. </w:t>
      </w:r>
      <w:r w:rsidR="00FE7731" w:rsidRPr="000A05B3">
        <w:rPr>
          <w:rStyle w:val="y2iqfc"/>
          <w:rFonts w:ascii="Times New Roman" w:hAnsi="Times New Roman" w:cs="Times New Roman"/>
          <w:color w:val="0D0D0D" w:themeColor="text1" w:themeTint="F2"/>
          <w:sz w:val="28"/>
          <w:szCs w:val="28"/>
          <w:lang w:val="mn-MN"/>
        </w:rPr>
        <w:t>Жер казынасын пайдалануу жаатындагы бардык ишмердик ченемдик укуктук актыларга ылайык жүргүзүлүшүн, коомчулук үчүн ачык жана айкын болушун камсыз кылуу үчүн укуктук база түзүлөт.</w:t>
      </w:r>
      <w:r w:rsidR="00FE7731" w:rsidRPr="000A05B3">
        <w:rPr>
          <w:lang w:val="mn-MN"/>
        </w:rPr>
        <w:t xml:space="preserve"> </w:t>
      </w:r>
      <w:r w:rsidR="00FE7731" w:rsidRPr="000A05B3">
        <w:rPr>
          <w:rStyle w:val="y2iqfc"/>
          <w:rFonts w:ascii="Times New Roman" w:hAnsi="Times New Roman" w:cs="Times New Roman"/>
          <w:color w:val="0D0D0D" w:themeColor="text1" w:themeTint="F2"/>
          <w:sz w:val="28"/>
          <w:szCs w:val="28"/>
          <w:lang w:val="mn-MN"/>
        </w:rPr>
        <w:t>Тоо-кен тармагындагы ири долбоорлорду ишке ашырууда чечимдерди кабыл алууда коомчулуктун ой-пикирин жана кызыкчылыктарын эске алуу менен коомчулуктун кеңири талкуус</w:t>
      </w:r>
      <w:r w:rsidR="009A279A" w:rsidRPr="000A05B3">
        <w:rPr>
          <w:rStyle w:val="y2iqfc"/>
          <w:rFonts w:ascii="Times New Roman" w:hAnsi="Times New Roman" w:cs="Times New Roman"/>
          <w:color w:val="0D0D0D" w:themeColor="text1" w:themeTint="F2"/>
          <w:sz w:val="28"/>
          <w:szCs w:val="28"/>
          <w:lang w:val="mn-MN"/>
        </w:rPr>
        <w:t>у үчүн</w:t>
      </w:r>
      <w:r w:rsidR="00FE7731" w:rsidRPr="000A05B3">
        <w:rPr>
          <w:rStyle w:val="y2iqfc"/>
          <w:rFonts w:ascii="Times New Roman" w:hAnsi="Times New Roman" w:cs="Times New Roman"/>
          <w:color w:val="0D0D0D" w:themeColor="text1" w:themeTint="F2"/>
          <w:sz w:val="28"/>
          <w:szCs w:val="28"/>
          <w:lang w:val="mn-MN"/>
        </w:rPr>
        <w:t xml:space="preserve"> укуктук шарттар түзүлөт.</w:t>
      </w:r>
    </w:p>
    <w:p w14:paraId="53CACE61" w14:textId="66BDBF8E" w:rsidR="009A279A" w:rsidRPr="009A279A" w:rsidRDefault="0017346E"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Style w:val="y2iqfc"/>
          <w:rFonts w:ascii="Times New Roman" w:hAnsi="Times New Roman" w:cs="Times New Roman"/>
          <w:color w:val="0D0D0D" w:themeColor="text1" w:themeTint="F2"/>
          <w:sz w:val="28"/>
          <w:szCs w:val="28"/>
          <w:lang w:val="mn-MN"/>
        </w:rPr>
      </w:pPr>
      <w:r w:rsidRPr="00977472">
        <w:rPr>
          <w:rStyle w:val="y2iqfc"/>
          <w:rFonts w:ascii="Times New Roman" w:hAnsi="Times New Roman" w:cs="Times New Roman"/>
          <w:color w:val="0D0D0D" w:themeColor="text1" w:themeTint="F2"/>
          <w:sz w:val="28"/>
          <w:szCs w:val="28"/>
          <w:lang w:val="mn-MN"/>
        </w:rPr>
        <w:t xml:space="preserve"> </w:t>
      </w:r>
      <w:r w:rsidR="00EC2EFB" w:rsidRPr="009A279A">
        <w:rPr>
          <w:rStyle w:val="y2iqfc"/>
          <w:rFonts w:ascii="Times New Roman" w:hAnsi="Times New Roman" w:cs="Times New Roman"/>
          <w:color w:val="0D0D0D" w:themeColor="text1" w:themeTint="F2"/>
          <w:sz w:val="28"/>
          <w:szCs w:val="28"/>
          <w:lang w:val="mn-MN"/>
        </w:rPr>
        <w:t>6</w:t>
      </w:r>
      <w:r w:rsidRPr="009A279A">
        <w:rPr>
          <w:rStyle w:val="y2iqfc"/>
          <w:rFonts w:ascii="Times New Roman" w:hAnsi="Times New Roman" w:cs="Times New Roman"/>
          <w:color w:val="0D0D0D" w:themeColor="text1" w:themeTint="F2"/>
          <w:sz w:val="28"/>
          <w:szCs w:val="28"/>
          <w:lang w:val="mn-MN"/>
        </w:rPr>
        <w:t>.</w:t>
      </w:r>
      <w:r w:rsidR="009D54DA" w:rsidRPr="009A279A">
        <w:rPr>
          <w:rStyle w:val="y2iqfc"/>
          <w:rFonts w:ascii="Times New Roman" w:hAnsi="Times New Roman" w:cs="Times New Roman"/>
          <w:color w:val="0D0D0D" w:themeColor="text1" w:themeTint="F2"/>
          <w:sz w:val="28"/>
          <w:szCs w:val="28"/>
          <w:lang w:val="mn-MN"/>
        </w:rPr>
        <w:t>9</w:t>
      </w:r>
      <w:r w:rsidRPr="009A279A">
        <w:rPr>
          <w:rStyle w:val="y2iqfc"/>
          <w:rFonts w:ascii="Times New Roman" w:hAnsi="Times New Roman" w:cs="Times New Roman"/>
          <w:color w:val="0D0D0D" w:themeColor="text1" w:themeTint="F2"/>
          <w:sz w:val="28"/>
          <w:szCs w:val="28"/>
          <w:lang w:val="mn-MN"/>
        </w:rPr>
        <w:t xml:space="preserve">. </w:t>
      </w:r>
      <w:r w:rsidR="009A279A" w:rsidRPr="009A279A">
        <w:rPr>
          <w:rStyle w:val="y2iqfc"/>
          <w:rFonts w:ascii="Times New Roman" w:hAnsi="Times New Roman" w:cs="Times New Roman"/>
          <w:color w:val="0D0D0D" w:themeColor="text1" w:themeTint="F2"/>
          <w:sz w:val="28"/>
          <w:szCs w:val="28"/>
          <w:lang w:val="mn-MN"/>
        </w:rPr>
        <w:t xml:space="preserve">Жер казынасын пайдалануу чөйрөсүндө жагымдуу </w:t>
      </w:r>
      <w:r w:rsidR="009A279A">
        <w:rPr>
          <w:rStyle w:val="y2iqfc"/>
          <w:rFonts w:ascii="Times New Roman" w:hAnsi="Times New Roman" w:cs="Times New Roman"/>
          <w:color w:val="0D0D0D" w:themeColor="text1" w:themeTint="F2"/>
          <w:sz w:val="28"/>
          <w:szCs w:val="28"/>
          <w:lang w:val="ky-KG"/>
        </w:rPr>
        <w:t>иш</w:t>
      </w:r>
      <w:r w:rsidR="009A279A" w:rsidRPr="009A279A">
        <w:rPr>
          <w:rStyle w:val="y2iqfc"/>
          <w:rFonts w:ascii="Times New Roman" w:hAnsi="Times New Roman" w:cs="Times New Roman"/>
          <w:color w:val="0D0D0D" w:themeColor="text1" w:themeTint="F2"/>
          <w:sz w:val="28"/>
          <w:szCs w:val="28"/>
          <w:lang w:val="mn-MN"/>
        </w:rPr>
        <w:t xml:space="preserve"> чөйрө түзүлөт, мында тоо-кен </w:t>
      </w:r>
      <w:r w:rsidR="009A279A">
        <w:rPr>
          <w:rStyle w:val="y2iqfc"/>
          <w:rFonts w:ascii="Times New Roman" w:hAnsi="Times New Roman" w:cs="Times New Roman"/>
          <w:color w:val="0D0D0D" w:themeColor="text1" w:themeTint="F2"/>
          <w:sz w:val="28"/>
          <w:szCs w:val="28"/>
          <w:lang w:val="ky-KG"/>
        </w:rPr>
        <w:t>тармагынын өндүшү</w:t>
      </w:r>
      <w:r w:rsidR="009A279A" w:rsidRPr="009A279A">
        <w:rPr>
          <w:rStyle w:val="y2iqfc"/>
          <w:rFonts w:ascii="Times New Roman" w:hAnsi="Times New Roman" w:cs="Times New Roman"/>
          <w:color w:val="0D0D0D" w:themeColor="text1" w:themeTint="F2"/>
          <w:sz w:val="28"/>
          <w:szCs w:val="28"/>
          <w:lang w:val="mn-MN"/>
        </w:rPr>
        <w:t xml:space="preserve"> менен соода ачык жана эл аралык стандарттарга ылайык Улуттук минералдык-сырьелук биржада жүргүзүлөт.</w:t>
      </w:r>
    </w:p>
    <w:p w14:paraId="2D374E00" w14:textId="7D27BEDA" w:rsidR="0017346E" w:rsidRPr="00B72620" w:rsidRDefault="0017346E" w:rsidP="00ED6A17">
      <w:pPr>
        <w:spacing w:after="0" w:line="240" w:lineRule="auto"/>
        <w:rPr>
          <w:rFonts w:cs="Times New Roman"/>
          <w:color w:val="0D0D0D" w:themeColor="text1" w:themeTint="F2"/>
          <w:sz w:val="28"/>
          <w:szCs w:val="28"/>
          <w:lang w:val="mn-MN"/>
        </w:rPr>
      </w:pPr>
    </w:p>
    <w:sectPr w:rsidR="0017346E" w:rsidRPr="00B72620" w:rsidSect="00684D62">
      <w:footerReference w:type="default" r:id="rId16"/>
      <w:pgSz w:w="12240" w:h="15840"/>
      <w:pgMar w:top="1134" w:right="907"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77778D" w14:textId="77777777" w:rsidR="00E87EC4" w:rsidRDefault="00E87EC4">
      <w:pPr>
        <w:spacing w:after="0" w:line="240" w:lineRule="auto"/>
      </w:pPr>
      <w:r>
        <w:separator/>
      </w:r>
    </w:p>
  </w:endnote>
  <w:endnote w:type="continuationSeparator" w:id="0">
    <w:p w14:paraId="52A99A74" w14:textId="77777777" w:rsidR="00E87EC4" w:rsidRDefault="00E87E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ongolian Baiti">
    <w:panose1 w:val="03000500000000000000"/>
    <w:charset w:val="00"/>
    <w:family w:val="script"/>
    <w:pitch w:val="variable"/>
    <w:sig w:usb0="80000023" w:usb1="00000000" w:usb2="00020000" w:usb3="00000000" w:csb0="00000001"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3367563"/>
      <w:docPartObj>
        <w:docPartGallery w:val="Page Numbers (Bottom of Page)"/>
        <w:docPartUnique/>
      </w:docPartObj>
    </w:sdtPr>
    <w:sdtEndPr>
      <w:rPr>
        <w:noProof/>
      </w:rPr>
    </w:sdtEndPr>
    <w:sdtContent>
      <w:p w14:paraId="5CD10B22" w14:textId="368F7B0F" w:rsidR="00744778" w:rsidRDefault="00FB5DF7">
        <w:pPr>
          <w:pStyle w:val="a5"/>
          <w:jc w:val="right"/>
        </w:pPr>
        <w:r>
          <w:fldChar w:fldCharType="begin"/>
        </w:r>
        <w:r>
          <w:instrText xml:space="preserve"> PAGE   \* MERGEFORMAT </w:instrText>
        </w:r>
        <w:r>
          <w:fldChar w:fldCharType="separate"/>
        </w:r>
        <w:r w:rsidR="00D35CA4">
          <w:rPr>
            <w:noProof/>
          </w:rPr>
          <w:t>6</w:t>
        </w:r>
        <w:r>
          <w:rPr>
            <w:noProof/>
          </w:rPr>
          <w:fldChar w:fldCharType="end"/>
        </w:r>
      </w:p>
    </w:sdtContent>
  </w:sdt>
  <w:p w14:paraId="5AA4EDD1" w14:textId="77777777" w:rsidR="00744778" w:rsidRDefault="00744778">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D36845" w14:textId="77777777" w:rsidR="00E87EC4" w:rsidRDefault="00E87EC4">
      <w:pPr>
        <w:spacing w:after="0" w:line="240" w:lineRule="auto"/>
      </w:pPr>
      <w:r>
        <w:separator/>
      </w:r>
    </w:p>
  </w:footnote>
  <w:footnote w:type="continuationSeparator" w:id="0">
    <w:p w14:paraId="3A778BE3" w14:textId="77777777" w:rsidR="00E87EC4" w:rsidRDefault="00E87EC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C1B79"/>
    <w:multiLevelType w:val="hybridMultilevel"/>
    <w:tmpl w:val="5B2E575C"/>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 w15:restartNumberingAfterBreak="0">
    <w:nsid w:val="08F71710"/>
    <w:multiLevelType w:val="hybridMultilevel"/>
    <w:tmpl w:val="613A890A"/>
    <w:lvl w:ilvl="0" w:tplc="AABEB544">
      <w:start w:val="1"/>
      <w:numFmt w:val="decimal"/>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 w15:restartNumberingAfterBreak="0">
    <w:nsid w:val="0F084A9C"/>
    <w:multiLevelType w:val="hybridMultilevel"/>
    <w:tmpl w:val="0B9CCF98"/>
    <w:lvl w:ilvl="0" w:tplc="864214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0A07910"/>
    <w:multiLevelType w:val="hybridMultilevel"/>
    <w:tmpl w:val="5AC013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F4552A"/>
    <w:multiLevelType w:val="multilevel"/>
    <w:tmpl w:val="D7B61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D05697"/>
    <w:multiLevelType w:val="hybridMultilevel"/>
    <w:tmpl w:val="3CC4AF56"/>
    <w:lvl w:ilvl="0" w:tplc="0409000F">
      <w:start w:val="1"/>
      <w:numFmt w:val="decimal"/>
      <w:lvlText w:val="%1."/>
      <w:lvlJc w:val="lef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6" w15:restartNumberingAfterBreak="0">
    <w:nsid w:val="1CB8022D"/>
    <w:multiLevelType w:val="hybridMultilevel"/>
    <w:tmpl w:val="51F454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D95105E"/>
    <w:multiLevelType w:val="multilevel"/>
    <w:tmpl w:val="0FC41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F721C0D"/>
    <w:multiLevelType w:val="multilevel"/>
    <w:tmpl w:val="9346588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2845637"/>
    <w:multiLevelType w:val="multilevel"/>
    <w:tmpl w:val="A5C04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616E29"/>
    <w:multiLevelType w:val="multilevel"/>
    <w:tmpl w:val="D03E7F0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9B84562"/>
    <w:multiLevelType w:val="hybridMultilevel"/>
    <w:tmpl w:val="0DB8AC7A"/>
    <w:lvl w:ilvl="0" w:tplc="412477BC">
      <w:start w:val="1"/>
      <w:numFmt w:val="bullet"/>
      <w:lvlText w:val="•"/>
      <w:lvlJc w:val="left"/>
      <w:pPr>
        <w:tabs>
          <w:tab w:val="num" w:pos="720"/>
        </w:tabs>
        <w:ind w:left="720" w:hanging="360"/>
      </w:pPr>
      <w:rPr>
        <w:rFonts w:ascii="Arial" w:hAnsi="Arial" w:hint="default"/>
      </w:rPr>
    </w:lvl>
    <w:lvl w:ilvl="1" w:tplc="D4E612E2" w:tentative="1">
      <w:start w:val="1"/>
      <w:numFmt w:val="bullet"/>
      <w:lvlText w:val="•"/>
      <w:lvlJc w:val="left"/>
      <w:pPr>
        <w:tabs>
          <w:tab w:val="num" w:pos="1440"/>
        </w:tabs>
        <w:ind w:left="1440" w:hanging="360"/>
      </w:pPr>
      <w:rPr>
        <w:rFonts w:ascii="Arial" w:hAnsi="Arial" w:hint="default"/>
      </w:rPr>
    </w:lvl>
    <w:lvl w:ilvl="2" w:tplc="E774FC50" w:tentative="1">
      <w:start w:val="1"/>
      <w:numFmt w:val="bullet"/>
      <w:lvlText w:val="•"/>
      <w:lvlJc w:val="left"/>
      <w:pPr>
        <w:tabs>
          <w:tab w:val="num" w:pos="2160"/>
        </w:tabs>
        <w:ind w:left="2160" w:hanging="360"/>
      </w:pPr>
      <w:rPr>
        <w:rFonts w:ascii="Arial" w:hAnsi="Arial" w:hint="default"/>
      </w:rPr>
    </w:lvl>
    <w:lvl w:ilvl="3" w:tplc="42225EDE" w:tentative="1">
      <w:start w:val="1"/>
      <w:numFmt w:val="bullet"/>
      <w:lvlText w:val="•"/>
      <w:lvlJc w:val="left"/>
      <w:pPr>
        <w:tabs>
          <w:tab w:val="num" w:pos="2880"/>
        </w:tabs>
        <w:ind w:left="2880" w:hanging="360"/>
      </w:pPr>
      <w:rPr>
        <w:rFonts w:ascii="Arial" w:hAnsi="Arial" w:hint="default"/>
      </w:rPr>
    </w:lvl>
    <w:lvl w:ilvl="4" w:tplc="EF423732" w:tentative="1">
      <w:start w:val="1"/>
      <w:numFmt w:val="bullet"/>
      <w:lvlText w:val="•"/>
      <w:lvlJc w:val="left"/>
      <w:pPr>
        <w:tabs>
          <w:tab w:val="num" w:pos="3600"/>
        </w:tabs>
        <w:ind w:left="3600" w:hanging="360"/>
      </w:pPr>
      <w:rPr>
        <w:rFonts w:ascii="Arial" w:hAnsi="Arial" w:hint="default"/>
      </w:rPr>
    </w:lvl>
    <w:lvl w:ilvl="5" w:tplc="FF527308" w:tentative="1">
      <w:start w:val="1"/>
      <w:numFmt w:val="bullet"/>
      <w:lvlText w:val="•"/>
      <w:lvlJc w:val="left"/>
      <w:pPr>
        <w:tabs>
          <w:tab w:val="num" w:pos="4320"/>
        </w:tabs>
        <w:ind w:left="4320" w:hanging="360"/>
      </w:pPr>
      <w:rPr>
        <w:rFonts w:ascii="Arial" w:hAnsi="Arial" w:hint="default"/>
      </w:rPr>
    </w:lvl>
    <w:lvl w:ilvl="6" w:tplc="6C4E654A" w:tentative="1">
      <w:start w:val="1"/>
      <w:numFmt w:val="bullet"/>
      <w:lvlText w:val="•"/>
      <w:lvlJc w:val="left"/>
      <w:pPr>
        <w:tabs>
          <w:tab w:val="num" w:pos="5040"/>
        </w:tabs>
        <w:ind w:left="5040" w:hanging="360"/>
      </w:pPr>
      <w:rPr>
        <w:rFonts w:ascii="Arial" w:hAnsi="Arial" w:hint="default"/>
      </w:rPr>
    </w:lvl>
    <w:lvl w:ilvl="7" w:tplc="41466DDA" w:tentative="1">
      <w:start w:val="1"/>
      <w:numFmt w:val="bullet"/>
      <w:lvlText w:val="•"/>
      <w:lvlJc w:val="left"/>
      <w:pPr>
        <w:tabs>
          <w:tab w:val="num" w:pos="5760"/>
        </w:tabs>
        <w:ind w:left="5760" w:hanging="360"/>
      </w:pPr>
      <w:rPr>
        <w:rFonts w:ascii="Arial" w:hAnsi="Arial" w:hint="default"/>
      </w:rPr>
    </w:lvl>
    <w:lvl w:ilvl="8" w:tplc="B06CAA7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12B6D45"/>
    <w:multiLevelType w:val="hybridMultilevel"/>
    <w:tmpl w:val="5C605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0B5B27"/>
    <w:multiLevelType w:val="hybridMultilevel"/>
    <w:tmpl w:val="5BCC14EE"/>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446D4248"/>
    <w:multiLevelType w:val="multilevel"/>
    <w:tmpl w:val="EDC0933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C314348"/>
    <w:multiLevelType w:val="multilevel"/>
    <w:tmpl w:val="A6EE9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A50136"/>
    <w:multiLevelType w:val="hybridMultilevel"/>
    <w:tmpl w:val="3C3063CC"/>
    <w:lvl w:ilvl="0" w:tplc="9ADA1516">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17" w15:restartNumberingAfterBreak="0">
    <w:nsid w:val="500E65B2"/>
    <w:multiLevelType w:val="hybridMultilevel"/>
    <w:tmpl w:val="62968750"/>
    <w:lvl w:ilvl="0" w:tplc="A25413DC">
      <w:start w:val="1"/>
      <w:numFmt w:val="bullet"/>
      <w:lvlText w:val="•"/>
      <w:lvlJc w:val="left"/>
      <w:pPr>
        <w:tabs>
          <w:tab w:val="num" w:pos="720"/>
        </w:tabs>
        <w:ind w:left="720" w:hanging="360"/>
      </w:pPr>
      <w:rPr>
        <w:rFonts w:ascii="Arial" w:hAnsi="Arial" w:hint="default"/>
      </w:rPr>
    </w:lvl>
    <w:lvl w:ilvl="1" w:tplc="2B9C703E" w:tentative="1">
      <w:start w:val="1"/>
      <w:numFmt w:val="bullet"/>
      <w:lvlText w:val="•"/>
      <w:lvlJc w:val="left"/>
      <w:pPr>
        <w:tabs>
          <w:tab w:val="num" w:pos="1440"/>
        </w:tabs>
        <w:ind w:left="1440" w:hanging="360"/>
      </w:pPr>
      <w:rPr>
        <w:rFonts w:ascii="Arial" w:hAnsi="Arial" w:hint="default"/>
      </w:rPr>
    </w:lvl>
    <w:lvl w:ilvl="2" w:tplc="95E4CD8E" w:tentative="1">
      <w:start w:val="1"/>
      <w:numFmt w:val="bullet"/>
      <w:lvlText w:val="•"/>
      <w:lvlJc w:val="left"/>
      <w:pPr>
        <w:tabs>
          <w:tab w:val="num" w:pos="2160"/>
        </w:tabs>
        <w:ind w:left="2160" w:hanging="360"/>
      </w:pPr>
      <w:rPr>
        <w:rFonts w:ascii="Arial" w:hAnsi="Arial" w:hint="default"/>
      </w:rPr>
    </w:lvl>
    <w:lvl w:ilvl="3" w:tplc="519E84DE" w:tentative="1">
      <w:start w:val="1"/>
      <w:numFmt w:val="bullet"/>
      <w:lvlText w:val="•"/>
      <w:lvlJc w:val="left"/>
      <w:pPr>
        <w:tabs>
          <w:tab w:val="num" w:pos="2880"/>
        </w:tabs>
        <w:ind w:left="2880" w:hanging="360"/>
      </w:pPr>
      <w:rPr>
        <w:rFonts w:ascii="Arial" w:hAnsi="Arial" w:hint="default"/>
      </w:rPr>
    </w:lvl>
    <w:lvl w:ilvl="4" w:tplc="B7A6E7CE" w:tentative="1">
      <w:start w:val="1"/>
      <w:numFmt w:val="bullet"/>
      <w:lvlText w:val="•"/>
      <w:lvlJc w:val="left"/>
      <w:pPr>
        <w:tabs>
          <w:tab w:val="num" w:pos="3600"/>
        </w:tabs>
        <w:ind w:left="3600" w:hanging="360"/>
      </w:pPr>
      <w:rPr>
        <w:rFonts w:ascii="Arial" w:hAnsi="Arial" w:hint="default"/>
      </w:rPr>
    </w:lvl>
    <w:lvl w:ilvl="5" w:tplc="7574877C" w:tentative="1">
      <w:start w:val="1"/>
      <w:numFmt w:val="bullet"/>
      <w:lvlText w:val="•"/>
      <w:lvlJc w:val="left"/>
      <w:pPr>
        <w:tabs>
          <w:tab w:val="num" w:pos="4320"/>
        </w:tabs>
        <w:ind w:left="4320" w:hanging="360"/>
      </w:pPr>
      <w:rPr>
        <w:rFonts w:ascii="Arial" w:hAnsi="Arial" w:hint="default"/>
      </w:rPr>
    </w:lvl>
    <w:lvl w:ilvl="6" w:tplc="03226BAA" w:tentative="1">
      <w:start w:val="1"/>
      <w:numFmt w:val="bullet"/>
      <w:lvlText w:val="•"/>
      <w:lvlJc w:val="left"/>
      <w:pPr>
        <w:tabs>
          <w:tab w:val="num" w:pos="5040"/>
        </w:tabs>
        <w:ind w:left="5040" w:hanging="360"/>
      </w:pPr>
      <w:rPr>
        <w:rFonts w:ascii="Arial" w:hAnsi="Arial" w:hint="default"/>
      </w:rPr>
    </w:lvl>
    <w:lvl w:ilvl="7" w:tplc="CD889992" w:tentative="1">
      <w:start w:val="1"/>
      <w:numFmt w:val="bullet"/>
      <w:lvlText w:val="•"/>
      <w:lvlJc w:val="left"/>
      <w:pPr>
        <w:tabs>
          <w:tab w:val="num" w:pos="5760"/>
        </w:tabs>
        <w:ind w:left="5760" w:hanging="360"/>
      </w:pPr>
      <w:rPr>
        <w:rFonts w:ascii="Arial" w:hAnsi="Arial" w:hint="default"/>
      </w:rPr>
    </w:lvl>
    <w:lvl w:ilvl="8" w:tplc="F9FE24D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2A84B6C"/>
    <w:multiLevelType w:val="hybridMultilevel"/>
    <w:tmpl w:val="8BFE0834"/>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B40E92"/>
    <w:multiLevelType w:val="multilevel"/>
    <w:tmpl w:val="749ABF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A7342EF"/>
    <w:multiLevelType w:val="multilevel"/>
    <w:tmpl w:val="31944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BC02D5C"/>
    <w:multiLevelType w:val="multilevel"/>
    <w:tmpl w:val="B4A0DF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BD00A34"/>
    <w:multiLevelType w:val="hybridMultilevel"/>
    <w:tmpl w:val="0C8800DA"/>
    <w:lvl w:ilvl="0" w:tplc="BF16689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5B90636"/>
    <w:multiLevelType w:val="multilevel"/>
    <w:tmpl w:val="82AA309C"/>
    <w:lvl w:ilvl="0">
      <w:start w:val="1"/>
      <w:numFmt w:val="decimal"/>
      <w:pStyle w:val="111"/>
      <w:lvlText w:val="%1."/>
      <w:lvlJc w:val="left"/>
      <w:pPr>
        <w:ind w:left="360" w:hanging="360"/>
      </w:pPr>
    </w:lvl>
    <w:lvl w:ilvl="1">
      <w:start w:val="1"/>
      <w:numFmt w:val="decimal"/>
      <w:pStyle w:val="1"/>
      <w:lvlText w:val="%1.%2."/>
      <w:lvlJc w:val="left"/>
      <w:pPr>
        <w:ind w:left="4402" w:hanging="432"/>
      </w:pPr>
    </w:lvl>
    <w:lvl w:ilvl="2">
      <w:start w:val="1"/>
      <w:numFmt w:val="decimal"/>
      <w:pStyle w:val="333"/>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6380AAF"/>
    <w:multiLevelType w:val="hybridMultilevel"/>
    <w:tmpl w:val="2D24230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763A6818"/>
    <w:multiLevelType w:val="hybridMultilevel"/>
    <w:tmpl w:val="61D835C4"/>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26" w15:restartNumberingAfterBreak="0">
    <w:nsid w:val="77391C7F"/>
    <w:multiLevelType w:val="multilevel"/>
    <w:tmpl w:val="E1F8A8E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A7D705C"/>
    <w:multiLevelType w:val="hybridMultilevel"/>
    <w:tmpl w:val="6F00AE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7D8A6E96"/>
    <w:multiLevelType w:val="hybridMultilevel"/>
    <w:tmpl w:val="828CAE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D9A503A"/>
    <w:multiLevelType w:val="hybridMultilevel"/>
    <w:tmpl w:val="05E21B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E357C7A"/>
    <w:multiLevelType w:val="hybridMultilevel"/>
    <w:tmpl w:val="86862694"/>
    <w:lvl w:ilvl="0" w:tplc="F24002BE">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num w:numId="1">
    <w:abstractNumId w:val="15"/>
  </w:num>
  <w:num w:numId="2">
    <w:abstractNumId w:val="7"/>
  </w:num>
  <w:num w:numId="3">
    <w:abstractNumId w:val="20"/>
  </w:num>
  <w:num w:numId="4">
    <w:abstractNumId w:val="9"/>
  </w:num>
  <w:num w:numId="5">
    <w:abstractNumId w:val="4"/>
  </w:num>
  <w:num w:numId="6">
    <w:abstractNumId w:val="19"/>
  </w:num>
  <w:num w:numId="7">
    <w:abstractNumId w:val="8"/>
  </w:num>
  <w:num w:numId="8">
    <w:abstractNumId w:val="14"/>
  </w:num>
  <w:num w:numId="9">
    <w:abstractNumId w:val="26"/>
  </w:num>
  <w:num w:numId="10">
    <w:abstractNumId w:val="10"/>
  </w:num>
  <w:num w:numId="11">
    <w:abstractNumId w:val="6"/>
  </w:num>
  <w:num w:numId="12">
    <w:abstractNumId w:val="24"/>
  </w:num>
  <w:num w:numId="13">
    <w:abstractNumId w:val="28"/>
  </w:num>
  <w:num w:numId="14">
    <w:abstractNumId w:val="22"/>
  </w:num>
  <w:num w:numId="15">
    <w:abstractNumId w:val="18"/>
  </w:num>
  <w:num w:numId="16">
    <w:abstractNumId w:val="17"/>
  </w:num>
  <w:num w:numId="17">
    <w:abstractNumId w:val="11"/>
  </w:num>
  <w:num w:numId="18">
    <w:abstractNumId w:val="0"/>
  </w:num>
  <w:num w:numId="19">
    <w:abstractNumId w:val="23"/>
  </w:num>
  <w:num w:numId="20">
    <w:abstractNumId w:val="5"/>
  </w:num>
  <w:num w:numId="21">
    <w:abstractNumId w:val="3"/>
  </w:num>
  <w:num w:numId="22">
    <w:abstractNumId w:val="25"/>
  </w:num>
  <w:num w:numId="23">
    <w:abstractNumId w:val="29"/>
  </w:num>
  <w:num w:numId="24">
    <w:abstractNumId w:val="2"/>
  </w:num>
  <w:num w:numId="25">
    <w:abstractNumId w:val="13"/>
  </w:num>
  <w:num w:numId="26">
    <w:abstractNumId w:val="21"/>
  </w:num>
  <w:num w:numId="27">
    <w:abstractNumId w:val="27"/>
  </w:num>
  <w:num w:numId="28">
    <w:abstractNumId w:val="12"/>
  </w:num>
  <w:num w:numId="29">
    <w:abstractNumId w:val="1"/>
  </w:num>
  <w:num w:numId="30">
    <w:abstractNumId w:val="16"/>
  </w:num>
  <w:num w:numId="31">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346E"/>
    <w:rsid w:val="00002A2C"/>
    <w:rsid w:val="00002CD5"/>
    <w:rsid w:val="00004496"/>
    <w:rsid w:val="0000496A"/>
    <w:rsid w:val="00007E7C"/>
    <w:rsid w:val="000109A2"/>
    <w:rsid w:val="00011C30"/>
    <w:rsid w:val="00013E6E"/>
    <w:rsid w:val="00017637"/>
    <w:rsid w:val="00017C73"/>
    <w:rsid w:val="000205C7"/>
    <w:rsid w:val="000214AF"/>
    <w:rsid w:val="00023770"/>
    <w:rsid w:val="00026092"/>
    <w:rsid w:val="0002665B"/>
    <w:rsid w:val="00026C4B"/>
    <w:rsid w:val="00027AE5"/>
    <w:rsid w:val="000301D1"/>
    <w:rsid w:val="00032088"/>
    <w:rsid w:val="00032E34"/>
    <w:rsid w:val="00033C9D"/>
    <w:rsid w:val="00034648"/>
    <w:rsid w:val="00034D6A"/>
    <w:rsid w:val="00035165"/>
    <w:rsid w:val="00036627"/>
    <w:rsid w:val="000369DE"/>
    <w:rsid w:val="00036A5C"/>
    <w:rsid w:val="00041BF7"/>
    <w:rsid w:val="00042679"/>
    <w:rsid w:val="00042753"/>
    <w:rsid w:val="00043147"/>
    <w:rsid w:val="00046CFA"/>
    <w:rsid w:val="0004774F"/>
    <w:rsid w:val="00047B01"/>
    <w:rsid w:val="000504C4"/>
    <w:rsid w:val="000511A6"/>
    <w:rsid w:val="00053C97"/>
    <w:rsid w:val="0005414A"/>
    <w:rsid w:val="000541C6"/>
    <w:rsid w:val="000610DD"/>
    <w:rsid w:val="000616B5"/>
    <w:rsid w:val="00062C64"/>
    <w:rsid w:val="00063061"/>
    <w:rsid w:val="00063AF4"/>
    <w:rsid w:val="00063CD4"/>
    <w:rsid w:val="00065297"/>
    <w:rsid w:val="000677DF"/>
    <w:rsid w:val="00067972"/>
    <w:rsid w:val="000757B8"/>
    <w:rsid w:val="00077015"/>
    <w:rsid w:val="000811B5"/>
    <w:rsid w:val="00081870"/>
    <w:rsid w:val="00081CC3"/>
    <w:rsid w:val="000841E7"/>
    <w:rsid w:val="00090BDD"/>
    <w:rsid w:val="00095720"/>
    <w:rsid w:val="00095DBC"/>
    <w:rsid w:val="00096779"/>
    <w:rsid w:val="000A05B3"/>
    <w:rsid w:val="000A0C79"/>
    <w:rsid w:val="000A2B4E"/>
    <w:rsid w:val="000A49A2"/>
    <w:rsid w:val="000A6713"/>
    <w:rsid w:val="000A6B1B"/>
    <w:rsid w:val="000B24EE"/>
    <w:rsid w:val="000B41CB"/>
    <w:rsid w:val="000B4FFF"/>
    <w:rsid w:val="000B6668"/>
    <w:rsid w:val="000B675A"/>
    <w:rsid w:val="000C0BE1"/>
    <w:rsid w:val="000C129A"/>
    <w:rsid w:val="000C167F"/>
    <w:rsid w:val="000C1A98"/>
    <w:rsid w:val="000C25B9"/>
    <w:rsid w:val="000C3CE9"/>
    <w:rsid w:val="000C4C9F"/>
    <w:rsid w:val="000C5649"/>
    <w:rsid w:val="000C5B43"/>
    <w:rsid w:val="000D10F1"/>
    <w:rsid w:val="000D3136"/>
    <w:rsid w:val="000D31C4"/>
    <w:rsid w:val="000D3EEF"/>
    <w:rsid w:val="000E3F85"/>
    <w:rsid w:val="000E59F4"/>
    <w:rsid w:val="000E621D"/>
    <w:rsid w:val="000E6C5D"/>
    <w:rsid w:val="000F135E"/>
    <w:rsid w:val="000F630D"/>
    <w:rsid w:val="000F7630"/>
    <w:rsid w:val="00100EA2"/>
    <w:rsid w:val="0010166E"/>
    <w:rsid w:val="00102091"/>
    <w:rsid w:val="001043E8"/>
    <w:rsid w:val="00105DCE"/>
    <w:rsid w:val="00107DC0"/>
    <w:rsid w:val="00113D5D"/>
    <w:rsid w:val="00117184"/>
    <w:rsid w:val="0012278B"/>
    <w:rsid w:val="001233B9"/>
    <w:rsid w:val="001234C9"/>
    <w:rsid w:val="0012489D"/>
    <w:rsid w:val="00126683"/>
    <w:rsid w:val="00127598"/>
    <w:rsid w:val="001319AD"/>
    <w:rsid w:val="001357C6"/>
    <w:rsid w:val="00135C62"/>
    <w:rsid w:val="00135F8E"/>
    <w:rsid w:val="001361DF"/>
    <w:rsid w:val="00136C00"/>
    <w:rsid w:val="00140465"/>
    <w:rsid w:val="001413AE"/>
    <w:rsid w:val="00141766"/>
    <w:rsid w:val="001439AE"/>
    <w:rsid w:val="001442E5"/>
    <w:rsid w:val="00145426"/>
    <w:rsid w:val="00145CE1"/>
    <w:rsid w:val="00146562"/>
    <w:rsid w:val="00147864"/>
    <w:rsid w:val="00147C6C"/>
    <w:rsid w:val="00150C76"/>
    <w:rsid w:val="00157C63"/>
    <w:rsid w:val="0016062F"/>
    <w:rsid w:val="001623FB"/>
    <w:rsid w:val="00163EFC"/>
    <w:rsid w:val="00165B40"/>
    <w:rsid w:val="001723D7"/>
    <w:rsid w:val="0017346E"/>
    <w:rsid w:val="0017384E"/>
    <w:rsid w:val="00173B53"/>
    <w:rsid w:val="00175863"/>
    <w:rsid w:val="00180101"/>
    <w:rsid w:val="00180391"/>
    <w:rsid w:val="001805C2"/>
    <w:rsid w:val="001816B9"/>
    <w:rsid w:val="00181C12"/>
    <w:rsid w:val="00182C84"/>
    <w:rsid w:val="00186AF0"/>
    <w:rsid w:val="0018779C"/>
    <w:rsid w:val="0019037B"/>
    <w:rsid w:val="00194ABD"/>
    <w:rsid w:val="001952FA"/>
    <w:rsid w:val="001976CF"/>
    <w:rsid w:val="001A0DB4"/>
    <w:rsid w:val="001A1D36"/>
    <w:rsid w:val="001A3A40"/>
    <w:rsid w:val="001A59E0"/>
    <w:rsid w:val="001B40D5"/>
    <w:rsid w:val="001B4876"/>
    <w:rsid w:val="001B55AA"/>
    <w:rsid w:val="001B7421"/>
    <w:rsid w:val="001C09C2"/>
    <w:rsid w:val="001C2177"/>
    <w:rsid w:val="001C4A11"/>
    <w:rsid w:val="001C553F"/>
    <w:rsid w:val="001D6038"/>
    <w:rsid w:val="001D78CC"/>
    <w:rsid w:val="001D7915"/>
    <w:rsid w:val="001D7D18"/>
    <w:rsid w:val="001D7D30"/>
    <w:rsid w:val="001D7E74"/>
    <w:rsid w:val="001E2DA7"/>
    <w:rsid w:val="001E3707"/>
    <w:rsid w:val="001E3E53"/>
    <w:rsid w:val="001E60B5"/>
    <w:rsid w:val="001E7B7E"/>
    <w:rsid w:val="001F00A3"/>
    <w:rsid w:val="001F0E53"/>
    <w:rsid w:val="001F2A7B"/>
    <w:rsid w:val="001F3A22"/>
    <w:rsid w:val="001F6491"/>
    <w:rsid w:val="001F69BE"/>
    <w:rsid w:val="002023BE"/>
    <w:rsid w:val="00205BC1"/>
    <w:rsid w:val="0020635C"/>
    <w:rsid w:val="00210317"/>
    <w:rsid w:val="00212BDB"/>
    <w:rsid w:val="00215962"/>
    <w:rsid w:val="0022315B"/>
    <w:rsid w:val="00223480"/>
    <w:rsid w:val="00230846"/>
    <w:rsid w:val="0023164A"/>
    <w:rsid w:val="002328F9"/>
    <w:rsid w:val="002337FF"/>
    <w:rsid w:val="00234A48"/>
    <w:rsid w:val="00237046"/>
    <w:rsid w:val="00240907"/>
    <w:rsid w:val="00242135"/>
    <w:rsid w:val="00242B8D"/>
    <w:rsid w:val="00242ECF"/>
    <w:rsid w:val="00245A8E"/>
    <w:rsid w:val="00246B8B"/>
    <w:rsid w:val="00253626"/>
    <w:rsid w:val="00253922"/>
    <w:rsid w:val="0025452C"/>
    <w:rsid w:val="00255F76"/>
    <w:rsid w:val="00257842"/>
    <w:rsid w:val="00261918"/>
    <w:rsid w:val="00261D64"/>
    <w:rsid w:val="00262B1F"/>
    <w:rsid w:val="00262F3D"/>
    <w:rsid w:val="00264835"/>
    <w:rsid w:val="00265163"/>
    <w:rsid w:val="00266EFE"/>
    <w:rsid w:val="0026725B"/>
    <w:rsid w:val="00270470"/>
    <w:rsid w:val="00270DF8"/>
    <w:rsid w:val="00271007"/>
    <w:rsid w:val="00272440"/>
    <w:rsid w:val="00276856"/>
    <w:rsid w:val="00276F10"/>
    <w:rsid w:val="002812EE"/>
    <w:rsid w:val="00281559"/>
    <w:rsid w:val="00281C99"/>
    <w:rsid w:val="002847D1"/>
    <w:rsid w:val="00284ABB"/>
    <w:rsid w:val="00286663"/>
    <w:rsid w:val="002912AA"/>
    <w:rsid w:val="002918EB"/>
    <w:rsid w:val="0029384D"/>
    <w:rsid w:val="00296D76"/>
    <w:rsid w:val="002A1ED0"/>
    <w:rsid w:val="002A1FCF"/>
    <w:rsid w:val="002A5C9D"/>
    <w:rsid w:val="002A6503"/>
    <w:rsid w:val="002A7E21"/>
    <w:rsid w:val="002B0824"/>
    <w:rsid w:val="002B12D5"/>
    <w:rsid w:val="002B1490"/>
    <w:rsid w:val="002B282B"/>
    <w:rsid w:val="002B2931"/>
    <w:rsid w:val="002B62E4"/>
    <w:rsid w:val="002C0D61"/>
    <w:rsid w:val="002C13A0"/>
    <w:rsid w:val="002C74A4"/>
    <w:rsid w:val="002D0A81"/>
    <w:rsid w:val="002D1EDD"/>
    <w:rsid w:val="002D3BFF"/>
    <w:rsid w:val="002D45AA"/>
    <w:rsid w:val="002D64B2"/>
    <w:rsid w:val="002D75AA"/>
    <w:rsid w:val="002E05D1"/>
    <w:rsid w:val="002E08A4"/>
    <w:rsid w:val="002E12EB"/>
    <w:rsid w:val="002E3271"/>
    <w:rsid w:val="002E57B9"/>
    <w:rsid w:val="002E5969"/>
    <w:rsid w:val="002E5D08"/>
    <w:rsid w:val="002E6510"/>
    <w:rsid w:val="002F15C4"/>
    <w:rsid w:val="002F1F7F"/>
    <w:rsid w:val="002F2CA3"/>
    <w:rsid w:val="002F6376"/>
    <w:rsid w:val="002F74C0"/>
    <w:rsid w:val="003003A4"/>
    <w:rsid w:val="0030234D"/>
    <w:rsid w:val="0030482A"/>
    <w:rsid w:val="00305495"/>
    <w:rsid w:val="00306E1B"/>
    <w:rsid w:val="00307CA2"/>
    <w:rsid w:val="003119AF"/>
    <w:rsid w:val="00313C66"/>
    <w:rsid w:val="0031557A"/>
    <w:rsid w:val="003174E8"/>
    <w:rsid w:val="00320415"/>
    <w:rsid w:val="00323907"/>
    <w:rsid w:val="00324FDA"/>
    <w:rsid w:val="003252F6"/>
    <w:rsid w:val="00330B56"/>
    <w:rsid w:val="00331FAA"/>
    <w:rsid w:val="00332C06"/>
    <w:rsid w:val="00333DDF"/>
    <w:rsid w:val="0033510F"/>
    <w:rsid w:val="003359E5"/>
    <w:rsid w:val="00337D70"/>
    <w:rsid w:val="0034084A"/>
    <w:rsid w:val="00340DBA"/>
    <w:rsid w:val="00341A85"/>
    <w:rsid w:val="00342652"/>
    <w:rsid w:val="00350937"/>
    <w:rsid w:val="003540F8"/>
    <w:rsid w:val="003546EC"/>
    <w:rsid w:val="00355A09"/>
    <w:rsid w:val="003569A9"/>
    <w:rsid w:val="00360AA7"/>
    <w:rsid w:val="00360E24"/>
    <w:rsid w:val="00361F51"/>
    <w:rsid w:val="00362F2F"/>
    <w:rsid w:val="003641F4"/>
    <w:rsid w:val="00364420"/>
    <w:rsid w:val="00365095"/>
    <w:rsid w:val="003652C5"/>
    <w:rsid w:val="00371B3C"/>
    <w:rsid w:val="003721FA"/>
    <w:rsid w:val="0037382E"/>
    <w:rsid w:val="0037628D"/>
    <w:rsid w:val="00381B13"/>
    <w:rsid w:val="0038516F"/>
    <w:rsid w:val="003858F5"/>
    <w:rsid w:val="0038736F"/>
    <w:rsid w:val="00392272"/>
    <w:rsid w:val="003959FA"/>
    <w:rsid w:val="003A110F"/>
    <w:rsid w:val="003A1625"/>
    <w:rsid w:val="003A1D0B"/>
    <w:rsid w:val="003A4A6E"/>
    <w:rsid w:val="003A56A6"/>
    <w:rsid w:val="003A5867"/>
    <w:rsid w:val="003A7F99"/>
    <w:rsid w:val="003B025F"/>
    <w:rsid w:val="003B0934"/>
    <w:rsid w:val="003B1837"/>
    <w:rsid w:val="003B24CE"/>
    <w:rsid w:val="003B2BF3"/>
    <w:rsid w:val="003B3D13"/>
    <w:rsid w:val="003B4110"/>
    <w:rsid w:val="003B5C7D"/>
    <w:rsid w:val="003B6EB4"/>
    <w:rsid w:val="003C45C9"/>
    <w:rsid w:val="003C51AD"/>
    <w:rsid w:val="003C63DE"/>
    <w:rsid w:val="003C72A7"/>
    <w:rsid w:val="003C7C9E"/>
    <w:rsid w:val="003D05EA"/>
    <w:rsid w:val="003D16C6"/>
    <w:rsid w:val="003D378A"/>
    <w:rsid w:val="003D4D44"/>
    <w:rsid w:val="003D4DDE"/>
    <w:rsid w:val="003E33A3"/>
    <w:rsid w:val="003E4294"/>
    <w:rsid w:val="003E653C"/>
    <w:rsid w:val="003E7DC5"/>
    <w:rsid w:val="003F00F1"/>
    <w:rsid w:val="003F0137"/>
    <w:rsid w:val="003F111C"/>
    <w:rsid w:val="003F14FD"/>
    <w:rsid w:val="003F1788"/>
    <w:rsid w:val="003F1EB2"/>
    <w:rsid w:val="003F574C"/>
    <w:rsid w:val="003F5B37"/>
    <w:rsid w:val="003F6894"/>
    <w:rsid w:val="003F6EDD"/>
    <w:rsid w:val="0040307A"/>
    <w:rsid w:val="00403AC8"/>
    <w:rsid w:val="00404153"/>
    <w:rsid w:val="00404203"/>
    <w:rsid w:val="00405F37"/>
    <w:rsid w:val="00406D8A"/>
    <w:rsid w:val="00407110"/>
    <w:rsid w:val="00407A7E"/>
    <w:rsid w:val="00407EDB"/>
    <w:rsid w:val="0041027D"/>
    <w:rsid w:val="00412D37"/>
    <w:rsid w:val="00413C30"/>
    <w:rsid w:val="00414E92"/>
    <w:rsid w:val="004151FC"/>
    <w:rsid w:val="004152C9"/>
    <w:rsid w:val="00417644"/>
    <w:rsid w:val="00417CFB"/>
    <w:rsid w:val="00417FA4"/>
    <w:rsid w:val="00423E73"/>
    <w:rsid w:val="00424557"/>
    <w:rsid w:val="00424AF1"/>
    <w:rsid w:val="004257A1"/>
    <w:rsid w:val="00427A22"/>
    <w:rsid w:val="00430259"/>
    <w:rsid w:val="0043418A"/>
    <w:rsid w:val="00440737"/>
    <w:rsid w:val="004408E3"/>
    <w:rsid w:val="004425F4"/>
    <w:rsid w:val="00442C20"/>
    <w:rsid w:val="00442C9A"/>
    <w:rsid w:val="00443D60"/>
    <w:rsid w:val="004445D9"/>
    <w:rsid w:val="00447FE0"/>
    <w:rsid w:val="00451735"/>
    <w:rsid w:val="00455143"/>
    <w:rsid w:val="00462465"/>
    <w:rsid w:val="00462CEC"/>
    <w:rsid w:val="00464B57"/>
    <w:rsid w:val="0046601D"/>
    <w:rsid w:val="00473524"/>
    <w:rsid w:val="00475EB8"/>
    <w:rsid w:val="00477FCC"/>
    <w:rsid w:val="0048011C"/>
    <w:rsid w:val="00480326"/>
    <w:rsid w:val="0048142E"/>
    <w:rsid w:val="00481A9F"/>
    <w:rsid w:val="004832D0"/>
    <w:rsid w:val="0048342F"/>
    <w:rsid w:val="0048704D"/>
    <w:rsid w:val="00491933"/>
    <w:rsid w:val="00492A6C"/>
    <w:rsid w:val="00494386"/>
    <w:rsid w:val="00496CE4"/>
    <w:rsid w:val="004974C0"/>
    <w:rsid w:val="004A0E21"/>
    <w:rsid w:val="004A3B44"/>
    <w:rsid w:val="004A4E41"/>
    <w:rsid w:val="004A63CF"/>
    <w:rsid w:val="004A6DDD"/>
    <w:rsid w:val="004A7B3E"/>
    <w:rsid w:val="004A7BBF"/>
    <w:rsid w:val="004B151A"/>
    <w:rsid w:val="004B6FE0"/>
    <w:rsid w:val="004C02B2"/>
    <w:rsid w:val="004C0A70"/>
    <w:rsid w:val="004C1BDF"/>
    <w:rsid w:val="004C22EE"/>
    <w:rsid w:val="004C4D3E"/>
    <w:rsid w:val="004C4F60"/>
    <w:rsid w:val="004C5702"/>
    <w:rsid w:val="004C6131"/>
    <w:rsid w:val="004C689C"/>
    <w:rsid w:val="004C7758"/>
    <w:rsid w:val="004D15C5"/>
    <w:rsid w:val="004D1D13"/>
    <w:rsid w:val="004D1D9B"/>
    <w:rsid w:val="004D2B9E"/>
    <w:rsid w:val="004D3F29"/>
    <w:rsid w:val="004D53F3"/>
    <w:rsid w:val="004D607A"/>
    <w:rsid w:val="004D74C9"/>
    <w:rsid w:val="004E0D78"/>
    <w:rsid w:val="004E103A"/>
    <w:rsid w:val="004E1152"/>
    <w:rsid w:val="004E1CA6"/>
    <w:rsid w:val="004E24A6"/>
    <w:rsid w:val="004E5493"/>
    <w:rsid w:val="004E5701"/>
    <w:rsid w:val="004E6CC9"/>
    <w:rsid w:val="004E6FDA"/>
    <w:rsid w:val="004E7508"/>
    <w:rsid w:val="004F2F72"/>
    <w:rsid w:val="004F36DB"/>
    <w:rsid w:val="004F75E5"/>
    <w:rsid w:val="005034CA"/>
    <w:rsid w:val="005040A3"/>
    <w:rsid w:val="005060CD"/>
    <w:rsid w:val="00506671"/>
    <w:rsid w:val="00507FA8"/>
    <w:rsid w:val="00514093"/>
    <w:rsid w:val="00514241"/>
    <w:rsid w:val="00514B50"/>
    <w:rsid w:val="00515FC2"/>
    <w:rsid w:val="005164F7"/>
    <w:rsid w:val="005176D6"/>
    <w:rsid w:val="00521730"/>
    <w:rsid w:val="0052242F"/>
    <w:rsid w:val="00523A3D"/>
    <w:rsid w:val="00524CDA"/>
    <w:rsid w:val="00526CF3"/>
    <w:rsid w:val="0052765A"/>
    <w:rsid w:val="00527FE0"/>
    <w:rsid w:val="00532ED3"/>
    <w:rsid w:val="005343B3"/>
    <w:rsid w:val="00535555"/>
    <w:rsid w:val="0054251F"/>
    <w:rsid w:val="005429D2"/>
    <w:rsid w:val="00543BE2"/>
    <w:rsid w:val="00544228"/>
    <w:rsid w:val="0054746B"/>
    <w:rsid w:val="00550840"/>
    <w:rsid w:val="005509A6"/>
    <w:rsid w:val="00551C1B"/>
    <w:rsid w:val="00557014"/>
    <w:rsid w:val="00560C52"/>
    <w:rsid w:val="005619E4"/>
    <w:rsid w:val="00561C8E"/>
    <w:rsid w:val="00563E54"/>
    <w:rsid w:val="00564B74"/>
    <w:rsid w:val="005654B6"/>
    <w:rsid w:val="00570225"/>
    <w:rsid w:val="00572B4E"/>
    <w:rsid w:val="00573456"/>
    <w:rsid w:val="00573A2B"/>
    <w:rsid w:val="00573A52"/>
    <w:rsid w:val="005748A0"/>
    <w:rsid w:val="00575D8F"/>
    <w:rsid w:val="00580CAE"/>
    <w:rsid w:val="00583ECD"/>
    <w:rsid w:val="00584FE4"/>
    <w:rsid w:val="005870E5"/>
    <w:rsid w:val="00590AD6"/>
    <w:rsid w:val="00593727"/>
    <w:rsid w:val="00594B15"/>
    <w:rsid w:val="005954F5"/>
    <w:rsid w:val="00595E62"/>
    <w:rsid w:val="005A0BBF"/>
    <w:rsid w:val="005A11B6"/>
    <w:rsid w:val="005A1C3E"/>
    <w:rsid w:val="005A2AB0"/>
    <w:rsid w:val="005A596A"/>
    <w:rsid w:val="005A5AC8"/>
    <w:rsid w:val="005B010C"/>
    <w:rsid w:val="005B01F4"/>
    <w:rsid w:val="005B09BB"/>
    <w:rsid w:val="005B0B5E"/>
    <w:rsid w:val="005B3819"/>
    <w:rsid w:val="005B4610"/>
    <w:rsid w:val="005B5941"/>
    <w:rsid w:val="005B621A"/>
    <w:rsid w:val="005B6325"/>
    <w:rsid w:val="005B6690"/>
    <w:rsid w:val="005B6716"/>
    <w:rsid w:val="005B7EC4"/>
    <w:rsid w:val="005C1044"/>
    <w:rsid w:val="005C3F43"/>
    <w:rsid w:val="005C4620"/>
    <w:rsid w:val="005C63EE"/>
    <w:rsid w:val="005C7E55"/>
    <w:rsid w:val="005D0DA9"/>
    <w:rsid w:val="005D264D"/>
    <w:rsid w:val="005D31B7"/>
    <w:rsid w:val="005D461C"/>
    <w:rsid w:val="005D5AD9"/>
    <w:rsid w:val="005E13A9"/>
    <w:rsid w:val="005E52F7"/>
    <w:rsid w:val="005F4737"/>
    <w:rsid w:val="005F4FD8"/>
    <w:rsid w:val="005F68C1"/>
    <w:rsid w:val="005F6BDB"/>
    <w:rsid w:val="00601485"/>
    <w:rsid w:val="00605021"/>
    <w:rsid w:val="00605463"/>
    <w:rsid w:val="00606808"/>
    <w:rsid w:val="006070B0"/>
    <w:rsid w:val="006105DD"/>
    <w:rsid w:val="006131D1"/>
    <w:rsid w:val="00613ACD"/>
    <w:rsid w:val="006140D1"/>
    <w:rsid w:val="00615C59"/>
    <w:rsid w:val="00616904"/>
    <w:rsid w:val="006173BD"/>
    <w:rsid w:val="0062026C"/>
    <w:rsid w:val="00625E46"/>
    <w:rsid w:val="00626454"/>
    <w:rsid w:val="006278A5"/>
    <w:rsid w:val="00627B58"/>
    <w:rsid w:val="006318F1"/>
    <w:rsid w:val="00632283"/>
    <w:rsid w:val="00632538"/>
    <w:rsid w:val="006336DF"/>
    <w:rsid w:val="00635ED2"/>
    <w:rsid w:val="0064061D"/>
    <w:rsid w:val="00640877"/>
    <w:rsid w:val="006428B4"/>
    <w:rsid w:val="006432A6"/>
    <w:rsid w:val="00646291"/>
    <w:rsid w:val="006469BB"/>
    <w:rsid w:val="00647342"/>
    <w:rsid w:val="006502FC"/>
    <w:rsid w:val="0065234F"/>
    <w:rsid w:val="006558D8"/>
    <w:rsid w:val="00656687"/>
    <w:rsid w:val="00657054"/>
    <w:rsid w:val="00657E80"/>
    <w:rsid w:val="006617AD"/>
    <w:rsid w:val="00661AFB"/>
    <w:rsid w:val="0066252E"/>
    <w:rsid w:val="00662B54"/>
    <w:rsid w:val="0066564A"/>
    <w:rsid w:val="0066665B"/>
    <w:rsid w:val="00670023"/>
    <w:rsid w:val="00670E1B"/>
    <w:rsid w:val="0067120E"/>
    <w:rsid w:val="00672400"/>
    <w:rsid w:val="006736AF"/>
    <w:rsid w:val="00674F38"/>
    <w:rsid w:val="00680930"/>
    <w:rsid w:val="00680EAA"/>
    <w:rsid w:val="0068401C"/>
    <w:rsid w:val="00684D62"/>
    <w:rsid w:val="0068618C"/>
    <w:rsid w:val="006863FF"/>
    <w:rsid w:val="00687226"/>
    <w:rsid w:val="00687A1F"/>
    <w:rsid w:val="00691D1C"/>
    <w:rsid w:val="00693F67"/>
    <w:rsid w:val="00695F86"/>
    <w:rsid w:val="00696FCA"/>
    <w:rsid w:val="006A0D01"/>
    <w:rsid w:val="006A1504"/>
    <w:rsid w:val="006A2B15"/>
    <w:rsid w:val="006A3B68"/>
    <w:rsid w:val="006A544B"/>
    <w:rsid w:val="006A6224"/>
    <w:rsid w:val="006A637D"/>
    <w:rsid w:val="006A6872"/>
    <w:rsid w:val="006A79DB"/>
    <w:rsid w:val="006B19F8"/>
    <w:rsid w:val="006B1A65"/>
    <w:rsid w:val="006B35A7"/>
    <w:rsid w:val="006B3820"/>
    <w:rsid w:val="006B4BF5"/>
    <w:rsid w:val="006C1AA2"/>
    <w:rsid w:val="006C26A4"/>
    <w:rsid w:val="006C2CF3"/>
    <w:rsid w:val="006C6EC4"/>
    <w:rsid w:val="006D0138"/>
    <w:rsid w:val="006D1737"/>
    <w:rsid w:val="006D2D9C"/>
    <w:rsid w:val="006D3885"/>
    <w:rsid w:val="006D4D93"/>
    <w:rsid w:val="006D5C42"/>
    <w:rsid w:val="006E0050"/>
    <w:rsid w:val="006E0157"/>
    <w:rsid w:val="006E0896"/>
    <w:rsid w:val="006E5C78"/>
    <w:rsid w:val="006E6D94"/>
    <w:rsid w:val="006F0FC2"/>
    <w:rsid w:val="006F4492"/>
    <w:rsid w:val="006F57DB"/>
    <w:rsid w:val="007016B6"/>
    <w:rsid w:val="00701937"/>
    <w:rsid w:val="0070355B"/>
    <w:rsid w:val="00704AA4"/>
    <w:rsid w:val="00704DEB"/>
    <w:rsid w:val="00707890"/>
    <w:rsid w:val="00710492"/>
    <w:rsid w:val="00710665"/>
    <w:rsid w:val="0071132F"/>
    <w:rsid w:val="0071211B"/>
    <w:rsid w:val="007131D8"/>
    <w:rsid w:val="0071323D"/>
    <w:rsid w:val="007132A9"/>
    <w:rsid w:val="00714C2B"/>
    <w:rsid w:val="00716143"/>
    <w:rsid w:val="00716562"/>
    <w:rsid w:val="0071672A"/>
    <w:rsid w:val="007201AD"/>
    <w:rsid w:val="0072049E"/>
    <w:rsid w:val="007209CB"/>
    <w:rsid w:val="0072142E"/>
    <w:rsid w:val="00721F0E"/>
    <w:rsid w:val="0072329B"/>
    <w:rsid w:val="00726D89"/>
    <w:rsid w:val="00726E98"/>
    <w:rsid w:val="007338F9"/>
    <w:rsid w:val="00735E84"/>
    <w:rsid w:val="00742840"/>
    <w:rsid w:val="00744778"/>
    <w:rsid w:val="007470C8"/>
    <w:rsid w:val="00747DAB"/>
    <w:rsid w:val="007579AE"/>
    <w:rsid w:val="00760DB7"/>
    <w:rsid w:val="00760EBA"/>
    <w:rsid w:val="00761700"/>
    <w:rsid w:val="00763BF8"/>
    <w:rsid w:val="00764624"/>
    <w:rsid w:val="00764D13"/>
    <w:rsid w:val="0077137E"/>
    <w:rsid w:val="0077220B"/>
    <w:rsid w:val="00774543"/>
    <w:rsid w:val="0077539C"/>
    <w:rsid w:val="00776109"/>
    <w:rsid w:val="00777BED"/>
    <w:rsid w:val="007817F4"/>
    <w:rsid w:val="0078264C"/>
    <w:rsid w:val="00782FA6"/>
    <w:rsid w:val="00786877"/>
    <w:rsid w:val="00786D0A"/>
    <w:rsid w:val="007917C8"/>
    <w:rsid w:val="00792666"/>
    <w:rsid w:val="00792F70"/>
    <w:rsid w:val="00797249"/>
    <w:rsid w:val="007A0A49"/>
    <w:rsid w:val="007A252A"/>
    <w:rsid w:val="007A2A91"/>
    <w:rsid w:val="007A672B"/>
    <w:rsid w:val="007A7180"/>
    <w:rsid w:val="007A7CCF"/>
    <w:rsid w:val="007B1811"/>
    <w:rsid w:val="007B29A9"/>
    <w:rsid w:val="007B395B"/>
    <w:rsid w:val="007B4B8B"/>
    <w:rsid w:val="007B4FA2"/>
    <w:rsid w:val="007B6777"/>
    <w:rsid w:val="007B7E09"/>
    <w:rsid w:val="007C14AC"/>
    <w:rsid w:val="007C1844"/>
    <w:rsid w:val="007C3E73"/>
    <w:rsid w:val="007C610F"/>
    <w:rsid w:val="007D17E2"/>
    <w:rsid w:val="007D69F3"/>
    <w:rsid w:val="007E214B"/>
    <w:rsid w:val="007E31EB"/>
    <w:rsid w:val="007E3F29"/>
    <w:rsid w:val="007E677E"/>
    <w:rsid w:val="007E6ECE"/>
    <w:rsid w:val="007F095A"/>
    <w:rsid w:val="007F1146"/>
    <w:rsid w:val="007F2210"/>
    <w:rsid w:val="007F2543"/>
    <w:rsid w:val="007F2F15"/>
    <w:rsid w:val="007F50B7"/>
    <w:rsid w:val="007F665D"/>
    <w:rsid w:val="0080194D"/>
    <w:rsid w:val="00801ACD"/>
    <w:rsid w:val="0080574F"/>
    <w:rsid w:val="00814F78"/>
    <w:rsid w:val="00815CE0"/>
    <w:rsid w:val="00815E85"/>
    <w:rsid w:val="00824049"/>
    <w:rsid w:val="008259B8"/>
    <w:rsid w:val="00825DBA"/>
    <w:rsid w:val="0083035A"/>
    <w:rsid w:val="00830474"/>
    <w:rsid w:val="00831446"/>
    <w:rsid w:val="00832B21"/>
    <w:rsid w:val="0083300C"/>
    <w:rsid w:val="0083493A"/>
    <w:rsid w:val="008361AE"/>
    <w:rsid w:val="008415A3"/>
    <w:rsid w:val="00845A74"/>
    <w:rsid w:val="00851239"/>
    <w:rsid w:val="008514AB"/>
    <w:rsid w:val="00852B48"/>
    <w:rsid w:val="00852E66"/>
    <w:rsid w:val="00853BA3"/>
    <w:rsid w:val="00860458"/>
    <w:rsid w:val="00860913"/>
    <w:rsid w:val="0086108B"/>
    <w:rsid w:val="00862AF3"/>
    <w:rsid w:val="00864070"/>
    <w:rsid w:val="008640C3"/>
    <w:rsid w:val="00870635"/>
    <w:rsid w:val="00870D11"/>
    <w:rsid w:val="0087145F"/>
    <w:rsid w:val="00872916"/>
    <w:rsid w:val="00876453"/>
    <w:rsid w:val="00876FBA"/>
    <w:rsid w:val="0088000B"/>
    <w:rsid w:val="00880867"/>
    <w:rsid w:val="00880CDC"/>
    <w:rsid w:val="00883B66"/>
    <w:rsid w:val="008845AB"/>
    <w:rsid w:val="00884DA1"/>
    <w:rsid w:val="00890592"/>
    <w:rsid w:val="00891050"/>
    <w:rsid w:val="0089162D"/>
    <w:rsid w:val="0089185C"/>
    <w:rsid w:val="00892289"/>
    <w:rsid w:val="008924CF"/>
    <w:rsid w:val="00895600"/>
    <w:rsid w:val="008956E0"/>
    <w:rsid w:val="0089767C"/>
    <w:rsid w:val="008A4BAE"/>
    <w:rsid w:val="008A50E6"/>
    <w:rsid w:val="008A7968"/>
    <w:rsid w:val="008B20B6"/>
    <w:rsid w:val="008B2C3E"/>
    <w:rsid w:val="008B6769"/>
    <w:rsid w:val="008B69C4"/>
    <w:rsid w:val="008B6E6B"/>
    <w:rsid w:val="008C1898"/>
    <w:rsid w:val="008C1F3B"/>
    <w:rsid w:val="008C2C11"/>
    <w:rsid w:val="008C5DF6"/>
    <w:rsid w:val="008C5F9E"/>
    <w:rsid w:val="008C6531"/>
    <w:rsid w:val="008C68DD"/>
    <w:rsid w:val="008D0F19"/>
    <w:rsid w:val="008D2F46"/>
    <w:rsid w:val="008D4564"/>
    <w:rsid w:val="008D470C"/>
    <w:rsid w:val="008D4C59"/>
    <w:rsid w:val="008D680B"/>
    <w:rsid w:val="008D738F"/>
    <w:rsid w:val="008E042A"/>
    <w:rsid w:val="008E445F"/>
    <w:rsid w:val="008E693A"/>
    <w:rsid w:val="008E7E97"/>
    <w:rsid w:val="008F1078"/>
    <w:rsid w:val="008F178F"/>
    <w:rsid w:val="008F1BB0"/>
    <w:rsid w:val="008F1D4F"/>
    <w:rsid w:val="008F3E42"/>
    <w:rsid w:val="008F666C"/>
    <w:rsid w:val="008F7D2F"/>
    <w:rsid w:val="0090003F"/>
    <w:rsid w:val="00900784"/>
    <w:rsid w:val="00900A50"/>
    <w:rsid w:val="009019CD"/>
    <w:rsid w:val="0090323D"/>
    <w:rsid w:val="009051C8"/>
    <w:rsid w:val="00910C92"/>
    <w:rsid w:val="009122B2"/>
    <w:rsid w:val="009134A5"/>
    <w:rsid w:val="00913F9F"/>
    <w:rsid w:val="00913FB3"/>
    <w:rsid w:val="00914DA9"/>
    <w:rsid w:val="0091722F"/>
    <w:rsid w:val="00917B68"/>
    <w:rsid w:val="00922D02"/>
    <w:rsid w:val="00930284"/>
    <w:rsid w:val="00930A8A"/>
    <w:rsid w:val="009314BE"/>
    <w:rsid w:val="00931FC7"/>
    <w:rsid w:val="00933A05"/>
    <w:rsid w:val="0093598C"/>
    <w:rsid w:val="0093658E"/>
    <w:rsid w:val="009417DB"/>
    <w:rsid w:val="00944848"/>
    <w:rsid w:val="00946200"/>
    <w:rsid w:val="00947B82"/>
    <w:rsid w:val="009519E4"/>
    <w:rsid w:val="00952936"/>
    <w:rsid w:val="009536CA"/>
    <w:rsid w:val="0096012D"/>
    <w:rsid w:val="00961B07"/>
    <w:rsid w:val="00962C38"/>
    <w:rsid w:val="009661BA"/>
    <w:rsid w:val="0096712D"/>
    <w:rsid w:val="00970254"/>
    <w:rsid w:val="009706CD"/>
    <w:rsid w:val="00977472"/>
    <w:rsid w:val="0098038A"/>
    <w:rsid w:val="009803F1"/>
    <w:rsid w:val="009821C4"/>
    <w:rsid w:val="009824C5"/>
    <w:rsid w:val="00982F5D"/>
    <w:rsid w:val="0098317A"/>
    <w:rsid w:val="009836CB"/>
    <w:rsid w:val="009855B3"/>
    <w:rsid w:val="00987BB4"/>
    <w:rsid w:val="00991982"/>
    <w:rsid w:val="00992A36"/>
    <w:rsid w:val="0099357F"/>
    <w:rsid w:val="0099593B"/>
    <w:rsid w:val="00996127"/>
    <w:rsid w:val="00996FE6"/>
    <w:rsid w:val="009A18A0"/>
    <w:rsid w:val="009A20A5"/>
    <w:rsid w:val="009A24A2"/>
    <w:rsid w:val="009A279A"/>
    <w:rsid w:val="009A6C55"/>
    <w:rsid w:val="009A7FF8"/>
    <w:rsid w:val="009B155D"/>
    <w:rsid w:val="009B48CC"/>
    <w:rsid w:val="009B6D0F"/>
    <w:rsid w:val="009B6D2A"/>
    <w:rsid w:val="009B705B"/>
    <w:rsid w:val="009C12B4"/>
    <w:rsid w:val="009C3FFE"/>
    <w:rsid w:val="009C459E"/>
    <w:rsid w:val="009C675F"/>
    <w:rsid w:val="009C6FD1"/>
    <w:rsid w:val="009D09E4"/>
    <w:rsid w:val="009D2DC3"/>
    <w:rsid w:val="009D4171"/>
    <w:rsid w:val="009D54DA"/>
    <w:rsid w:val="009D58D1"/>
    <w:rsid w:val="009D596E"/>
    <w:rsid w:val="009D666B"/>
    <w:rsid w:val="009E257F"/>
    <w:rsid w:val="009F296C"/>
    <w:rsid w:val="009F3707"/>
    <w:rsid w:val="009F3DB3"/>
    <w:rsid w:val="009F56F5"/>
    <w:rsid w:val="009F5775"/>
    <w:rsid w:val="00A00A22"/>
    <w:rsid w:val="00A00F74"/>
    <w:rsid w:val="00A01EBB"/>
    <w:rsid w:val="00A04AAF"/>
    <w:rsid w:val="00A04F60"/>
    <w:rsid w:val="00A061E4"/>
    <w:rsid w:val="00A07EAB"/>
    <w:rsid w:val="00A13E35"/>
    <w:rsid w:val="00A15B4C"/>
    <w:rsid w:val="00A1668D"/>
    <w:rsid w:val="00A16BE2"/>
    <w:rsid w:val="00A16F52"/>
    <w:rsid w:val="00A17403"/>
    <w:rsid w:val="00A208B6"/>
    <w:rsid w:val="00A263EB"/>
    <w:rsid w:val="00A26D0F"/>
    <w:rsid w:val="00A27214"/>
    <w:rsid w:val="00A31D45"/>
    <w:rsid w:val="00A355E0"/>
    <w:rsid w:val="00A36B39"/>
    <w:rsid w:val="00A37FC1"/>
    <w:rsid w:val="00A40913"/>
    <w:rsid w:val="00A42F69"/>
    <w:rsid w:val="00A50373"/>
    <w:rsid w:val="00A507FB"/>
    <w:rsid w:val="00A51380"/>
    <w:rsid w:val="00A53136"/>
    <w:rsid w:val="00A54D42"/>
    <w:rsid w:val="00A54ED0"/>
    <w:rsid w:val="00A55412"/>
    <w:rsid w:val="00A57DC6"/>
    <w:rsid w:val="00A60CE8"/>
    <w:rsid w:val="00A63660"/>
    <w:rsid w:val="00A65632"/>
    <w:rsid w:val="00A659CC"/>
    <w:rsid w:val="00A71C46"/>
    <w:rsid w:val="00A72722"/>
    <w:rsid w:val="00A742DB"/>
    <w:rsid w:val="00A74891"/>
    <w:rsid w:val="00A80128"/>
    <w:rsid w:val="00A81FD6"/>
    <w:rsid w:val="00A82376"/>
    <w:rsid w:val="00A828A8"/>
    <w:rsid w:val="00A83F0E"/>
    <w:rsid w:val="00A85FAE"/>
    <w:rsid w:val="00A8719A"/>
    <w:rsid w:val="00A920F5"/>
    <w:rsid w:val="00A93B67"/>
    <w:rsid w:val="00A956C5"/>
    <w:rsid w:val="00A95C26"/>
    <w:rsid w:val="00A96323"/>
    <w:rsid w:val="00A9695F"/>
    <w:rsid w:val="00A96A41"/>
    <w:rsid w:val="00AA1F5D"/>
    <w:rsid w:val="00AA367A"/>
    <w:rsid w:val="00AA4BE2"/>
    <w:rsid w:val="00AA4C61"/>
    <w:rsid w:val="00AA669B"/>
    <w:rsid w:val="00AA7FD1"/>
    <w:rsid w:val="00AB1A67"/>
    <w:rsid w:val="00AB4114"/>
    <w:rsid w:val="00AB4CEE"/>
    <w:rsid w:val="00AB6750"/>
    <w:rsid w:val="00AB79A9"/>
    <w:rsid w:val="00AC0481"/>
    <w:rsid w:val="00AC163D"/>
    <w:rsid w:val="00AC21DB"/>
    <w:rsid w:val="00AC3814"/>
    <w:rsid w:val="00AC45EB"/>
    <w:rsid w:val="00AC631D"/>
    <w:rsid w:val="00AC7BF4"/>
    <w:rsid w:val="00AC7EA1"/>
    <w:rsid w:val="00AD0274"/>
    <w:rsid w:val="00AD150E"/>
    <w:rsid w:val="00AD2F4E"/>
    <w:rsid w:val="00AD48CC"/>
    <w:rsid w:val="00AD4D76"/>
    <w:rsid w:val="00AD54EF"/>
    <w:rsid w:val="00AD5916"/>
    <w:rsid w:val="00AD6066"/>
    <w:rsid w:val="00AD622A"/>
    <w:rsid w:val="00AE0D04"/>
    <w:rsid w:val="00AE4934"/>
    <w:rsid w:val="00AE4FC9"/>
    <w:rsid w:val="00AF1B22"/>
    <w:rsid w:val="00AF279D"/>
    <w:rsid w:val="00AF280C"/>
    <w:rsid w:val="00AF2813"/>
    <w:rsid w:val="00AF4B95"/>
    <w:rsid w:val="00AF4C41"/>
    <w:rsid w:val="00AF6640"/>
    <w:rsid w:val="00AF7BDE"/>
    <w:rsid w:val="00B00C9D"/>
    <w:rsid w:val="00B013AF"/>
    <w:rsid w:val="00B01631"/>
    <w:rsid w:val="00B01B13"/>
    <w:rsid w:val="00B046CE"/>
    <w:rsid w:val="00B0473F"/>
    <w:rsid w:val="00B07BA7"/>
    <w:rsid w:val="00B11CE8"/>
    <w:rsid w:val="00B12C95"/>
    <w:rsid w:val="00B13495"/>
    <w:rsid w:val="00B13DF4"/>
    <w:rsid w:val="00B1704A"/>
    <w:rsid w:val="00B22231"/>
    <w:rsid w:val="00B22460"/>
    <w:rsid w:val="00B23102"/>
    <w:rsid w:val="00B24861"/>
    <w:rsid w:val="00B26D53"/>
    <w:rsid w:val="00B27502"/>
    <w:rsid w:val="00B27E73"/>
    <w:rsid w:val="00B31B4F"/>
    <w:rsid w:val="00B3300A"/>
    <w:rsid w:val="00B33F9E"/>
    <w:rsid w:val="00B34286"/>
    <w:rsid w:val="00B35BB2"/>
    <w:rsid w:val="00B36B64"/>
    <w:rsid w:val="00B3742F"/>
    <w:rsid w:val="00B414D9"/>
    <w:rsid w:val="00B456FF"/>
    <w:rsid w:val="00B47A39"/>
    <w:rsid w:val="00B51352"/>
    <w:rsid w:val="00B514D7"/>
    <w:rsid w:val="00B51D7F"/>
    <w:rsid w:val="00B52DD6"/>
    <w:rsid w:val="00B54D67"/>
    <w:rsid w:val="00B57FB9"/>
    <w:rsid w:val="00B62171"/>
    <w:rsid w:val="00B634C3"/>
    <w:rsid w:val="00B63E33"/>
    <w:rsid w:val="00B6443C"/>
    <w:rsid w:val="00B646ED"/>
    <w:rsid w:val="00B657C5"/>
    <w:rsid w:val="00B65EED"/>
    <w:rsid w:val="00B666F9"/>
    <w:rsid w:val="00B66BEE"/>
    <w:rsid w:val="00B672A8"/>
    <w:rsid w:val="00B721C4"/>
    <w:rsid w:val="00B72620"/>
    <w:rsid w:val="00B72652"/>
    <w:rsid w:val="00B80CDF"/>
    <w:rsid w:val="00B80DCD"/>
    <w:rsid w:val="00B812AC"/>
    <w:rsid w:val="00B828DC"/>
    <w:rsid w:val="00B831E4"/>
    <w:rsid w:val="00B834A2"/>
    <w:rsid w:val="00B83FD4"/>
    <w:rsid w:val="00B871C0"/>
    <w:rsid w:val="00B90532"/>
    <w:rsid w:val="00B921E4"/>
    <w:rsid w:val="00B929CF"/>
    <w:rsid w:val="00B929EB"/>
    <w:rsid w:val="00B931D3"/>
    <w:rsid w:val="00B97EF3"/>
    <w:rsid w:val="00BA1851"/>
    <w:rsid w:val="00BA2248"/>
    <w:rsid w:val="00BA2721"/>
    <w:rsid w:val="00BA2752"/>
    <w:rsid w:val="00BA29DA"/>
    <w:rsid w:val="00BA6C6E"/>
    <w:rsid w:val="00BA6D45"/>
    <w:rsid w:val="00BB07A7"/>
    <w:rsid w:val="00BB0FA6"/>
    <w:rsid w:val="00BB25FE"/>
    <w:rsid w:val="00BB273A"/>
    <w:rsid w:val="00BB4309"/>
    <w:rsid w:val="00BB4532"/>
    <w:rsid w:val="00BB4DC9"/>
    <w:rsid w:val="00BB4FC9"/>
    <w:rsid w:val="00BB5229"/>
    <w:rsid w:val="00BB7B3E"/>
    <w:rsid w:val="00BC18D5"/>
    <w:rsid w:val="00BC4A47"/>
    <w:rsid w:val="00BC66D4"/>
    <w:rsid w:val="00BC7064"/>
    <w:rsid w:val="00BC7A9C"/>
    <w:rsid w:val="00BC7DB3"/>
    <w:rsid w:val="00BD073B"/>
    <w:rsid w:val="00BD196D"/>
    <w:rsid w:val="00BD32A9"/>
    <w:rsid w:val="00BD54DB"/>
    <w:rsid w:val="00BD5756"/>
    <w:rsid w:val="00BE2897"/>
    <w:rsid w:val="00BE334E"/>
    <w:rsid w:val="00BE3C93"/>
    <w:rsid w:val="00BE4282"/>
    <w:rsid w:val="00BE4806"/>
    <w:rsid w:val="00BE7515"/>
    <w:rsid w:val="00BF3109"/>
    <w:rsid w:val="00BF3E11"/>
    <w:rsid w:val="00BF4D2C"/>
    <w:rsid w:val="00BF4D50"/>
    <w:rsid w:val="00BF6071"/>
    <w:rsid w:val="00C022EA"/>
    <w:rsid w:val="00C030FD"/>
    <w:rsid w:val="00C06354"/>
    <w:rsid w:val="00C077B9"/>
    <w:rsid w:val="00C078ED"/>
    <w:rsid w:val="00C10499"/>
    <w:rsid w:val="00C111EB"/>
    <w:rsid w:val="00C13E06"/>
    <w:rsid w:val="00C152C5"/>
    <w:rsid w:val="00C167BD"/>
    <w:rsid w:val="00C16E2C"/>
    <w:rsid w:val="00C2139A"/>
    <w:rsid w:val="00C215CB"/>
    <w:rsid w:val="00C2224F"/>
    <w:rsid w:val="00C22B90"/>
    <w:rsid w:val="00C24F5B"/>
    <w:rsid w:val="00C2511D"/>
    <w:rsid w:val="00C27668"/>
    <w:rsid w:val="00C305C5"/>
    <w:rsid w:val="00C344B8"/>
    <w:rsid w:val="00C346EE"/>
    <w:rsid w:val="00C3516A"/>
    <w:rsid w:val="00C360E6"/>
    <w:rsid w:val="00C3678A"/>
    <w:rsid w:val="00C367CD"/>
    <w:rsid w:val="00C370CF"/>
    <w:rsid w:val="00C37808"/>
    <w:rsid w:val="00C4033F"/>
    <w:rsid w:val="00C40DC4"/>
    <w:rsid w:val="00C41449"/>
    <w:rsid w:val="00C429E7"/>
    <w:rsid w:val="00C44F62"/>
    <w:rsid w:val="00C50BBE"/>
    <w:rsid w:val="00C53283"/>
    <w:rsid w:val="00C5354D"/>
    <w:rsid w:val="00C53AEF"/>
    <w:rsid w:val="00C60012"/>
    <w:rsid w:val="00C619A5"/>
    <w:rsid w:val="00C62123"/>
    <w:rsid w:val="00C63EAE"/>
    <w:rsid w:val="00C7464C"/>
    <w:rsid w:val="00C749B1"/>
    <w:rsid w:val="00C768D4"/>
    <w:rsid w:val="00C80108"/>
    <w:rsid w:val="00C80BB3"/>
    <w:rsid w:val="00C81425"/>
    <w:rsid w:val="00C826A1"/>
    <w:rsid w:val="00C83807"/>
    <w:rsid w:val="00C8467A"/>
    <w:rsid w:val="00C867A4"/>
    <w:rsid w:val="00C91155"/>
    <w:rsid w:val="00C954C2"/>
    <w:rsid w:val="00C96823"/>
    <w:rsid w:val="00C96AF1"/>
    <w:rsid w:val="00C97312"/>
    <w:rsid w:val="00CA288F"/>
    <w:rsid w:val="00CA2AE2"/>
    <w:rsid w:val="00CA34A7"/>
    <w:rsid w:val="00CA5B0C"/>
    <w:rsid w:val="00CA7413"/>
    <w:rsid w:val="00CA7C7D"/>
    <w:rsid w:val="00CB19CB"/>
    <w:rsid w:val="00CB21DA"/>
    <w:rsid w:val="00CB2AFD"/>
    <w:rsid w:val="00CB32FB"/>
    <w:rsid w:val="00CB538F"/>
    <w:rsid w:val="00CB594F"/>
    <w:rsid w:val="00CC176C"/>
    <w:rsid w:val="00CC1B23"/>
    <w:rsid w:val="00CC3B12"/>
    <w:rsid w:val="00CC64F5"/>
    <w:rsid w:val="00CD120D"/>
    <w:rsid w:val="00CD1240"/>
    <w:rsid w:val="00CD39FE"/>
    <w:rsid w:val="00CD4E83"/>
    <w:rsid w:val="00CD539F"/>
    <w:rsid w:val="00CD57A5"/>
    <w:rsid w:val="00CD592E"/>
    <w:rsid w:val="00CD73FA"/>
    <w:rsid w:val="00CE136D"/>
    <w:rsid w:val="00CE13B3"/>
    <w:rsid w:val="00CE217F"/>
    <w:rsid w:val="00CE2323"/>
    <w:rsid w:val="00CE57E8"/>
    <w:rsid w:val="00CE5992"/>
    <w:rsid w:val="00CE7798"/>
    <w:rsid w:val="00CF11FF"/>
    <w:rsid w:val="00CF149D"/>
    <w:rsid w:val="00CF18FD"/>
    <w:rsid w:val="00CF232D"/>
    <w:rsid w:val="00CF2B4A"/>
    <w:rsid w:val="00CF5F2D"/>
    <w:rsid w:val="00D02674"/>
    <w:rsid w:val="00D030CE"/>
    <w:rsid w:val="00D048FA"/>
    <w:rsid w:val="00D06FAE"/>
    <w:rsid w:val="00D07C03"/>
    <w:rsid w:val="00D07C47"/>
    <w:rsid w:val="00D12FCA"/>
    <w:rsid w:val="00D1657D"/>
    <w:rsid w:val="00D17206"/>
    <w:rsid w:val="00D208B9"/>
    <w:rsid w:val="00D27241"/>
    <w:rsid w:val="00D32AC7"/>
    <w:rsid w:val="00D34207"/>
    <w:rsid w:val="00D350DA"/>
    <w:rsid w:val="00D35CA4"/>
    <w:rsid w:val="00D36F56"/>
    <w:rsid w:val="00D37740"/>
    <w:rsid w:val="00D4075A"/>
    <w:rsid w:val="00D426D9"/>
    <w:rsid w:val="00D42E54"/>
    <w:rsid w:val="00D4584A"/>
    <w:rsid w:val="00D45E26"/>
    <w:rsid w:val="00D47697"/>
    <w:rsid w:val="00D51BC5"/>
    <w:rsid w:val="00D5222C"/>
    <w:rsid w:val="00D52604"/>
    <w:rsid w:val="00D5281C"/>
    <w:rsid w:val="00D5381E"/>
    <w:rsid w:val="00D56352"/>
    <w:rsid w:val="00D56D79"/>
    <w:rsid w:val="00D572BB"/>
    <w:rsid w:val="00D60A8E"/>
    <w:rsid w:val="00D63E1B"/>
    <w:rsid w:val="00D70C5E"/>
    <w:rsid w:val="00D725E5"/>
    <w:rsid w:val="00D72939"/>
    <w:rsid w:val="00D76634"/>
    <w:rsid w:val="00D767AB"/>
    <w:rsid w:val="00D804FB"/>
    <w:rsid w:val="00D812DD"/>
    <w:rsid w:val="00D86964"/>
    <w:rsid w:val="00D875A0"/>
    <w:rsid w:val="00D90131"/>
    <w:rsid w:val="00D905EA"/>
    <w:rsid w:val="00D90A7B"/>
    <w:rsid w:val="00D94045"/>
    <w:rsid w:val="00D947B7"/>
    <w:rsid w:val="00D94F4D"/>
    <w:rsid w:val="00D97B6B"/>
    <w:rsid w:val="00DA1E8D"/>
    <w:rsid w:val="00DA29ED"/>
    <w:rsid w:val="00DA4DAB"/>
    <w:rsid w:val="00DA5001"/>
    <w:rsid w:val="00DA772F"/>
    <w:rsid w:val="00DB04D1"/>
    <w:rsid w:val="00DB190E"/>
    <w:rsid w:val="00DB1D9F"/>
    <w:rsid w:val="00DB2846"/>
    <w:rsid w:val="00DB2B43"/>
    <w:rsid w:val="00DB41EF"/>
    <w:rsid w:val="00DB76F1"/>
    <w:rsid w:val="00DB7A8B"/>
    <w:rsid w:val="00DC06C2"/>
    <w:rsid w:val="00DC0DCC"/>
    <w:rsid w:val="00DC322C"/>
    <w:rsid w:val="00DC36C5"/>
    <w:rsid w:val="00DC4A0C"/>
    <w:rsid w:val="00DC4F01"/>
    <w:rsid w:val="00DC7321"/>
    <w:rsid w:val="00DC7933"/>
    <w:rsid w:val="00DD023B"/>
    <w:rsid w:val="00DD0E7A"/>
    <w:rsid w:val="00DD2BD4"/>
    <w:rsid w:val="00DD552B"/>
    <w:rsid w:val="00DD5EEB"/>
    <w:rsid w:val="00DD6E0D"/>
    <w:rsid w:val="00DD72B2"/>
    <w:rsid w:val="00DE1E97"/>
    <w:rsid w:val="00DE1FDE"/>
    <w:rsid w:val="00DE20C0"/>
    <w:rsid w:val="00DE55AA"/>
    <w:rsid w:val="00DE5707"/>
    <w:rsid w:val="00DE5A2F"/>
    <w:rsid w:val="00DE5AD7"/>
    <w:rsid w:val="00DE6E28"/>
    <w:rsid w:val="00DF69DA"/>
    <w:rsid w:val="00DF7737"/>
    <w:rsid w:val="00E00DFF"/>
    <w:rsid w:val="00E035D9"/>
    <w:rsid w:val="00E0378C"/>
    <w:rsid w:val="00E04198"/>
    <w:rsid w:val="00E054B1"/>
    <w:rsid w:val="00E0614F"/>
    <w:rsid w:val="00E069C5"/>
    <w:rsid w:val="00E079F8"/>
    <w:rsid w:val="00E1081C"/>
    <w:rsid w:val="00E1340C"/>
    <w:rsid w:val="00E170F1"/>
    <w:rsid w:val="00E17E65"/>
    <w:rsid w:val="00E21560"/>
    <w:rsid w:val="00E246C1"/>
    <w:rsid w:val="00E25146"/>
    <w:rsid w:val="00E2656B"/>
    <w:rsid w:val="00E268A1"/>
    <w:rsid w:val="00E27E61"/>
    <w:rsid w:val="00E30CEE"/>
    <w:rsid w:val="00E31658"/>
    <w:rsid w:val="00E37684"/>
    <w:rsid w:val="00E37965"/>
    <w:rsid w:val="00E408F8"/>
    <w:rsid w:val="00E41B80"/>
    <w:rsid w:val="00E42CF7"/>
    <w:rsid w:val="00E430F5"/>
    <w:rsid w:val="00E44576"/>
    <w:rsid w:val="00E469D0"/>
    <w:rsid w:val="00E47311"/>
    <w:rsid w:val="00E47344"/>
    <w:rsid w:val="00E47A42"/>
    <w:rsid w:val="00E50CEB"/>
    <w:rsid w:val="00E51590"/>
    <w:rsid w:val="00E55B82"/>
    <w:rsid w:val="00E55CB6"/>
    <w:rsid w:val="00E579A6"/>
    <w:rsid w:val="00E57CC7"/>
    <w:rsid w:val="00E57F67"/>
    <w:rsid w:val="00E60756"/>
    <w:rsid w:val="00E6085A"/>
    <w:rsid w:val="00E65445"/>
    <w:rsid w:val="00E67835"/>
    <w:rsid w:val="00E70C34"/>
    <w:rsid w:val="00E71CFA"/>
    <w:rsid w:val="00E72F23"/>
    <w:rsid w:val="00E738D8"/>
    <w:rsid w:val="00E7396E"/>
    <w:rsid w:val="00E739F2"/>
    <w:rsid w:val="00E74758"/>
    <w:rsid w:val="00E74D0D"/>
    <w:rsid w:val="00E77410"/>
    <w:rsid w:val="00E81D3D"/>
    <w:rsid w:val="00E84064"/>
    <w:rsid w:val="00E86451"/>
    <w:rsid w:val="00E865B3"/>
    <w:rsid w:val="00E86CEC"/>
    <w:rsid w:val="00E87EC4"/>
    <w:rsid w:val="00E92CEE"/>
    <w:rsid w:val="00E9525E"/>
    <w:rsid w:val="00EA079F"/>
    <w:rsid w:val="00EA0B03"/>
    <w:rsid w:val="00EA218E"/>
    <w:rsid w:val="00EA3B4C"/>
    <w:rsid w:val="00EA55E5"/>
    <w:rsid w:val="00EA79C0"/>
    <w:rsid w:val="00EB01EB"/>
    <w:rsid w:val="00EB26B5"/>
    <w:rsid w:val="00EB5BFD"/>
    <w:rsid w:val="00EB6A39"/>
    <w:rsid w:val="00EC2E99"/>
    <w:rsid w:val="00EC2EFB"/>
    <w:rsid w:val="00EC2FCA"/>
    <w:rsid w:val="00EC54DE"/>
    <w:rsid w:val="00EC5E59"/>
    <w:rsid w:val="00EC6D7A"/>
    <w:rsid w:val="00EC7BA8"/>
    <w:rsid w:val="00ED001C"/>
    <w:rsid w:val="00ED0ADC"/>
    <w:rsid w:val="00ED0B11"/>
    <w:rsid w:val="00ED44CF"/>
    <w:rsid w:val="00ED5927"/>
    <w:rsid w:val="00ED6A17"/>
    <w:rsid w:val="00ED7049"/>
    <w:rsid w:val="00ED7649"/>
    <w:rsid w:val="00EE0ACB"/>
    <w:rsid w:val="00EE15B5"/>
    <w:rsid w:val="00EE31CA"/>
    <w:rsid w:val="00EE358A"/>
    <w:rsid w:val="00EE3BC5"/>
    <w:rsid w:val="00EE58EB"/>
    <w:rsid w:val="00EE6E67"/>
    <w:rsid w:val="00EE78E1"/>
    <w:rsid w:val="00EF0D2D"/>
    <w:rsid w:val="00EF13DB"/>
    <w:rsid w:val="00EF4BD1"/>
    <w:rsid w:val="00EF7DE5"/>
    <w:rsid w:val="00F00CC6"/>
    <w:rsid w:val="00F02BD0"/>
    <w:rsid w:val="00F06089"/>
    <w:rsid w:val="00F07CD6"/>
    <w:rsid w:val="00F102A9"/>
    <w:rsid w:val="00F11A19"/>
    <w:rsid w:val="00F126EB"/>
    <w:rsid w:val="00F126F0"/>
    <w:rsid w:val="00F1380A"/>
    <w:rsid w:val="00F145D3"/>
    <w:rsid w:val="00F15C0C"/>
    <w:rsid w:val="00F177E0"/>
    <w:rsid w:val="00F2314A"/>
    <w:rsid w:val="00F23609"/>
    <w:rsid w:val="00F241EE"/>
    <w:rsid w:val="00F26433"/>
    <w:rsid w:val="00F3006A"/>
    <w:rsid w:val="00F312CE"/>
    <w:rsid w:val="00F331FA"/>
    <w:rsid w:val="00F33226"/>
    <w:rsid w:val="00F40088"/>
    <w:rsid w:val="00F409A5"/>
    <w:rsid w:val="00F41BF6"/>
    <w:rsid w:val="00F44396"/>
    <w:rsid w:val="00F44FF2"/>
    <w:rsid w:val="00F4585C"/>
    <w:rsid w:val="00F46449"/>
    <w:rsid w:val="00F54674"/>
    <w:rsid w:val="00F54831"/>
    <w:rsid w:val="00F56638"/>
    <w:rsid w:val="00F56DE2"/>
    <w:rsid w:val="00F57A07"/>
    <w:rsid w:val="00F60E8C"/>
    <w:rsid w:val="00F61144"/>
    <w:rsid w:val="00F62990"/>
    <w:rsid w:val="00F64A53"/>
    <w:rsid w:val="00F66E3F"/>
    <w:rsid w:val="00F71939"/>
    <w:rsid w:val="00F71DB8"/>
    <w:rsid w:val="00F7281C"/>
    <w:rsid w:val="00F7506C"/>
    <w:rsid w:val="00F77077"/>
    <w:rsid w:val="00F80116"/>
    <w:rsid w:val="00F8042B"/>
    <w:rsid w:val="00F845CF"/>
    <w:rsid w:val="00F85AAE"/>
    <w:rsid w:val="00F939A0"/>
    <w:rsid w:val="00F95C03"/>
    <w:rsid w:val="00F95E05"/>
    <w:rsid w:val="00F96329"/>
    <w:rsid w:val="00F975E2"/>
    <w:rsid w:val="00FA07DD"/>
    <w:rsid w:val="00FA3E8E"/>
    <w:rsid w:val="00FA4BFA"/>
    <w:rsid w:val="00FA5D60"/>
    <w:rsid w:val="00FA6134"/>
    <w:rsid w:val="00FA6562"/>
    <w:rsid w:val="00FA6F18"/>
    <w:rsid w:val="00FB0512"/>
    <w:rsid w:val="00FB0B10"/>
    <w:rsid w:val="00FB3B1C"/>
    <w:rsid w:val="00FB3F3E"/>
    <w:rsid w:val="00FB4DDE"/>
    <w:rsid w:val="00FB5DF7"/>
    <w:rsid w:val="00FB6139"/>
    <w:rsid w:val="00FC0352"/>
    <w:rsid w:val="00FC06D3"/>
    <w:rsid w:val="00FC1680"/>
    <w:rsid w:val="00FC1DC1"/>
    <w:rsid w:val="00FC2539"/>
    <w:rsid w:val="00FC3084"/>
    <w:rsid w:val="00FC319E"/>
    <w:rsid w:val="00FC3B1D"/>
    <w:rsid w:val="00FC4D9A"/>
    <w:rsid w:val="00FC4F22"/>
    <w:rsid w:val="00FD03DB"/>
    <w:rsid w:val="00FE08C2"/>
    <w:rsid w:val="00FE130C"/>
    <w:rsid w:val="00FE1D11"/>
    <w:rsid w:val="00FE2F82"/>
    <w:rsid w:val="00FE3E62"/>
    <w:rsid w:val="00FE5F23"/>
    <w:rsid w:val="00FE6F72"/>
    <w:rsid w:val="00FE7731"/>
    <w:rsid w:val="00FF094B"/>
    <w:rsid w:val="00FF0B8D"/>
  </w:rsids>
  <m:mathPr>
    <m:mathFont m:val="Cambria Math"/>
    <m:brkBin m:val="before"/>
    <m:brkBinSub m:val="--"/>
    <m:smallFrac m:val="0"/>
    <m:dispDef/>
    <m:lMargin m:val="0"/>
    <m:rMargin m:val="0"/>
    <m:defJc m:val="centerGroup"/>
    <m:wrapIndent m:val="1440"/>
    <m:intLim m:val="subSup"/>
    <m:naryLim m:val="undOvr"/>
  </m:mathPr>
  <w:themeFontLang w:val="en-US" w:bidi="mn-Mong-M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D227B4"/>
  <w15:docId w15:val="{1DB30186-9175-4BB6-A27C-774BA466C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429E7"/>
    <w:pPr>
      <w:spacing w:after="200" w:line="276" w:lineRule="auto"/>
      <w:jc w:val="both"/>
    </w:pPr>
    <w:rPr>
      <w:rFonts w:ascii="Times New Roman" w:hAnsi="Times New Roman"/>
      <w:sz w:val="24"/>
    </w:rPr>
  </w:style>
  <w:style w:type="paragraph" w:styleId="10">
    <w:name w:val="heading 1"/>
    <w:basedOn w:val="a"/>
    <w:next w:val="a"/>
    <w:link w:val="11"/>
    <w:uiPriority w:val="9"/>
    <w:qFormat/>
    <w:rsid w:val="00EF13D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4832D0"/>
    <w:pPr>
      <w:keepNext/>
      <w:keepLines/>
      <w:spacing w:before="40" w:after="0" w:line="259" w:lineRule="auto"/>
      <w:jc w:val="left"/>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rsid w:val="00EF13DB"/>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4">
    <w:name w:val="heading 4"/>
    <w:basedOn w:val="a"/>
    <w:next w:val="a"/>
    <w:link w:val="40"/>
    <w:uiPriority w:val="9"/>
    <w:unhideWhenUsed/>
    <w:qFormat/>
    <w:rsid w:val="00EF13D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rsid w:val="00EF13DB"/>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link w:val="Style1Char"/>
    <w:rsid w:val="0017346E"/>
    <w:pPr>
      <w:spacing w:before="240" w:after="120" w:line="240" w:lineRule="auto"/>
      <w:ind w:firstLine="567"/>
    </w:pPr>
    <w:rPr>
      <w:rFonts w:eastAsia="Calibri" w:cs="Times New Roman"/>
      <w:szCs w:val="24"/>
      <w:lang w:val="mn-MN"/>
    </w:rPr>
  </w:style>
  <w:style w:type="character" w:customStyle="1" w:styleId="Style1Char">
    <w:name w:val="Style1 Char"/>
    <w:link w:val="Style1"/>
    <w:rsid w:val="0017346E"/>
    <w:rPr>
      <w:rFonts w:ascii="Times New Roman" w:eastAsia="Calibri" w:hAnsi="Times New Roman" w:cs="Times New Roman"/>
      <w:sz w:val="24"/>
      <w:szCs w:val="24"/>
      <w:lang w:val="mn-MN"/>
    </w:rPr>
  </w:style>
  <w:style w:type="character" w:customStyle="1" w:styleId="FontStyle11">
    <w:name w:val="Font Style11"/>
    <w:basedOn w:val="a0"/>
    <w:rsid w:val="0017346E"/>
    <w:rPr>
      <w:rFonts w:ascii="Arial" w:hAnsi="Arial" w:cs="Arial"/>
      <w:b/>
      <w:bCs/>
      <w:spacing w:val="10"/>
      <w:sz w:val="20"/>
      <w:szCs w:val="20"/>
    </w:rPr>
  </w:style>
  <w:style w:type="paragraph" w:styleId="HTML">
    <w:name w:val="HTML Preformatted"/>
    <w:basedOn w:val="a"/>
    <w:link w:val="HTML0"/>
    <w:uiPriority w:val="99"/>
    <w:unhideWhenUsed/>
    <w:rsid w:val="001734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17346E"/>
    <w:rPr>
      <w:rFonts w:ascii="Courier New" w:eastAsia="Times New Roman" w:hAnsi="Courier New" w:cs="Courier New"/>
      <w:sz w:val="20"/>
      <w:szCs w:val="20"/>
      <w:lang w:val="en-US"/>
    </w:rPr>
  </w:style>
  <w:style w:type="character" w:customStyle="1" w:styleId="y2iqfc">
    <w:name w:val="y2iqfc"/>
    <w:basedOn w:val="a0"/>
    <w:rsid w:val="0017346E"/>
  </w:style>
  <w:style w:type="paragraph" w:styleId="a3">
    <w:name w:val="Normal (Web)"/>
    <w:aliases w:val=" Знак Знак3, Знак4,Знак4,Обычный (Web) Знак Знак Знак Знак,Обычный (Web) Знак Знак Знак Знак Знак Знак Знак Знак Знак,Обычный (Web) Знак Знак Знак Знак Знак,Обычный (Web) Знак Знак Знак,Знак Знак3,Знак"/>
    <w:basedOn w:val="a"/>
    <w:link w:val="a4"/>
    <w:uiPriority w:val="99"/>
    <w:unhideWhenUsed/>
    <w:qFormat/>
    <w:rsid w:val="0017346E"/>
    <w:pPr>
      <w:spacing w:before="100" w:beforeAutospacing="1" w:after="100" w:afterAutospacing="1" w:line="240" w:lineRule="auto"/>
    </w:pPr>
    <w:rPr>
      <w:rFonts w:eastAsia="Times New Roman" w:cs="Times New Roman"/>
      <w:szCs w:val="24"/>
    </w:rPr>
  </w:style>
  <w:style w:type="paragraph" w:styleId="a5">
    <w:name w:val="footer"/>
    <w:basedOn w:val="a"/>
    <w:link w:val="a6"/>
    <w:uiPriority w:val="99"/>
    <w:unhideWhenUsed/>
    <w:rsid w:val="0017346E"/>
    <w:pPr>
      <w:tabs>
        <w:tab w:val="center" w:pos="4680"/>
        <w:tab w:val="right" w:pos="9360"/>
      </w:tabs>
      <w:spacing w:after="0" w:line="240" w:lineRule="auto"/>
    </w:pPr>
  </w:style>
  <w:style w:type="character" w:customStyle="1" w:styleId="a6">
    <w:name w:val="Нижний колонтитул Знак"/>
    <w:basedOn w:val="a0"/>
    <w:link w:val="a5"/>
    <w:uiPriority w:val="99"/>
    <w:rsid w:val="0017346E"/>
    <w:rPr>
      <w:rFonts w:ascii="Times New Roman" w:hAnsi="Times New Roman"/>
      <w:sz w:val="24"/>
      <w:lang w:val="en-US"/>
    </w:rPr>
  </w:style>
  <w:style w:type="paragraph" w:customStyle="1" w:styleId="tkZagolovok2">
    <w:name w:val="_Заголовок Раздел (tkZagolovok2)"/>
    <w:basedOn w:val="a"/>
    <w:rsid w:val="0017346E"/>
    <w:pPr>
      <w:spacing w:before="200"/>
      <w:ind w:left="1134" w:right="1134"/>
      <w:jc w:val="center"/>
    </w:pPr>
    <w:rPr>
      <w:rFonts w:ascii="Arial" w:eastAsia="Times New Roman" w:hAnsi="Arial" w:cs="Arial"/>
      <w:b/>
      <w:bCs/>
      <w:szCs w:val="24"/>
      <w:lang w:val="ru-RU" w:eastAsia="ru-RU"/>
    </w:rPr>
  </w:style>
  <w:style w:type="paragraph" w:customStyle="1" w:styleId="a7">
    <w:name w:val="ТЕКСТ"/>
    <w:basedOn w:val="a"/>
    <w:link w:val="a8"/>
    <w:qFormat/>
    <w:rsid w:val="0017346E"/>
    <w:pPr>
      <w:spacing w:after="0" w:line="240" w:lineRule="auto"/>
      <w:ind w:firstLine="708"/>
      <w:contextualSpacing/>
    </w:pPr>
    <w:rPr>
      <w:rFonts w:eastAsia="Times New Roman" w:cs="Times New Roman"/>
      <w:sz w:val="28"/>
      <w:szCs w:val="28"/>
    </w:rPr>
  </w:style>
  <w:style w:type="character" w:customStyle="1" w:styleId="a8">
    <w:name w:val="ТЕКСТ Знак"/>
    <w:link w:val="a7"/>
    <w:rsid w:val="0017346E"/>
    <w:rPr>
      <w:rFonts w:ascii="Times New Roman" w:eastAsia="Times New Roman" w:hAnsi="Times New Roman" w:cs="Times New Roman"/>
      <w:sz w:val="28"/>
      <w:szCs w:val="28"/>
    </w:rPr>
  </w:style>
  <w:style w:type="paragraph" w:styleId="a9">
    <w:name w:val="List Paragraph"/>
    <w:basedOn w:val="a"/>
    <w:uiPriority w:val="34"/>
    <w:qFormat/>
    <w:rsid w:val="00CF232D"/>
    <w:pPr>
      <w:ind w:left="720"/>
      <w:contextualSpacing/>
    </w:pPr>
  </w:style>
  <w:style w:type="character" w:customStyle="1" w:styleId="20">
    <w:name w:val="Заголовок 2 Знак"/>
    <w:basedOn w:val="a0"/>
    <w:link w:val="2"/>
    <w:uiPriority w:val="9"/>
    <w:rsid w:val="004832D0"/>
    <w:rPr>
      <w:rFonts w:asciiTheme="majorHAnsi" w:eastAsiaTheme="majorEastAsia" w:hAnsiTheme="majorHAnsi" w:cstheme="majorBidi"/>
      <w:color w:val="2F5496" w:themeColor="accent1" w:themeShade="BF"/>
      <w:sz w:val="26"/>
      <w:szCs w:val="26"/>
    </w:rPr>
  </w:style>
  <w:style w:type="table" w:styleId="aa">
    <w:name w:val="Table Grid"/>
    <w:basedOn w:val="a1"/>
    <w:uiPriority w:val="59"/>
    <w:rsid w:val="004832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a"/>
    <w:uiPriority w:val="59"/>
    <w:rsid w:val="004832D0"/>
    <w:pPr>
      <w:spacing w:after="0" w:line="240" w:lineRule="auto"/>
    </w:pPr>
    <w:rPr>
      <w:rFonts w:ascii="Times New Roman" w:hAnsi="Times New Roman"/>
      <w:sz w:val="28"/>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Текст выноски Знак"/>
    <w:basedOn w:val="a0"/>
    <w:link w:val="ac"/>
    <w:uiPriority w:val="99"/>
    <w:semiHidden/>
    <w:rsid w:val="004832D0"/>
    <w:rPr>
      <w:rFonts w:ascii="Tahoma" w:hAnsi="Tahoma" w:cs="Tahoma"/>
      <w:sz w:val="16"/>
      <w:szCs w:val="16"/>
    </w:rPr>
  </w:style>
  <w:style w:type="paragraph" w:styleId="ac">
    <w:name w:val="Balloon Text"/>
    <w:basedOn w:val="a"/>
    <w:link w:val="ab"/>
    <w:uiPriority w:val="99"/>
    <w:semiHidden/>
    <w:unhideWhenUsed/>
    <w:rsid w:val="004832D0"/>
    <w:pPr>
      <w:spacing w:after="0" w:line="240" w:lineRule="auto"/>
      <w:jc w:val="left"/>
    </w:pPr>
    <w:rPr>
      <w:rFonts w:ascii="Tahoma" w:hAnsi="Tahoma" w:cs="Tahoma"/>
      <w:sz w:val="16"/>
      <w:szCs w:val="16"/>
    </w:rPr>
  </w:style>
  <w:style w:type="character" w:customStyle="1" w:styleId="12">
    <w:name w:val="Текст выноски Знак1"/>
    <w:basedOn w:val="a0"/>
    <w:uiPriority w:val="99"/>
    <w:semiHidden/>
    <w:rsid w:val="004832D0"/>
    <w:rPr>
      <w:rFonts w:ascii="Segoe UI" w:hAnsi="Segoe UI" w:cs="Segoe UI"/>
      <w:sz w:val="18"/>
      <w:szCs w:val="18"/>
    </w:rPr>
  </w:style>
  <w:style w:type="paragraph" w:customStyle="1" w:styleId="1">
    <w:name w:val="ПодГлава 1"/>
    <w:basedOn w:val="2"/>
    <w:qFormat/>
    <w:rsid w:val="004832D0"/>
    <w:pPr>
      <w:keepNext w:val="0"/>
      <w:keepLines w:val="0"/>
      <w:numPr>
        <w:ilvl w:val="1"/>
        <w:numId w:val="19"/>
      </w:numPr>
      <w:tabs>
        <w:tab w:val="num" w:pos="360"/>
      </w:tabs>
      <w:spacing w:before="0" w:line="240" w:lineRule="auto"/>
      <w:ind w:left="792" w:firstLine="0"/>
      <w:contextualSpacing/>
      <w:jc w:val="center"/>
    </w:pPr>
    <w:rPr>
      <w:rFonts w:ascii="Times New Roman" w:eastAsia="Calibri" w:hAnsi="Times New Roman" w:cs="Times New Roman"/>
      <w:b/>
      <w:bCs/>
      <w:color w:val="auto"/>
      <w:sz w:val="28"/>
      <w:szCs w:val="28"/>
      <w:lang w:val="ru-RU"/>
    </w:rPr>
  </w:style>
  <w:style w:type="paragraph" w:customStyle="1" w:styleId="111">
    <w:name w:val="111"/>
    <w:basedOn w:val="a"/>
    <w:qFormat/>
    <w:rsid w:val="004832D0"/>
    <w:pPr>
      <w:numPr>
        <w:numId w:val="19"/>
      </w:numPr>
      <w:spacing w:after="0" w:line="240" w:lineRule="auto"/>
      <w:ind w:left="0" w:firstLine="709"/>
      <w:contextualSpacing/>
      <w:jc w:val="center"/>
      <w:outlineLvl w:val="0"/>
    </w:pPr>
    <w:rPr>
      <w:rFonts w:eastAsia="Calibri" w:cs="Times New Roman"/>
      <w:b/>
      <w:bCs/>
      <w:sz w:val="28"/>
      <w:szCs w:val="28"/>
      <w:lang w:val="ru-RU"/>
    </w:rPr>
  </w:style>
  <w:style w:type="paragraph" w:customStyle="1" w:styleId="333">
    <w:name w:val="333"/>
    <w:basedOn w:val="a"/>
    <w:link w:val="3330"/>
    <w:qFormat/>
    <w:rsid w:val="004832D0"/>
    <w:pPr>
      <w:numPr>
        <w:ilvl w:val="2"/>
        <w:numId w:val="19"/>
      </w:numPr>
      <w:spacing w:after="0" w:line="240" w:lineRule="auto"/>
      <w:contextualSpacing/>
      <w:jc w:val="center"/>
      <w:outlineLvl w:val="1"/>
    </w:pPr>
    <w:rPr>
      <w:rFonts w:eastAsia="Calibri" w:cs="Times New Roman"/>
      <w:b/>
      <w:bCs/>
      <w:sz w:val="28"/>
      <w:szCs w:val="28"/>
      <w:lang w:val="ru-RU"/>
    </w:rPr>
  </w:style>
  <w:style w:type="character" w:customStyle="1" w:styleId="3330">
    <w:name w:val="333 Знак"/>
    <w:link w:val="333"/>
    <w:rsid w:val="004832D0"/>
    <w:rPr>
      <w:rFonts w:ascii="Times New Roman" w:eastAsia="Calibri" w:hAnsi="Times New Roman" w:cs="Times New Roman"/>
      <w:b/>
      <w:bCs/>
      <w:sz w:val="28"/>
      <w:szCs w:val="28"/>
      <w:lang w:val="ru-RU"/>
    </w:rPr>
  </w:style>
  <w:style w:type="paragraph" w:styleId="ad">
    <w:name w:val="header"/>
    <w:basedOn w:val="a"/>
    <w:link w:val="ae"/>
    <w:uiPriority w:val="99"/>
    <w:unhideWhenUsed/>
    <w:rsid w:val="004832D0"/>
    <w:pPr>
      <w:tabs>
        <w:tab w:val="center" w:pos="4677"/>
        <w:tab w:val="right" w:pos="9355"/>
      </w:tabs>
      <w:spacing w:after="0" w:line="240" w:lineRule="auto"/>
      <w:jc w:val="left"/>
    </w:pPr>
    <w:rPr>
      <w:rFonts w:asciiTheme="minorHAnsi" w:hAnsiTheme="minorHAnsi"/>
      <w:sz w:val="22"/>
    </w:rPr>
  </w:style>
  <w:style w:type="character" w:customStyle="1" w:styleId="ae">
    <w:name w:val="Верхний колонтитул Знак"/>
    <w:basedOn w:val="a0"/>
    <w:link w:val="ad"/>
    <w:uiPriority w:val="99"/>
    <w:rsid w:val="004832D0"/>
  </w:style>
  <w:style w:type="character" w:customStyle="1" w:styleId="af">
    <w:name w:val="Основной текст_"/>
    <w:basedOn w:val="a0"/>
    <w:link w:val="13"/>
    <w:rsid w:val="00776109"/>
    <w:rPr>
      <w:rFonts w:ascii="Times New Roman" w:eastAsia="Times New Roman" w:hAnsi="Times New Roman" w:cs="Times New Roman"/>
      <w:sz w:val="26"/>
      <w:szCs w:val="26"/>
    </w:rPr>
  </w:style>
  <w:style w:type="paragraph" w:customStyle="1" w:styleId="13">
    <w:name w:val="Основной текст1"/>
    <w:basedOn w:val="a"/>
    <w:link w:val="af"/>
    <w:rsid w:val="00776109"/>
    <w:pPr>
      <w:widowControl w:val="0"/>
      <w:spacing w:after="140" w:line="298" w:lineRule="auto"/>
      <w:ind w:firstLine="400"/>
      <w:jc w:val="left"/>
    </w:pPr>
    <w:rPr>
      <w:rFonts w:eastAsia="Times New Roman" w:cs="Times New Roman"/>
      <w:sz w:val="26"/>
      <w:szCs w:val="26"/>
    </w:rPr>
  </w:style>
  <w:style w:type="table" w:customStyle="1" w:styleId="14">
    <w:name w:val="Сетка таблицы1"/>
    <w:basedOn w:val="a1"/>
    <w:next w:val="aa"/>
    <w:uiPriority w:val="59"/>
    <w:rsid w:val="00496CE4"/>
    <w:pPr>
      <w:spacing w:after="0" w:line="240" w:lineRule="auto"/>
    </w:pPr>
    <w:rPr>
      <w:rFonts w:ascii="Times New Roman" w:hAnsi="Times New Roman"/>
      <w:sz w:val="28"/>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бычный (Интернет) Знак"/>
    <w:aliases w:val=" Знак Знак3 Знак, Знак4 Знак,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 Знак Знак1"/>
    <w:link w:val="a3"/>
    <w:uiPriority w:val="99"/>
    <w:rsid w:val="00DE1E97"/>
    <w:rPr>
      <w:rFonts w:ascii="Times New Roman" w:eastAsia="Times New Roman" w:hAnsi="Times New Roman" w:cs="Times New Roman"/>
      <w:sz w:val="24"/>
      <w:szCs w:val="24"/>
    </w:rPr>
  </w:style>
  <w:style w:type="paragraph" w:styleId="af0">
    <w:name w:val="footnote text"/>
    <w:basedOn w:val="a"/>
    <w:link w:val="af1"/>
    <w:uiPriority w:val="99"/>
    <w:semiHidden/>
    <w:unhideWhenUsed/>
    <w:rsid w:val="000677DF"/>
    <w:pPr>
      <w:spacing w:after="0" w:line="240" w:lineRule="auto"/>
    </w:pPr>
    <w:rPr>
      <w:sz w:val="20"/>
      <w:szCs w:val="20"/>
    </w:rPr>
  </w:style>
  <w:style w:type="character" w:customStyle="1" w:styleId="af1">
    <w:name w:val="Текст сноски Знак"/>
    <w:basedOn w:val="a0"/>
    <w:link w:val="af0"/>
    <w:uiPriority w:val="99"/>
    <w:semiHidden/>
    <w:rsid w:val="000677DF"/>
    <w:rPr>
      <w:rFonts w:ascii="Times New Roman" w:hAnsi="Times New Roman"/>
      <w:sz w:val="20"/>
      <w:szCs w:val="20"/>
    </w:rPr>
  </w:style>
  <w:style w:type="character" w:styleId="af2">
    <w:name w:val="footnote reference"/>
    <w:basedOn w:val="a0"/>
    <w:uiPriority w:val="99"/>
    <w:semiHidden/>
    <w:unhideWhenUsed/>
    <w:rsid w:val="000677DF"/>
    <w:rPr>
      <w:vertAlign w:val="superscript"/>
    </w:rPr>
  </w:style>
  <w:style w:type="character" w:customStyle="1" w:styleId="msofootnotereferencemrcssattr">
    <w:name w:val="msofootnotereference_mr_css_attr"/>
    <w:basedOn w:val="a0"/>
    <w:rsid w:val="0093658E"/>
  </w:style>
  <w:style w:type="character" w:customStyle="1" w:styleId="11">
    <w:name w:val="Заголовок 1 Знак"/>
    <w:basedOn w:val="a0"/>
    <w:link w:val="10"/>
    <w:uiPriority w:val="9"/>
    <w:rsid w:val="00EF13DB"/>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rsid w:val="00EF13DB"/>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rsid w:val="00EF13DB"/>
    <w:rPr>
      <w:rFonts w:asciiTheme="majorHAnsi" w:eastAsiaTheme="majorEastAsia" w:hAnsiTheme="majorHAnsi" w:cstheme="majorBidi"/>
      <w:i/>
      <w:iCs/>
      <w:color w:val="2F5496" w:themeColor="accent1" w:themeShade="BF"/>
      <w:sz w:val="24"/>
    </w:rPr>
  </w:style>
  <w:style w:type="character" w:customStyle="1" w:styleId="50">
    <w:name w:val="Заголовок 5 Знак"/>
    <w:basedOn w:val="a0"/>
    <w:link w:val="5"/>
    <w:uiPriority w:val="9"/>
    <w:rsid w:val="00EF13DB"/>
    <w:rPr>
      <w:rFonts w:asciiTheme="majorHAnsi" w:eastAsiaTheme="majorEastAsia" w:hAnsiTheme="majorHAnsi" w:cstheme="majorBidi"/>
      <w:color w:val="2F5496" w:themeColor="accent1" w:themeShade="BF"/>
      <w:sz w:val="24"/>
    </w:rPr>
  </w:style>
  <w:style w:type="paragraph" w:styleId="af3">
    <w:name w:val="List"/>
    <w:basedOn w:val="a"/>
    <w:uiPriority w:val="99"/>
    <w:unhideWhenUsed/>
    <w:rsid w:val="00EF13DB"/>
    <w:pPr>
      <w:ind w:left="283" w:hanging="283"/>
      <w:contextualSpacing/>
    </w:pPr>
  </w:style>
  <w:style w:type="paragraph" w:styleId="21">
    <w:name w:val="List 2"/>
    <w:basedOn w:val="a"/>
    <w:uiPriority w:val="99"/>
    <w:unhideWhenUsed/>
    <w:rsid w:val="00EF13DB"/>
    <w:pPr>
      <w:ind w:left="566" w:hanging="283"/>
      <w:contextualSpacing/>
    </w:pPr>
  </w:style>
  <w:style w:type="paragraph" w:styleId="31">
    <w:name w:val="List 3"/>
    <w:basedOn w:val="a"/>
    <w:uiPriority w:val="99"/>
    <w:unhideWhenUsed/>
    <w:rsid w:val="00EF13DB"/>
    <w:pPr>
      <w:ind w:left="849" w:hanging="283"/>
      <w:contextualSpacing/>
    </w:pPr>
  </w:style>
  <w:style w:type="paragraph" w:styleId="22">
    <w:name w:val="List Continue 2"/>
    <w:basedOn w:val="a"/>
    <w:uiPriority w:val="99"/>
    <w:unhideWhenUsed/>
    <w:rsid w:val="00EF13DB"/>
    <w:pPr>
      <w:spacing w:after="120"/>
      <w:ind w:left="566"/>
      <w:contextualSpacing/>
    </w:pPr>
  </w:style>
  <w:style w:type="paragraph" w:styleId="af4">
    <w:name w:val="Body Text"/>
    <w:basedOn w:val="a"/>
    <w:link w:val="af5"/>
    <w:uiPriority w:val="99"/>
    <w:unhideWhenUsed/>
    <w:rsid w:val="00EF13DB"/>
    <w:pPr>
      <w:spacing w:after="120"/>
    </w:pPr>
  </w:style>
  <w:style w:type="character" w:customStyle="1" w:styleId="af5">
    <w:name w:val="Основной текст Знак"/>
    <w:basedOn w:val="a0"/>
    <w:link w:val="af4"/>
    <w:uiPriority w:val="99"/>
    <w:rsid w:val="00EF13DB"/>
    <w:rPr>
      <w:rFonts w:ascii="Times New Roman" w:hAnsi="Times New Roman"/>
      <w:sz w:val="24"/>
    </w:rPr>
  </w:style>
  <w:style w:type="paragraph" w:styleId="af6">
    <w:name w:val="Body Text Indent"/>
    <w:basedOn w:val="a"/>
    <w:link w:val="af7"/>
    <w:uiPriority w:val="99"/>
    <w:unhideWhenUsed/>
    <w:rsid w:val="00EF13DB"/>
    <w:pPr>
      <w:spacing w:after="120"/>
      <w:ind w:left="283"/>
    </w:pPr>
  </w:style>
  <w:style w:type="character" w:customStyle="1" w:styleId="af7">
    <w:name w:val="Основной текст с отступом Знак"/>
    <w:basedOn w:val="a0"/>
    <w:link w:val="af6"/>
    <w:uiPriority w:val="99"/>
    <w:rsid w:val="00EF13DB"/>
    <w:rPr>
      <w:rFonts w:ascii="Times New Roman" w:hAnsi="Times New Roman"/>
      <w:sz w:val="24"/>
    </w:rPr>
  </w:style>
  <w:style w:type="paragraph" w:styleId="af8">
    <w:name w:val="Body Text First Indent"/>
    <w:basedOn w:val="af4"/>
    <w:link w:val="af9"/>
    <w:uiPriority w:val="99"/>
    <w:unhideWhenUsed/>
    <w:rsid w:val="00EF13DB"/>
    <w:pPr>
      <w:spacing w:after="200"/>
      <w:ind w:firstLine="360"/>
    </w:pPr>
  </w:style>
  <w:style w:type="character" w:customStyle="1" w:styleId="af9">
    <w:name w:val="Красная строка Знак"/>
    <w:basedOn w:val="af5"/>
    <w:link w:val="af8"/>
    <w:uiPriority w:val="99"/>
    <w:rsid w:val="00EF13D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8942210">
      <w:bodyDiv w:val="1"/>
      <w:marLeft w:val="0"/>
      <w:marRight w:val="0"/>
      <w:marTop w:val="0"/>
      <w:marBottom w:val="0"/>
      <w:divBdr>
        <w:top w:val="none" w:sz="0" w:space="0" w:color="auto"/>
        <w:left w:val="none" w:sz="0" w:space="0" w:color="auto"/>
        <w:bottom w:val="none" w:sz="0" w:space="0" w:color="auto"/>
        <w:right w:val="none" w:sz="0" w:space="0" w:color="auto"/>
      </w:divBdr>
      <w:divsChild>
        <w:div w:id="259532419">
          <w:marLeft w:val="0"/>
          <w:marRight w:val="0"/>
          <w:marTop w:val="0"/>
          <w:marBottom w:val="600"/>
          <w:divBdr>
            <w:top w:val="none" w:sz="0" w:space="0" w:color="auto"/>
            <w:left w:val="none" w:sz="0" w:space="0" w:color="auto"/>
            <w:bottom w:val="none" w:sz="0" w:space="0" w:color="auto"/>
            <w:right w:val="none" w:sz="0" w:space="0" w:color="auto"/>
          </w:divBdr>
          <w:divsChild>
            <w:div w:id="616256773">
              <w:marLeft w:val="0"/>
              <w:marRight w:val="0"/>
              <w:marTop w:val="0"/>
              <w:marBottom w:val="0"/>
              <w:divBdr>
                <w:top w:val="none" w:sz="0" w:space="0" w:color="auto"/>
                <w:left w:val="none" w:sz="0" w:space="0" w:color="auto"/>
                <w:bottom w:val="none" w:sz="0" w:space="0" w:color="auto"/>
                <w:right w:val="none" w:sz="0" w:space="0" w:color="auto"/>
              </w:divBdr>
            </w:div>
            <w:div w:id="1429160952">
              <w:marLeft w:val="0"/>
              <w:marRight w:val="0"/>
              <w:marTop w:val="0"/>
              <w:marBottom w:val="0"/>
              <w:divBdr>
                <w:top w:val="none" w:sz="0" w:space="0" w:color="auto"/>
                <w:left w:val="none" w:sz="0" w:space="0" w:color="auto"/>
                <w:bottom w:val="none" w:sz="0" w:space="0" w:color="auto"/>
                <w:right w:val="none" w:sz="0" w:space="0" w:color="auto"/>
              </w:divBdr>
            </w:div>
            <w:div w:id="1486778082">
              <w:marLeft w:val="0"/>
              <w:marRight w:val="0"/>
              <w:marTop w:val="900"/>
              <w:marBottom w:val="0"/>
              <w:divBdr>
                <w:top w:val="single" w:sz="6" w:space="30" w:color="C9D7DF"/>
                <w:left w:val="none" w:sz="0" w:space="0" w:color="auto"/>
                <w:bottom w:val="none" w:sz="0" w:space="0" w:color="auto"/>
                <w:right w:val="none" w:sz="0" w:space="0" w:color="auto"/>
              </w:divBdr>
              <w:divsChild>
                <w:div w:id="120922768">
                  <w:marLeft w:val="0"/>
                  <w:marRight w:val="120"/>
                  <w:marTop w:val="0"/>
                  <w:marBottom w:val="0"/>
                  <w:divBdr>
                    <w:top w:val="none" w:sz="0" w:space="0" w:color="auto"/>
                    <w:left w:val="none" w:sz="0" w:space="0" w:color="auto"/>
                    <w:bottom w:val="none" w:sz="0" w:space="0" w:color="auto"/>
                    <w:right w:val="none" w:sz="0" w:space="0" w:color="auto"/>
                  </w:divBdr>
                </w:div>
                <w:div w:id="238908635">
                  <w:marLeft w:val="0"/>
                  <w:marRight w:val="120"/>
                  <w:marTop w:val="0"/>
                  <w:marBottom w:val="0"/>
                  <w:divBdr>
                    <w:top w:val="none" w:sz="0" w:space="0" w:color="auto"/>
                    <w:left w:val="none" w:sz="0" w:space="0" w:color="auto"/>
                    <w:bottom w:val="none" w:sz="0" w:space="0" w:color="auto"/>
                    <w:right w:val="none" w:sz="0" w:space="0" w:color="auto"/>
                  </w:divBdr>
                </w:div>
                <w:div w:id="380176193">
                  <w:marLeft w:val="0"/>
                  <w:marRight w:val="120"/>
                  <w:marTop w:val="0"/>
                  <w:marBottom w:val="0"/>
                  <w:divBdr>
                    <w:top w:val="none" w:sz="0" w:space="0" w:color="auto"/>
                    <w:left w:val="none" w:sz="0" w:space="0" w:color="auto"/>
                    <w:bottom w:val="none" w:sz="0" w:space="0" w:color="auto"/>
                    <w:right w:val="none" w:sz="0" w:space="0" w:color="auto"/>
                  </w:divBdr>
                </w:div>
                <w:div w:id="614560508">
                  <w:marLeft w:val="0"/>
                  <w:marRight w:val="120"/>
                  <w:marTop w:val="0"/>
                  <w:marBottom w:val="0"/>
                  <w:divBdr>
                    <w:top w:val="none" w:sz="0" w:space="0" w:color="auto"/>
                    <w:left w:val="none" w:sz="0" w:space="0" w:color="auto"/>
                    <w:bottom w:val="none" w:sz="0" w:space="0" w:color="auto"/>
                    <w:right w:val="none" w:sz="0" w:space="0" w:color="auto"/>
                  </w:divBdr>
                </w:div>
                <w:div w:id="681202130">
                  <w:marLeft w:val="0"/>
                  <w:marRight w:val="120"/>
                  <w:marTop w:val="0"/>
                  <w:marBottom w:val="0"/>
                  <w:divBdr>
                    <w:top w:val="none" w:sz="0" w:space="0" w:color="auto"/>
                    <w:left w:val="none" w:sz="0" w:space="0" w:color="auto"/>
                    <w:bottom w:val="none" w:sz="0" w:space="0" w:color="auto"/>
                    <w:right w:val="none" w:sz="0" w:space="0" w:color="auto"/>
                  </w:divBdr>
                </w:div>
                <w:div w:id="1153714922">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 w:id="590773948">
      <w:bodyDiv w:val="1"/>
      <w:marLeft w:val="0"/>
      <w:marRight w:val="0"/>
      <w:marTop w:val="0"/>
      <w:marBottom w:val="0"/>
      <w:divBdr>
        <w:top w:val="none" w:sz="0" w:space="0" w:color="auto"/>
        <w:left w:val="none" w:sz="0" w:space="0" w:color="auto"/>
        <w:bottom w:val="none" w:sz="0" w:space="0" w:color="auto"/>
        <w:right w:val="none" w:sz="0" w:space="0" w:color="auto"/>
      </w:divBdr>
    </w:div>
    <w:div w:id="834994315">
      <w:bodyDiv w:val="1"/>
      <w:marLeft w:val="0"/>
      <w:marRight w:val="0"/>
      <w:marTop w:val="0"/>
      <w:marBottom w:val="0"/>
      <w:divBdr>
        <w:top w:val="none" w:sz="0" w:space="0" w:color="auto"/>
        <w:left w:val="none" w:sz="0" w:space="0" w:color="auto"/>
        <w:bottom w:val="none" w:sz="0" w:space="0" w:color="auto"/>
        <w:right w:val="none" w:sz="0" w:space="0" w:color="auto"/>
      </w:divBdr>
      <w:divsChild>
        <w:div w:id="1542860520">
          <w:marLeft w:val="0"/>
          <w:marRight w:val="0"/>
          <w:marTop w:val="0"/>
          <w:marBottom w:val="0"/>
          <w:divBdr>
            <w:top w:val="none" w:sz="0" w:space="0" w:color="auto"/>
            <w:left w:val="none" w:sz="0" w:space="0" w:color="auto"/>
            <w:bottom w:val="none" w:sz="0" w:space="0" w:color="auto"/>
            <w:right w:val="none" w:sz="0" w:space="0" w:color="auto"/>
          </w:divBdr>
        </w:div>
        <w:div w:id="1994943439">
          <w:marLeft w:val="0"/>
          <w:marRight w:val="0"/>
          <w:marTop w:val="0"/>
          <w:marBottom w:val="0"/>
          <w:divBdr>
            <w:top w:val="none" w:sz="0" w:space="0" w:color="auto"/>
            <w:left w:val="none" w:sz="0" w:space="0" w:color="auto"/>
            <w:bottom w:val="none" w:sz="0" w:space="0" w:color="auto"/>
            <w:right w:val="none" w:sz="0" w:space="0" w:color="auto"/>
          </w:divBdr>
        </w:div>
        <w:div w:id="2078893271">
          <w:marLeft w:val="0"/>
          <w:marRight w:val="0"/>
          <w:marTop w:val="0"/>
          <w:marBottom w:val="0"/>
          <w:divBdr>
            <w:top w:val="none" w:sz="0" w:space="0" w:color="auto"/>
            <w:left w:val="none" w:sz="0" w:space="0" w:color="auto"/>
            <w:bottom w:val="none" w:sz="0" w:space="0" w:color="auto"/>
            <w:right w:val="none" w:sz="0" w:space="0" w:color="auto"/>
          </w:divBdr>
          <w:divsChild>
            <w:div w:id="51583795">
              <w:marLeft w:val="0"/>
              <w:marRight w:val="0"/>
              <w:marTop w:val="0"/>
              <w:marBottom w:val="0"/>
              <w:divBdr>
                <w:top w:val="none" w:sz="0" w:space="0" w:color="auto"/>
                <w:left w:val="none" w:sz="0" w:space="0" w:color="auto"/>
                <w:bottom w:val="none" w:sz="0" w:space="0" w:color="auto"/>
                <w:right w:val="none" w:sz="0" w:space="0" w:color="auto"/>
              </w:divBdr>
            </w:div>
            <w:div w:id="742022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570437">
      <w:bodyDiv w:val="1"/>
      <w:marLeft w:val="0"/>
      <w:marRight w:val="0"/>
      <w:marTop w:val="0"/>
      <w:marBottom w:val="0"/>
      <w:divBdr>
        <w:top w:val="none" w:sz="0" w:space="0" w:color="auto"/>
        <w:left w:val="none" w:sz="0" w:space="0" w:color="auto"/>
        <w:bottom w:val="none" w:sz="0" w:space="0" w:color="auto"/>
        <w:right w:val="none" w:sz="0" w:space="0" w:color="auto"/>
      </w:divBdr>
      <w:divsChild>
        <w:div w:id="74019386">
          <w:marLeft w:val="-225"/>
          <w:marRight w:val="-225"/>
          <w:marTop w:val="0"/>
          <w:marBottom w:val="0"/>
          <w:divBdr>
            <w:top w:val="none" w:sz="0" w:space="0" w:color="auto"/>
            <w:left w:val="none" w:sz="0" w:space="0" w:color="auto"/>
            <w:bottom w:val="none" w:sz="0" w:space="0" w:color="auto"/>
            <w:right w:val="none" w:sz="0" w:space="0" w:color="auto"/>
          </w:divBdr>
          <w:divsChild>
            <w:div w:id="910774036">
              <w:marLeft w:val="0"/>
              <w:marRight w:val="0"/>
              <w:marTop w:val="0"/>
              <w:marBottom w:val="0"/>
              <w:divBdr>
                <w:top w:val="none" w:sz="0" w:space="0" w:color="auto"/>
                <w:left w:val="none" w:sz="0" w:space="0" w:color="auto"/>
                <w:bottom w:val="none" w:sz="0" w:space="0" w:color="auto"/>
                <w:right w:val="none" w:sz="0" w:space="0" w:color="auto"/>
              </w:divBdr>
              <w:divsChild>
                <w:div w:id="75444005">
                  <w:marLeft w:val="0"/>
                  <w:marRight w:val="0"/>
                  <w:marTop w:val="0"/>
                  <w:marBottom w:val="150"/>
                  <w:divBdr>
                    <w:top w:val="none" w:sz="0" w:space="0" w:color="auto"/>
                    <w:left w:val="none" w:sz="0" w:space="0" w:color="auto"/>
                    <w:bottom w:val="none" w:sz="0" w:space="0" w:color="auto"/>
                    <w:right w:val="none" w:sz="0" w:space="0" w:color="auto"/>
                  </w:divBdr>
                </w:div>
              </w:divsChild>
            </w:div>
            <w:div w:id="105311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881114">
      <w:bodyDiv w:val="1"/>
      <w:marLeft w:val="0"/>
      <w:marRight w:val="0"/>
      <w:marTop w:val="0"/>
      <w:marBottom w:val="0"/>
      <w:divBdr>
        <w:top w:val="none" w:sz="0" w:space="0" w:color="auto"/>
        <w:left w:val="none" w:sz="0" w:space="0" w:color="auto"/>
        <w:bottom w:val="none" w:sz="0" w:space="0" w:color="auto"/>
        <w:right w:val="none" w:sz="0" w:space="0" w:color="auto"/>
      </w:divBdr>
    </w:div>
    <w:div w:id="1931354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chart" Target="charts/chart3.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png"/></Relationships>
</file>

<file path=word/charts/_rels/chart1.xml.rels><?xml version="1.0" encoding="UTF-8" standalone="yes"?>
<Relationships xmlns="http://schemas.openxmlformats.org/package/2006/relationships"><Relationship Id="rId3" Type="http://schemas.openxmlformats.org/officeDocument/2006/relationships/oleObject" Target="file:///E:\&#1052;&#1080;&#1085;&#1087;&#1088;&#1080;&#1088;&#1086;&#1076;&#1099;\&#1053;&#1045;&#1044;&#1056;&#1040;\&#1050;&#1086;&#1085;&#1094;&#1077;&#1087;&#1094;&#1080;&#1103;\&#1060;&#1080;&#1085;&#1072;&#1083;\&#1040;&#1079;&#1072;&#1084;&#1072;&#1090;\&#1076;&#1086;&#1073;&#1099;&#1095;&#1072;%20&#1074;%20&#1088;&#1072;&#1079;&#1088;&#1077;&#1079;&#1077;%20&#1055;&#1048;%202012-2021&#1075;&#1075;.%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1052;&#1080;&#1085;&#1087;&#1088;&#1080;&#1088;&#1086;&#1076;&#1099;\&#1053;&#1045;&#1044;&#1056;&#1040;\&#1050;&#1086;&#1085;&#1094;&#1077;&#1087;&#1094;&#1080;&#1103;\&#1060;&#1080;&#1085;&#1072;&#1083;\&#1040;&#1079;&#1072;&#1084;&#1072;&#1090;\&#1076;&#1086;&#1073;&#1099;&#1095;&#1072;%20&#1074;%20&#1088;&#1072;&#1079;&#1088;&#1077;&#1079;&#1077;%20&#1055;&#1048;%202012-2021&#1075;&#1075;.%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1052;&#1080;&#1085;&#1087;&#1088;&#1080;&#1088;&#1086;&#1076;&#1099;\&#1053;&#1045;&#1044;&#1056;&#1040;\&#1050;&#1086;&#1085;&#1094;&#1077;&#1087;&#1094;&#1080;&#1103;\&#1060;&#1080;&#1085;&#1072;&#1083;\&#1040;&#1079;&#1072;&#1084;&#1072;&#1090;\&#1076;&#1086;&#1073;&#1099;&#1095;&#1072;%20&#1074;%20&#1088;&#1072;&#1079;&#1088;&#1077;&#1079;&#1077;%20&#1055;&#1048;%202012-2021&#1075;&#1075;.%20.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Лист3!$C$3:$C$4</c:f>
              <c:strCache>
                <c:ptCount val="2"/>
                <c:pt idx="0">
                  <c:v>Поисковые лицензии</c:v>
                </c:pt>
                <c:pt idx="1">
                  <c:v>2018</c:v>
                </c:pt>
              </c:strCache>
            </c:strRef>
          </c:tx>
          <c:spPr>
            <a:solidFill>
              <a:schemeClr val="accent1"/>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Лист3!$C$5:$C$10</c:f>
              <c:numCache>
                <c:formatCode>General</c:formatCode>
                <c:ptCount val="6"/>
                <c:pt idx="0">
                  <c:v>159</c:v>
                </c:pt>
                <c:pt idx="1">
                  <c:v>25</c:v>
                </c:pt>
                <c:pt idx="2">
                  <c:v>4</c:v>
                </c:pt>
                <c:pt idx="3">
                  <c:v>16</c:v>
                </c:pt>
                <c:pt idx="4">
                  <c:v>39</c:v>
                </c:pt>
                <c:pt idx="5">
                  <c:v>1</c:v>
                </c:pt>
              </c:numCache>
            </c:numRef>
          </c:val>
          <c:extLst>
            <c:ext xmlns:c16="http://schemas.microsoft.com/office/drawing/2014/chart" uri="{C3380CC4-5D6E-409C-BE32-E72D297353CC}">
              <c16:uniqueId val="{00000000-CDD7-4182-8B5E-31F80E42BAE3}"/>
            </c:ext>
          </c:extLst>
        </c:ser>
        <c:ser>
          <c:idx val="1"/>
          <c:order val="1"/>
          <c:tx>
            <c:strRef>
              <c:f>Лист3!$D$3:$D$4</c:f>
              <c:strCache>
                <c:ptCount val="2"/>
                <c:pt idx="0">
                  <c:v>Поисковые лицензии</c:v>
                </c:pt>
                <c:pt idx="1">
                  <c:v>2019</c:v>
                </c:pt>
              </c:strCache>
            </c:strRef>
          </c:tx>
          <c:spPr>
            <a:solidFill>
              <a:schemeClr val="accent2"/>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Лист3!$D$5:$D$10</c:f>
              <c:numCache>
                <c:formatCode>General</c:formatCode>
                <c:ptCount val="6"/>
                <c:pt idx="0">
                  <c:v>140</c:v>
                </c:pt>
                <c:pt idx="1">
                  <c:v>21</c:v>
                </c:pt>
                <c:pt idx="2">
                  <c:v>10</c:v>
                </c:pt>
                <c:pt idx="3">
                  <c:v>14</c:v>
                </c:pt>
                <c:pt idx="4">
                  <c:v>38</c:v>
                </c:pt>
                <c:pt idx="5">
                  <c:v>0</c:v>
                </c:pt>
              </c:numCache>
            </c:numRef>
          </c:val>
          <c:extLst>
            <c:ext xmlns:c16="http://schemas.microsoft.com/office/drawing/2014/chart" uri="{C3380CC4-5D6E-409C-BE32-E72D297353CC}">
              <c16:uniqueId val="{00000001-CDD7-4182-8B5E-31F80E42BAE3}"/>
            </c:ext>
          </c:extLst>
        </c:ser>
        <c:ser>
          <c:idx val="2"/>
          <c:order val="2"/>
          <c:tx>
            <c:strRef>
              <c:f>Лист3!$E$3:$E$4</c:f>
              <c:strCache>
                <c:ptCount val="2"/>
                <c:pt idx="0">
                  <c:v>Поисковые лицензии</c:v>
                </c:pt>
                <c:pt idx="1">
                  <c:v>2020</c:v>
                </c:pt>
              </c:strCache>
            </c:strRef>
          </c:tx>
          <c:spPr>
            <a:solidFill>
              <a:schemeClr val="accent3"/>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Лист3!$E$5:$E$10</c:f>
              <c:numCache>
                <c:formatCode>General</c:formatCode>
                <c:ptCount val="6"/>
                <c:pt idx="0">
                  <c:v>98</c:v>
                </c:pt>
                <c:pt idx="1">
                  <c:v>26</c:v>
                </c:pt>
                <c:pt idx="2">
                  <c:v>11</c:v>
                </c:pt>
                <c:pt idx="3">
                  <c:v>4</c:v>
                </c:pt>
                <c:pt idx="4">
                  <c:v>21</c:v>
                </c:pt>
                <c:pt idx="5">
                  <c:v>0</c:v>
                </c:pt>
              </c:numCache>
            </c:numRef>
          </c:val>
          <c:extLst>
            <c:ext xmlns:c16="http://schemas.microsoft.com/office/drawing/2014/chart" uri="{C3380CC4-5D6E-409C-BE32-E72D297353CC}">
              <c16:uniqueId val="{00000002-CDD7-4182-8B5E-31F80E42BAE3}"/>
            </c:ext>
          </c:extLst>
        </c:ser>
        <c:ser>
          <c:idx val="3"/>
          <c:order val="3"/>
          <c:tx>
            <c:strRef>
              <c:f>Лист3!$F$3:$F$4</c:f>
              <c:strCache>
                <c:ptCount val="2"/>
                <c:pt idx="0">
                  <c:v>Поисковые лицензии</c:v>
                </c:pt>
                <c:pt idx="1">
                  <c:v>2021</c:v>
                </c:pt>
              </c:strCache>
            </c:strRef>
          </c:tx>
          <c:spPr>
            <a:solidFill>
              <a:schemeClr val="accent4"/>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Лист3!$F$5:$F$10</c:f>
              <c:numCache>
                <c:formatCode>General</c:formatCode>
                <c:ptCount val="6"/>
                <c:pt idx="0">
                  <c:v>63</c:v>
                </c:pt>
                <c:pt idx="1">
                  <c:v>19</c:v>
                </c:pt>
                <c:pt idx="2">
                  <c:v>11</c:v>
                </c:pt>
                <c:pt idx="3">
                  <c:v>3</c:v>
                </c:pt>
                <c:pt idx="4">
                  <c:v>16</c:v>
                </c:pt>
                <c:pt idx="5">
                  <c:v>0</c:v>
                </c:pt>
              </c:numCache>
            </c:numRef>
          </c:val>
          <c:extLst>
            <c:ext xmlns:c16="http://schemas.microsoft.com/office/drawing/2014/chart" uri="{C3380CC4-5D6E-409C-BE32-E72D297353CC}">
              <c16:uniqueId val="{00000003-CDD7-4182-8B5E-31F80E42BAE3}"/>
            </c:ext>
          </c:extLst>
        </c:ser>
        <c:ser>
          <c:idx val="4"/>
          <c:order val="4"/>
          <c:tx>
            <c:strRef>
              <c:f>Лист3!$G$3:$G$4</c:f>
              <c:strCache>
                <c:ptCount val="2"/>
                <c:pt idx="0">
                  <c:v>Поисковые лицензии</c:v>
                </c:pt>
                <c:pt idx="1">
                  <c:v>2022</c:v>
                </c:pt>
              </c:strCache>
            </c:strRef>
          </c:tx>
          <c:spPr>
            <a:solidFill>
              <a:schemeClr val="accent5"/>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Лист3!$G$5:$G$10</c:f>
              <c:numCache>
                <c:formatCode>General</c:formatCode>
                <c:ptCount val="6"/>
                <c:pt idx="0">
                  <c:v>56</c:v>
                </c:pt>
                <c:pt idx="1">
                  <c:v>17</c:v>
                </c:pt>
                <c:pt idx="2">
                  <c:v>11</c:v>
                </c:pt>
                <c:pt idx="3">
                  <c:v>3</c:v>
                </c:pt>
                <c:pt idx="4">
                  <c:v>8</c:v>
                </c:pt>
                <c:pt idx="5">
                  <c:v>0</c:v>
                </c:pt>
              </c:numCache>
            </c:numRef>
          </c:val>
          <c:extLst>
            <c:ext xmlns:c16="http://schemas.microsoft.com/office/drawing/2014/chart" uri="{C3380CC4-5D6E-409C-BE32-E72D297353CC}">
              <c16:uniqueId val="{00000004-CDD7-4182-8B5E-31F80E42BAE3}"/>
            </c:ext>
          </c:extLst>
        </c:ser>
        <c:dLbls>
          <c:showLegendKey val="0"/>
          <c:showVal val="0"/>
          <c:showCatName val="0"/>
          <c:showSerName val="0"/>
          <c:showPercent val="0"/>
          <c:showBubbleSize val="0"/>
        </c:dLbls>
        <c:gapWidth val="219"/>
        <c:overlap val="-27"/>
        <c:axId val="1184958352"/>
        <c:axId val="1184958768"/>
      </c:barChart>
      <c:catAx>
        <c:axId val="1184958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184958768"/>
        <c:crosses val="autoZero"/>
        <c:auto val="1"/>
        <c:lblAlgn val="ctr"/>
        <c:lblOffset val="100"/>
        <c:noMultiLvlLbl val="0"/>
      </c:catAx>
      <c:valAx>
        <c:axId val="1184958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184958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KG"/>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Лист3!$C$13:$C$14</c:f>
              <c:strCache>
                <c:ptCount val="2"/>
                <c:pt idx="0">
                  <c:v>Разведочные лицензии </c:v>
                </c:pt>
                <c:pt idx="1">
                  <c:v>2018</c:v>
                </c:pt>
              </c:strCache>
            </c:strRef>
          </c:tx>
          <c:spPr>
            <a:solidFill>
              <a:schemeClr val="accent1"/>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Лист3!$C$15:$C$20</c:f>
              <c:numCache>
                <c:formatCode>General</c:formatCode>
                <c:ptCount val="6"/>
                <c:pt idx="0">
                  <c:v>245</c:v>
                </c:pt>
                <c:pt idx="1">
                  <c:v>61</c:v>
                </c:pt>
                <c:pt idx="2">
                  <c:v>142</c:v>
                </c:pt>
                <c:pt idx="3">
                  <c:v>550</c:v>
                </c:pt>
                <c:pt idx="4">
                  <c:v>4</c:v>
                </c:pt>
                <c:pt idx="5">
                  <c:v>7</c:v>
                </c:pt>
              </c:numCache>
            </c:numRef>
          </c:val>
          <c:extLst>
            <c:ext xmlns:c16="http://schemas.microsoft.com/office/drawing/2014/chart" uri="{C3380CC4-5D6E-409C-BE32-E72D297353CC}">
              <c16:uniqueId val="{00000000-9550-4FA2-AC1D-8D58BBBA9FDD}"/>
            </c:ext>
          </c:extLst>
        </c:ser>
        <c:ser>
          <c:idx val="1"/>
          <c:order val="1"/>
          <c:tx>
            <c:strRef>
              <c:f>Лист3!$D$13:$D$14</c:f>
              <c:strCache>
                <c:ptCount val="2"/>
                <c:pt idx="0">
                  <c:v>Разведочные лицензии </c:v>
                </c:pt>
                <c:pt idx="1">
                  <c:v>2019</c:v>
                </c:pt>
              </c:strCache>
            </c:strRef>
          </c:tx>
          <c:spPr>
            <a:solidFill>
              <a:schemeClr val="accent2"/>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Лист3!$D$15:$D$20</c:f>
              <c:numCache>
                <c:formatCode>General</c:formatCode>
                <c:ptCount val="6"/>
                <c:pt idx="0">
                  <c:v>234</c:v>
                </c:pt>
                <c:pt idx="1">
                  <c:v>58</c:v>
                </c:pt>
                <c:pt idx="2">
                  <c:v>141</c:v>
                </c:pt>
                <c:pt idx="3">
                  <c:v>428</c:v>
                </c:pt>
                <c:pt idx="4">
                  <c:v>6</c:v>
                </c:pt>
                <c:pt idx="5">
                  <c:v>7</c:v>
                </c:pt>
              </c:numCache>
            </c:numRef>
          </c:val>
          <c:extLst>
            <c:ext xmlns:c16="http://schemas.microsoft.com/office/drawing/2014/chart" uri="{C3380CC4-5D6E-409C-BE32-E72D297353CC}">
              <c16:uniqueId val="{00000001-9550-4FA2-AC1D-8D58BBBA9FDD}"/>
            </c:ext>
          </c:extLst>
        </c:ser>
        <c:ser>
          <c:idx val="2"/>
          <c:order val="2"/>
          <c:tx>
            <c:strRef>
              <c:f>Лист3!$E$13:$E$14</c:f>
              <c:strCache>
                <c:ptCount val="2"/>
                <c:pt idx="0">
                  <c:v>Разведочные лицензии </c:v>
                </c:pt>
                <c:pt idx="1">
                  <c:v>2020</c:v>
                </c:pt>
              </c:strCache>
            </c:strRef>
          </c:tx>
          <c:spPr>
            <a:solidFill>
              <a:schemeClr val="accent3"/>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Лист3!$E$15:$E$20</c:f>
              <c:numCache>
                <c:formatCode>General</c:formatCode>
                <c:ptCount val="6"/>
                <c:pt idx="0">
                  <c:v>257</c:v>
                </c:pt>
                <c:pt idx="1">
                  <c:v>65</c:v>
                </c:pt>
                <c:pt idx="2">
                  <c:v>178</c:v>
                </c:pt>
                <c:pt idx="3">
                  <c:v>309</c:v>
                </c:pt>
                <c:pt idx="4">
                  <c:v>6</c:v>
                </c:pt>
                <c:pt idx="5">
                  <c:v>6</c:v>
                </c:pt>
              </c:numCache>
            </c:numRef>
          </c:val>
          <c:extLst>
            <c:ext xmlns:c16="http://schemas.microsoft.com/office/drawing/2014/chart" uri="{C3380CC4-5D6E-409C-BE32-E72D297353CC}">
              <c16:uniqueId val="{00000002-9550-4FA2-AC1D-8D58BBBA9FDD}"/>
            </c:ext>
          </c:extLst>
        </c:ser>
        <c:ser>
          <c:idx val="3"/>
          <c:order val="3"/>
          <c:tx>
            <c:strRef>
              <c:f>Лист3!$F$13:$F$14</c:f>
              <c:strCache>
                <c:ptCount val="2"/>
                <c:pt idx="0">
                  <c:v>Разведочные лицензии </c:v>
                </c:pt>
                <c:pt idx="1">
                  <c:v>2021</c:v>
                </c:pt>
              </c:strCache>
            </c:strRef>
          </c:tx>
          <c:spPr>
            <a:solidFill>
              <a:schemeClr val="accent4"/>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Лист3!$F$15:$F$20</c:f>
              <c:numCache>
                <c:formatCode>General</c:formatCode>
                <c:ptCount val="6"/>
                <c:pt idx="0">
                  <c:v>232</c:v>
                </c:pt>
                <c:pt idx="1">
                  <c:v>66</c:v>
                </c:pt>
                <c:pt idx="2">
                  <c:v>164</c:v>
                </c:pt>
                <c:pt idx="3">
                  <c:v>294</c:v>
                </c:pt>
                <c:pt idx="4">
                  <c:v>5</c:v>
                </c:pt>
                <c:pt idx="5">
                  <c:v>7</c:v>
                </c:pt>
              </c:numCache>
            </c:numRef>
          </c:val>
          <c:extLst>
            <c:ext xmlns:c16="http://schemas.microsoft.com/office/drawing/2014/chart" uri="{C3380CC4-5D6E-409C-BE32-E72D297353CC}">
              <c16:uniqueId val="{00000003-9550-4FA2-AC1D-8D58BBBA9FDD}"/>
            </c:ext>
          </c:extLst>
        </c:ser>
        <c:ser>
          <c:idx val="4"/>
          <c:order val="4"/>
          <c:tx>
            <c:strRef>
              <c:f>Лист3!$G$13:$G$14</c:f>
              <c:strCache>
                <c:ptCount val="2"/>
                <c:pt idx="0">
                  <c:v>Разведочные лицензии </c:v>
                </c:pt>
                <c:pt idx="1">
                  <c:v>2022</c:v>
                </c:pt>
              </c:strCache>
            </c:strRef>
          </c:tx>
          <c:spPr>
            <a:solidFill>
              <a:schemeClr val="accent5"/>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Лист3!$G$15:$G$20</c:f>
              <c:numCache>
                <c:formatCode>General</c:formatCode>
                <c:ptCount val="6"/>
                <c:pt idx="0">
                  <c:v>202</c:v>
                </c:pt>
                <c:pt idx="1">
                  <c:v>65</c:v>
                </c:pt>
                <c:pt idx="2">
                  <c:v>166</c:v>
                </c:pt>
                <c:pt idx="3">
                  <c:v>261</c:v>
                </c:pt>
                <c:pt idx="4">
                  <c:v>21</c:v>
                </c:pt>
                <c:pt idx="5">
                  <c:v>7</c:v>
                </c:pt>
              </c:numCache>
            </c:numRef>
          </c:val>
          <c:extLst>
            <c:ext xmlns:c16="http://schemas.microsoft.com/office/drawing/2014/chart" uri="{C3380CC4-5D6E-409C-BE32-E72D297353CC}">
              <c16:uniqueId val="{00000004-9550-4FA2-AC1D-8D58BBBA9FDD}"/>
            </c:ext>
          </c:extLst>
        </c:ser>
        <c:dLbls>
          <c:showLegendKey val="0"/>
          <c:showVal val="0"/>
          <c:showCatName val="0"/>
          <c:showSerName val="0"/>
          <c:showPercent val="0"/>
          <c:showBubbleSize val="0"/>
        </c:dLbls>
        <c:gapWidth val="219"/>
        <c:overlap val="-27"/>
        <c:axId val="1015568656"/>
        <c:axId val="1015569904"/>
      </c:barChart>
      <c:catAx>
        <c:axId val="1015568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015569904"/>
        <c:crosses val="autoZero"/>
        <c:auto val="1"/>
        <c:lblAlgn val="ctr"/>
        <c:lblOffset val="100"/>
        <c:noMultiLvlLbl val="0"/>
      </c:catAx>
      <c:valAx>
        <c:axId val="1015569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015568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KG"/>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KG"/>
        </a:p>
      </c:txPr>
    </c:title>
    <c:autoTitleDeleted val="0"/>
    <c:plotArea>
      <c:layout/>
      <c:barChart>
        <c:barDir val="col"/>
        <c:grouping val="clustered"/>
        <c:varyColors val="0"/>
        <c:ser>
          <c:idx val="0"/>
          <c:order val="0"/>
          <c:tx>
            <c:strRef>
              <c:f>Лист5!$C$3</c:f>
              <c:strCache>
                <c:ptCount val="1"/>
                <c:pt idx="0">
                  <c:v>2018</c:v>
                </c:pt>
              </c:strCache>
            </c:strRef>
          </c:tx>
          <c:spPr>
            <a:solidFill>
              <a:schemeClr val="accent1"/>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Лист5!$C$4:$C$9</c:f>
              <c:numCache>
                <c:formatCode>General</c:formatCode>
                <c:ptCount val="6"/>
                <c:pt idx="0">
                  <c:v>79</c:v>
                </c:pt>
                <c:pt idx="1">
                  <c:v>30</c:v>
                </c:pt>
                <c:pt idx="2">
                  <c:v>186</c:v>
                </c:pt>
                <c:pt idx="3">
                  <c:v>548</c:v>
                </c:pt>
                <c:pt idx="4">
                  <c:v>19</c:v>
                </c:pt>
                <c:pt idx="5">
                  <c:v>422</c:v>
                </c:pt>
              </c:numCache>
            </c:numRef>
          </c:val>
          <c:extLst>
            <c:ext xmlns:c16="http://schemas.microsoft.com/office/drawing/2014/chart" uri="{C3380CC4-5D6E-409C-BE32-E72D297353CC}">
              <c16:uniqueId val="{00000000-DBEF-4B7F-B3AF-F756F46C89EA}"/>
            </c:ext>
          </c:extLst>
        </c:ser>
        <c:ser>
          <c:idx val="1"/>
          <c:order val="1"/>
          <c:tx>
            <c:strRef>
              <c:f>Лист5!$D$3</c:f>
              <c:strCache>
                <c:ptCount val="1"/>
                <c:pt idx="0">
                  <c:v>2019</c:v>
                </c:pt>
              </c:strCache>
            </c:strRef>
          </c:tx>
          <c:spPr>
            <a:solidFill>
              <a:schemeClr val="accent2"/>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Лист5!$D$4:$D$9</c:f>
              <c:numCache>
                <c:formatCode>General</c:formatCode>
                <c:ptCount val="6"/>
                <c:pt idx="0">
                  <c:v>97</c:v>
                </c:pt>
                <c:pt idx="1">
                  <c:v>23</c:v>
                </c:pt>
                <c:pt idx="2">
                  <c:v>196</c:v>
                </c:pt>
                <c:pt idx="3">
                  <c:v>588</c:v>
                </c:pt>
                <c:pt idx="4">
                  <c:v>16</c:v>
                </c:pt>
                <c:pt idx="5">
                  <c:v>427</c:v>
                </c:pt>
              </c:numCache>
            </c:numRef>
          </c:val>
          <c:extLst>
            <c:ext xmlns:c16="http://schemas.microsoft.com/office/drawing/2014/chart" uri="{C3380CC4-5D6E-409C-BE32-E72D297353CC}">
              <c16:uniqueId val="{00000001-DBEF-4B7F-B3AF-F756F46C89EA}"/>
            </c:ext>
          </c:extLst>
        </c:ser>
        <c:ser>
          <c:idx val="2"/>
          <c:order val="2"/>
          <c:tx>
            <c:strRef>
              <c:f>Лист5!$E$3</c:f>
              <c:strCache>
                <c:ptCount val="1"/>
                <c:pt idx="0">
                  <c:v>2020</c:v>
                </c:pt>
              </c:strCache>
            </c:strRef>
          </c:tx>
          <c:spPr>
            <a:solidFill>
              <a:schemeClr val="accent3"/>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Лист5!$E$4:$E$9</c:f>
              <c:numCache>
                <c:formatCode>General</c:formatCode>
                <c:ptCount val="6"/>
                <c:pt idx="0">
                  <c:v>119</c:v>
                </c:pt>
                <c:pt idx="1">
                  <c:v>23</c:v>
                </c:pt>
                <c:pt idx="2">
                  <c:v>215</c:v>
                </c:pt>
                <c:pt idx="3">
                  <c:v>600</c:v>
                </c:pt>
                <c:pt idx="4">
                  <c:v>16</c:v>
                </c:pt>
                <c:pt idx="5">
                  <c:v>496</c:v>
                </c:pt>
              </c:numCache>
            </c:numRef>
          </c:val>
          <c:extLst>
            <c:ext xmlns:c16="http://schemas.microsoft.com/office/drawing/2014/chart" uri="{C3380CC4-5D6E-409C-BE32-E72D297353CC}">
              <c16:uniqueId val="{00000002-DBEF-4B7F-B3AF-F756F46C89EA}"/>
            </c:ext>
          </c:extLst>
        </c:ser>
        <c:ser>
          <c:idx val="3"/>
          <c:order val="3"/>
          <c:tx>
            <c:strRef>
              <c:f>Лист5!$F$3</c:f>
              <c:strCache>
                <c:ptCount val="1"/>
                <c:pt idx="0">
                  <c:v>2021</c:v>
                </c:pt>
              </c:strCache>
            </c:strRef>
          </c:tx>
          <c:spPr>
            <a:solidFill>
              <a:schemeClr val="accent4"/>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Лист5!$F$4:$F$9</c:f>
              <c:numCache>
                <c:formatCode>General</c:formatCode>
                <c:ptCount val="6"/>
                <c:pt idx="0">
                  <c:v>130</c:v>
                </c:pt>
                <c:pt idx="1">
                  <c:v>23</c:v>
                </c:pt>
                <c:pt idx="2">
                  <c:v>219</c:v>
                </c:pt>
                <c:pt idx="3">
                  <c:v>615</c:v>
                </c:pt>
                <c:pt idx="4">
                  <c:v>21</c:v>
                </c:pt>
                <c:pt idx="5">
                  <c:v>509</c:v>
                </c:pt>
              </c:numCache>
            </c:numRef>
          </c:val>
          <c:extLst>
            <c:ext xmlns:c16="http://schemas.microsoft.com/office/drawing/2014/chart" uri="{C3380CC4-5D6E-409C-BE32-E72D297353CC}">
              <c16:uniqueId val="{00000003-DBEF-4B7F-B3AF-F756F46C89EA}"/>
            </c:ext>
          </c:extLst>
        </c:ser>
        <c:ser>
          <c:idx val="4"/>
          <c:order val="4"/>
          <c:tx>
            <c:strRef>
              <c:f>Лист5!$G$3</c:f>
              <c:strCache>
                <c:ptCount val="1"/>
                <c:pt idx="0">
                  <c:v>2022</c:v>
                </c:pt>
              </c:strCache>
            </c:strRef>
          </c:tx>
          <c:spPr>
            <a:solidFill>
              <a:schemeClr val="accent5"/>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Лист5!$G$4:$G$9</c:f>
              <c:numCache>
                <c:formatCode>General</c:formatCode>
                <c:ptCount val="6"/>
                <c:pt idx="0">
                  <c:v>132</c:v>
                </c:pt>
                <c:pt idx="1">
                  <c:v>23</c:v>
                </c:pt>
                <c:pt idx="2">
                  <c:v>237</c:v>
                </c:pt>
                <c:pt idx="3">
                  <c:v>642</c:v>
                </c:pt>
                <c:pt idx="4">
                  <c:v>24</c:v>
                </c:pt>
                <c:pt idx="5">
                  <c:v>539</c:v>
                </c:pt>
              </c:numCache>
            </c:numRef>
          </c:val>
          <c:extLst>
            <c:ext xmlns:c16="http://schemas.microsoft.com/office/drawing/2014/chart" uri="{C3380CC4-5D6E-409C-BE32-E72D297353CC}">
              <c16:uniqueId val="{00000004-DBEF-4B7F-B3AF-F756F46C89EA}"/>
            </c:ext>
          </c:extLst>
        </c:ser>
        <c:dLbls>
          <c:showLegendKey val="0"/>
          <c:showVal val="0"/>
          <c:showCatName val="0"/>
          <c:showSerName val="0"/>
          <c:showPercent val="0"/>
          <c:showBubbleSize val="0"/>
        </c:dLbls>
        <c:gapWidth val="219"/>
        <c:overlap val="-27"/>
        <c:axId val="1695141967"/>
        <c:axId val="1695133647"/>
      </c:barChart>
      <c:catAx>
        <c:axId val="16951419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695133647"/>
        <c:crosses val="autoZero"/>
        <c:auto val="1"/>
        <c:lblAlgn val="ctr"/>
        <c:lblOffset val="100"/>
        <c:noMultiLvlLbl val="0"/>
      </c:catAx>
      <c:valAx>
        <c:axId val="16951336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6951419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KG"/>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A6607E-427F-42FE-A988-AAB49D148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1880</TotalTime>
  <Pages>33</Pages>
  <Words>9978</Words>
  <Characters>56879</Characters>
  <Application>Microsoft Office Word</Application>
  <DocSecurity>0</DocSecurity>
  <Lines>473</Lines>
  <Paragraphs>133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Алманбек Усубакунов Рахимович</dc:creator>
  <cp:keywords/>
  <dc:description/>
  <cp:lastModifiedBy>Майрамбек кызы Бегимай</cp:lastModifiedBy>
  <cp:revision>20</cp:revision>
  <cp:lastPrinted>2022-12-12T08:16:00Z</cp:lastPrinted>
  <dcterms:created xsi:type="dcterms:W3CDTF">2022-12-12T08:21:00Z</dcterms:created>
  <dcterms:modified xsi:type="dcterms:W3CDTF">2022-12-23T08:19:00Z</dcterms:modified>
</cp:coreProperties>
</file>